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2EF0" w:rsidRDefault="00D62EF0" w:rsidP="000B7CC3">
      <w:pPr>
        <w:pStyle w:val="citadecita"/>
        <w:jc w:val="both"/>
        <w:rPr>
          <w:sz w:val="28"/>
          <w:szCs w:val="28"/>
        </w:rPr>
      </w:pPr>
    </w:p>
    <w:p w:rsidR="00A149DB" w:rsidRPr="00393ACA" w:rsidRDefault="00A149DB" w:rsidP="00A149DB">
      <w:pPr>
        <w:jc w:val="both"/>
        <w:rPr>
          <w:rFonts w:ascii="Arial" w:hAnsi="Arial" w:cs="Arial"/>
          <w:sz w:val="32"/>
          <w:szCs w:val="32"/>
        </w:rPr>
      </w:pPr>
      <w:r w:rsidRPr="00393ACA">
        <w:rPr>
          <w:rFonts w:ascii="Arial" w:hAnsi="Arial" w:cs="Arial"/>
          <w:sz w:val="32"/>
          <w:szCs w:val="32"/>
        </w:rPr>
        <w:t>HONORABLES</w:t>
      </w:r>
      <w:r w:rsidR="002C0C13">
        <w:rPr>
          <w:rFonts w:ascii="Arial" w:hAnsi="Arial" w:cs="Arial"/>
          <w:sz w:val="32"/>
          <w:szCs w:val="32"/>
        </w:rPr>
        <w:t xml:space="preserve"> </w:t>
      </w:r>
      <w:r w:rsidRPr="00393ACA">
        <w:rPr>
          <w:rFonts w:ascii="Arial" w:hAnsi="Arial" w:cs="Arial"/>
          <w:sz w:val="32"/>
          <w:szCs w:val="32"/>
        </w:rPr>
        <w:t xml:space="preserve">MAGISTRADOS </w:t>
      </w:r>
    </w:p>
    <w:p w:rsidR="00A149DB" w:rsidRPr="00393ACA" w:rsidRDefault="00A149DB" w:rsidP="00A149DB">
      <w:pPr>
        <w:jc w:val="both"/>
        <w:rPr>
          <w:rFonts w:ascii="Arial" w:hAnsi="Arial" w:cs="Arial"/>
          <w:sz w:val="32"/>
          <w:szCs w:val="32"/>
        </w:rPr>
      </w:pPr>
      <w:r w:rsidRPr="00393ACA">
        <w:rPr>
          <w:rFonts w:ascii="Arial" w:hAnsi="Arial" w:cs="Arial"/>
          <w:sz w:val="32"/>
          <w:szCs w:val="32"/>
        </w:rPr>
        <w:t>TRIBUNAL DE LO CONTENCIOSO ADMINISTRATIVO DEL VALLE</w:t>
      </w:r>
      <w:r w:rsidR="00163955">
        <w:rPr>
          <w:rFonts w:ascii="Arial" w:hAnsi="Arial" w:cs="Arial"/>
          <w:sz w:val="32"/>
          <w:szCs w:val="32"/>
        </w:rPr>
        <w:t xml:space="preserve"> </w:t>
      </w:r>
      <w:r w:rsidRPr="00393ACA">
        <w:rPr>
          <w:rFonts w:ascii="Arial" w:hAnsi="Arial" w:cs="Arial"/>
          <w:sz w:val="32"/>
          <w:szCs w:val="32"/>
        </w:rPr>
        <w:t>DE</w:t>
      </w:r>
      <w:r w:rsidR="00163955">
        <w:rPr>
          <w:rFonts w:ascii="Arial" w:hAnsi="Arial" w:cs="Arial"/>
          <w:sz w:val="32"/>
          <w:szCs w:val="32"/>
        </w:rPr>
        <w:t>L</w:t>
      </w:r>
      <w:r w:rsidRPr="00393ACA">
        <w:rPr>
          <w:rFonts w:ascii="Arial" w:hAnsi="Arial" w:cs="Arial"/>
          <w:sz w:val="32"/>
          <w:szCs w:val="32"/>
        </w:rPr>
        <w:t xml:space="preserve"> CAUCA (Reparto)</w:t>
      </w:r>
    </w:p>
    <w:p w:rsidR="00A149DB" w:rsidRPr="00393ACA" w:rsidRDefault="00A149DB" w:rsidP="00A149DB">
      <w:pPr>
        <w:tabs>
          <w:tab w:val="left" w:pos="360"/>
        </w:tabs>
        <w:ind w:left="360" w:hanging="360"/>
        <w:jc w:val="both"/>
        <w:rPr>
          <w:rFonts w:ascii="Arial" w:hAnsi="Arial" w:cs="Arial"/>
          <w:sz w:val="32"/>
          <w:szCs w:val="32"/>
        </w:rPr>
      </w:pPr>
      <w:r w:rsidRPr="00393ACA">
        <w:rPr>
          <w:rFonts w:ascii="Arial" w:hAnsi="Arial" w:cs="Arial"/>
          <w:sz w:val="32"/>
          <w:szCs w:val="32"/>
        </w:rPr>
        <w:t>E.</w:t>
      </w:r>
      <w:r w:rsidRPr="00393ACA">
        <w:rPr>
          <w:rFonts w:ascii="Arial" w:hAnsi="Arial" w:cs="Arial"/>
          <w:sz w:val="32"/>
          <w:szCs w:val="32"/>
        </w:rPr>
        <w:tab/>
        <w:t xml:space="preserve">S.  D. </w:t>
      </w:r>
    </w:p>
    <w:p w:rsidR="00A149DB" w:rsidRPr="00393ACA" w:rsidRDefault="00A149DB" w:rsidP="00A149DB">
      <w:pPr>
        <w:jc w:val="both"/>
        <w:rPr>
          <w:rFonts w:ascii="Arial" w:hAnsi="Arial" w:cs="Arial"/>
          <w:sz w:val="32"/>
          <w:szCs w:val="32"/>
        </w:rPr>
      </w:pPr>
    </w:p>
    <w:p w:rsidR="004C7AD8" w:rsidRDefault="00A149DB" w:rsidP="00A149DB">
      <w:pPr>
        <w:jc w:val="both"/>
        <w:rPr>
          <w:rFonts w:ascii="Arial" w:hAnsi="Arial" w:cs="Arial"/>
          <w:sz w:val="32"/>
          <w:szCs w:val="32"/>
        </w:rPr>
      </w:pPr>
      <w:r w:rsidRPr="00393ACA">
        <w:rPr>
          <w:rFonts w:ascii="Arial" w:hAnsi="Arial" w:cs="Arial"/>
          <w:b/>
          <w:sz w:val="32"/>
          <w:szCs w:val="32"/>
        </w:rPr>
        <w:t>CÉSAR DARAVIÑA ARCILA</w:t>
      </w:r>
      <w:r w:rsidRPr="00393ACA">
        <w:rPr>
          <w:rFonts w:ascii="Arial" w:hAnsi="Arial" w:cs="Arial"/>
          <w:sz w:val="32"/>
          <w:szCs w:val="32"/>
        </w:rPr>
        <w:t xml:space="preserve"> Mayor y vecino de Cali identificado con la C. C. No. 14´883.695 Abogado en ejercicio de la profesión facultado mediante T.P. No. 74.588 actuando en mi condición de mandatario judicial </w:t>
      </w:r>
      <w:r w:rsidR="00A41436" w:rsidRPr="00393ACA">
        <w:rPr>
          <w:rFonts w:ascii="Arial" w:hAnsi="Arial" w:cs="Arial"/>
          <w:sz w:val="32"/>
          <w:szCs w:val="32"/>
        </w:rPr>
        <w:t xml:space="preserve">del señor </w:t>
      </w:r>
      <w:r w:rsidR="00A41436" w:rsidRPr="001A4A50">
        <w:rPr>
          <w:rFonts w:ascii="Arial" w:hAnsi="Arial" w:cs="Arial"/>
          <w:b/>
          <w:sz w:val="32"/>
          <w:szCs w:val="32"/>
        </w:rPr>
        <w:t>IGNACIO CUARTAS MONSALVE</w:t>
      </w:r>
      <w:r w:rsidR="00A41436" w:rsidRPr="00393ACA">
        <w:rPr>
          <w:rFonts w:ascii="Arial" w:hAnsi="Arial" w:cs="Arial"/>
          <w:sz w:val="32"/>
          <w:szCs w:val="32"/>
        </w:rPr>
        <w:t xml:space="preserve"> Mayor y vecino del Municipio de </w:t>
      </w:r>
      <w:proofErr w:type="spellStart"/>
      <w:r w:rsidR="00A41436" w:rsidRPr="00393ACA">
        <w:rPr>
          <w:rFonts w:ascii="Arial" w:hAnsi="Arial" w:cs="Arial"/>
          <w:sz w:val="32"/>
          <w:szCs w:val="32"/>
        </w:rPr>
        <w:t>Yotoco</w:t>
      </w:r>
      <w:proofErr w:type="spellEnd"/>
      <w:r w:rsidR="00A41436" w:rsidRPr="00393ACA">
        <w:rPr>
          <w:rFonts w:ascii="Arial" w:hAnsi="Arial" w:cs="Arial"/>
          <w:sz w:val="32"/>
          <w:szCs w:val="32"/>
        </w:rPr>
        <w:t xml:space="preserve"> </w:t>
      </w:r>
      <w:r w:rsidR="004C7AD8">
        <w:rPr>
          <w:rFonts w:ascii="Arial" w:hAnsi="Arial" w:cs="Arial"/>
          <w:sz w:val="32"/>
          <w:szCs w:val="32"/>
        </w:rPr>
        <w:t xml:space="preserve">(v) Propietario junto con la señora </w:t>
      </w:r>
      <w:r w:rsidR="004C7AD8" w:rsidRPr="004C7AD8">
        <w:rPr>
          <w:rFonts w:ascii="Arial" w:hAnsi="Arial" w:cs="Arial"/>
          <w:b/>
          <w:sz w:val="32"/>
          <w:szCs w:val="32"/>
        </w:rPr>
        <w:t>ANGELICA MARIA</w:t>
      </w:r>
      <w:r w:rsidR="004C7AD8">
        <w:rPr>
          <w:rFonts w:ascii="Arial" w:hAnsi="Arial" w:cs="Arial"/>
          <w:sz w:val="32"/>
          <w:szCs w:val="32"/>
        </w:rPr>
        <w:t xml:space="preserve"> </w:t>
      </w:r>
      <w:r w:rsidR="00B2598C" w:rsidRPr="00FE7150">
        <w:rPr>
          <w:rFonts w:ascii="Arial" w:hAnsi="Arial" w:cs="Arial"/>
          <w:b/>
          <w:sz w:val="32"/>
          <w:szCs w:val="32"/>
        </w:rPr>
        <w:t xml:space="preserve">CIFUENTES ARIAS </w:t>
      </w:r>
      <w:r w:rsidR="00B2598C">
        <w:rPr>
          <w:rFonts w:ascii="Arial" w:hAnsi="Arial" w:cs="Arial"/>
          <w:b/>
          <w:sz w:val="32"/>
          <w:szCs w:val="32"/>
        </w:rPr>
        <w:t>D</w:t>
      </w:r>
      <w:r w:rsidR="004C7AD8">
        <w:rPr>
          <w:rFonts w:ascii="Arial" w:hAnsi="Arial" w:cs="Arial"/>
          <w:sz w:val="32"/>
          <w:szCs w:val="32"/>
        </w:rPr>
        <w:t xml:space="preserve">e la hacienda </w:t>
      </w:r>
      <w:proofErr w:type="spellStart"/>
      <w:r w:rsidR="004C7AD8">
        <w:rPr>
          <w:rFonts w:ascii="Arial" w:hAnsi="Arial" w:cs="Arial"/>
          <w:sz w:val="32"/>
          <w:szCs w:val="32"/>
        </w:rPr>
        <w:t>Calimita</w:t>
      </w:r>
      <w:proofErr w:type="spellEnd"/>
      <w:r w:rsidR="004C7AD8">
        <w:rPr>
          <w:rFonts w:ascii="Arial" w:hAnsi="Arial" w:cs="Arial"/>
          <w:sz w:val="32"/>
          <w:szCs w:val="32"/>
        </w:rPr>
        <w:t xml:space="preserve"> 1 </w:t>
      </w:r>
      <w:r w:rsidRPr="00393ACA">
        <w:rPr>
          <w:rFonts w:ascii="Arial" w:hAnsi="Arial" w:cs="Arial"/>
          <w:sz w:val="32"/>
          <w:szCs w:val="32"/>
        </w:rPr>
        <w:t>me dirijo a usted</w:t>
      </w:r>
      <w:r w:rsidR="004C7AD8">
        <w:rPr>
          <w:rFonts w:ascii="Arial" w:hAnsi="Arial" w:cs="Arial"/>
          <w:sz w:val="32"/>
          <w:szCs w:val="32"/>
        </w:rPr>
        <w:t>es</w:t>
      </w:r>
      <w:r w:rsidRPr="00393ACA">
        <w:rPr>
          <w:rFonts w:ascii="Arial" w:hAnsi="Arial" w:cs="Arial"/>
          <w:sz w:val="32"/>
          <w:szCs w:val="32"/>
        </w:rPr>
        <w:t xml:space="preserve"> a fin de presentar </w:t>
      </w:r>
      <w:r w:rsidR="004C7AD8" w:rsidRPr="004C7AD8">
        <w:rPr>
          <w:rFonts w:ascii="Arial" w:hAnsi="Arial" w:cs="Arial"/>
          <w:b/>
          <w:sz w:val="32"/>
          <w:szCs w:val="32"/>
        </w:rPr>
        <w:t>ACCION DE REPARACION DIRECTA</w:t>
      </w:r>
      <w:r w:rsidR="004C7AD8">
        <w:rPr>
          <w:rFonts w:ascii="Arial" w:hAnsi="Arial" w:cs="Arial"/>
          <w:sz w:val="32"/>
          <w:szCs w:val="32"/>
        </w:rPr>
        <w:t xml:space="preserve"> A</w:t>
      </w:r>
      <w:r w:rsidRPr="00393ACA">
        <w:rPr>
          <w:rFonts w:ascii="Arial" w:hAnsi="Arial" w:cs="Arial"/>
          <w:sz w:val="32"/>
          <w:szCs w:val="32"/>
        </w:rPr>
        <w:t xml:space="preserve"> saber:</w:t>
      </w:r>
    </w:p>
    <w:p w:rsidR="00A149DB" w:rsidRPr="00393ACA" w:rsidRDefault="00A149DB" w:rsidP="00A149DB">
      <w:pPr>
        <w:jc w:val="both"/>
        <w:rPr>
          <w:rFonts w:ascii="Arial" w:hAnsi="Arial" w:cs="Arial"/>
          <w:sz w:val="32"/>
          <w:szCs w:val="32"/>
        </w:rPr>
      </w:pPr>
      <w:r w:rsidRPr="00393ACA">
        <w:rPr>
          <w:rFonts w:ascii="Arial" w:hAnsi="Arial" w:cs="Arial"/>
          <w:sz w:val="32"/>
          <w:szCs w:val="32"/>
        </w:rPr>
        <w:t xml:space="preserve"> </w:t>
      </w:r>
    </w:p>
    <w:p w:rsidR="00A149DB" w:rsidRPr="00393ACA" w:rsidRDefault="00A149DB" w:rsidP="00A149DB">
      <w:pPr>
        <w:jc w:val="center"/>
        <w:rPr>
          <w:rFonts w:ascii="Arial" w:hAnsi="Arial" w:cs="Arial"/>
          <w:b/>
          <w:sz w:val="32"/>
          <w:szCs w:val="32"/>
        </w:rPr>
      </w:pPr>
      <w:r w:rsidRPr="00393ACA">
        <w:rPr>
          <w:rFonts w:ascii="Arial" w:hAnsi="Arial" w:cs="Arial"/>
          <w:b/>
          <w:sz w:val="32"/>
          <w:szCs w:val="32"/>
        </w:rPr>
        <w:t>DESIGNACIÓN DE LAS PARTES Y SUS REPRESENTANTES</w:t>
      </w:r>
    </w:p>
    <w:p w:rsidR="00A149DB" w:rsidRPr="00393ACA" w:rsidRDefault="00A149DB" w:rsidP="00A149DB">
      <w:pPr>
        <w:jc w:val="both"/>
        <w:rPr>
          <w:rFonts w:ascii="Arial" w:hAnsi="Arial" w:cs="Arial"/>
          <w:sz w:val="32"/>
          <w:szCs w:val="32"/>
        </w:rPr>
      </w:pPr>
    </w:p>
    <w:p w:rsidR="00A149DB" w:rsidRPr="00393ACA" w:rsidRDefault="000915B8" w:rsidP="00A149DB">
      <w:pPr>
        <w:jc w:val="both"/>
        <w:rPr>
          <w:rFonts w:ascii="Arial" w:hAnsi="Arial" w:cs="Arial"/>
          <w:b/>
          <w:sz w:val="32"/>
          <w:szCs w:val="32"/>
        </w:rPr>
      </w:pPr>
      <w:r>
        <w:rPr>
          <w:rFonts w:ascii="Arial" w:hAnsi="Arial" w:cs="Arial"/>
          <w:b/>
          <w:sz w:val="32"/>
          <w:szCs w:val="32"/>
        </w:rPr>
        <w:t>ACCIONANTE</w:t>
      </w:r>
      <w:r w:rsidR="0023019B">
        <w:rPr>
          <w:rFonts w:ascii="Arial" w:hAnsi="Arial" w:cs="Arial"/>
          <w:b/>
          <w:sz w:val="32"/>
          <w:szCs w:val="32"/>
        </w:rPr>
        <w:t>:</w:t>
      </w:r>
      <w:r>
        <w:rPr>
          <w:rFonts w:ascii="Arial" w:hAnsi="Arial" w:cs="Arial"/>
          <w:b/>
          <w:sz w:val="32"/>
          <w:szCs w:val="32"/>
        </w:rPr>
        <w:t xml:space="preserve"> </w:t>
      </w:r>
      <w:r w:rsidR="00A41436" w:rsidRPr="00393ACA">
        <w:rPr>
          <w:rFonts w:ascii="Arial" w:hAnsi="Arial" w:cs="Arial"/>
          <w:b/>
          <w:sz w:val="32"/>
          <w:szCs w:val="32"/>
        </w:rPr>
        <w:t>IGNACIO CUAR</w:t>
      </w:r>
      <w:r w:rsidR="004C7AD8">
        <w:rPr>
          <w:rFonts w:ascii="Arial" w:hAnsi="Arial" w:cs="Arial"/>
          <w:b/>
          <w:sz w:val="32"/>
          <w:szCs w:val="32"/>
        </w:rPr>
        <w:t>T</w:t>
      </w:r>
      <w:r w:rsidR="00A41436" w:rsidRPr="00393ACA">
        <w:rPr>
          <w:rFonts w:ascii="Arial" w:hAnsi="Arial" w:cs="Arial"/>
          <w:b/>
          <w:sz w:val="32"/>
          <w:szCs w:val="32"/>
        </w:rPr>
        <w:t xml:space="preserve">AS MONSALVE </w:t>
      </w:r>
      <w:r w:rsidR="00A41436" w:rsidRPr="00393ACA">
        <w:rPr>
          <w:rFonts w:ascii="Arial" w:hAnsi="Arial" w:cs="Arial"/>
          <w:sz w:val="32"/>
          <w:szCs w:val="32"/>
        </w:rPr>
        <w:t xml:space="preserve">Identificado con la C.C. </w:t>
      </w:r>
      <w:r w:rsidR="004C7AD8">
        <w:rPr>
          <w:rFonts w:ascii="Arial" w:hAnsi="Arial" w:cs="Arial"/>
          <w:sz w:val="32"/>
          <w:szCs w:val="32"/>
        </w:rPr>
        <w:t xml:space="preserve">No. 3´661.345 </w:t>
      </w:r>
      <w:r w:rsidR="00543FE1">
        <w:rPr>
          <w:rFonts w:ascii="Arial" w:hAnsi="Arial" w:cs="Arial"/>
          <w:sz w:val="32"/>
          <w:szCs w:val="32"/>
        </w:rPr>
        <w:t>Co</w:t>
      </w:r>
      <w:r w:rsidR="00A41436" w:rsidRPr="00393ACA">
        <w:rPr>
          <w:rFonts w:ascii="Arial" w:hAnsi="Arial" w:cs="Arial"/>
          <w:sz w:val="32"/>
          <w:szCs w:val="32"/>
        </w:rPr>
        <w:t xml:space="preserve">propietario </w:t>
      </w:r>
      <w:r w:rsidR="004C7AD8">
        <w:rPr>
          <w:rFonts w:ascii="Arial" w:hAnsi="Arial" w:cs="Arial"/>
          <w:sz w:val="32"/>
          <w:szCs w:val="32"/>
        </w:rPr>
        <w:t xml:space="preserve">junto con la señora </w:t>
      </w:r>
      <w:r w:rsidR="0023019B" w:rsidRPr="00FE7150">
        <w:rPr>
          <w:rFonts w:ascii="Arial" w:hAnsi="Arial" w:cs="Arial"/>
          <w:b/>
          <w:sz w:val="32"/>
          <w:szCs w:val="32"/>
        </w:rPr>
        <w:t xml:space="preserve">ANGELICA MARIA CIFUENTES ARIAS </w:t>
      </w:r>
      <w:r w:rsidR="004C7AD8">
        <w:rPr>
          <w:rFonts w:ascii="Arial" w:hAnsi="Arial" w:cs="Arial"/>
          <w:sz w:val="32"/>
          <w:szCs w:val="32"/>
        </w:rPr>
        <w:t xml:space="preserve">De </w:t>
      </w:r>
      <w:r w:rsidR="0023019B">
        <w:rPr>
          <w:rFonts w:ascii="Arial" w:hAnsi="Arial" w:cs="Arial"/>
          <w:sz w:val="32"/>
          <w:szCs w:val="32"/>
        </w:rPr>
        <w:t>l</w:t>
      </w:r>
      <w:r w:rsidR="004C7AD8">
        <w:rPr>
          <w:rFonts w:ascii="Arial" w:hAnsi="Arial" w:cs="Arial"/>
          <w:sz w:val="32"/>
          <w:szCs w:val="32"/>
        </w:rPr>
        <w:t xml:space="preserve">a </w:t>
      </w:r>
      <w:r w:rsidR="004C7AD8" w:rsidRPr="00393ACA">
        <w:rPr>
          <w:rFonts w:ascii="Arial" w:hAnsi="Arial" w:cs="Arial"/>
          <w:sz w:val="32"/>
          <w:szCs w:val="32"/>
        </w:rPr>
        <w:t xml:space="preserve">Hacienda </w:t>
      </w:r>
      <w:proofErr w:type="spellStart"/>
      <w:r w:rsidR="004C7AD8" w:rsidRPr="00393ACA">
        <w:rPr>
          <w:rFonts w:ascii="Arial" w:hAnsi="Arial" w:cs="Arial"/>
          <w:sz w:val="32"/>
          <w:szCs w:val="32"/>
        </w:rPr>
        <w:t>Calimita</w:t>
      </w:r>
      <w:proofErr w:type="spellEnd"/>
      <w:r w:rsidR="004C7AD8" w:rsidRPr="00393ACA">
        <w:rPr>
          <w:rFonts w:ascii="Arial" w:hAnsi="Arial" w:cs="Arial"/>
          <w:sz w:val="32"/>
          <w:szCs w:val="32"/>
        </w:rPr>
        <w:t xml:space="preserve"> </w:t>
      </w:r>
      <w:r w:rsidR="004C7AD8">
        <w:rPr>
          <w:rFonts w:ascii="Arial" w:hAnsi="Arial" w:cs="Arial"/>
          <w:sz w:val="32"/>
          <w:szCs w:val="32"/>
        </w:rPr>
        <w:t>1</w:t>
      </w:r>
      <w:r w:rsidR="004C7AD8" w:rsidRPr="00393ACA">
        <w:rPr>
          <w:rFonts w:ascii="Arial" w:hAnsi="Arial" w:cs="Arial"/>
          <w:sz w:val="32"/>
          <w:szCs w:val="32"/>
        </w:rPr>
        <w:t xml:space="preserve"> </w:t>
      </w:r>
      <w:r w:rsidR="00A41436" w:rsidRPr="00393ACA">
        <w:rPr>
          <w:rFonts w:ascii="Arial" w:hAnsi="Arial" w:cs="Arial"/>
          <w:sz w:val="32"/>
          <w:szCs w:val="32"/>
        </w:rPr>
        <w:t xml:space="preserve">Ubicada en el Corregimiento de </w:t>
      </w:r>
      <w:proofErr w:type="spellStart"/>
      <w:r w:rsidR="00A41436" w:rsidRPr="00393ACA">
        <w:rPr>
          <w:rFonts w:ascii="Arial" w:hAnsi="Arial" w:cs="Arial"/>
          <w:sz w:val="32"/>
          <w:szCs w:val="32"/>
        </w:rPr>
        <w:t>Calimita</w:t>
      </w:r>
      <w:proofErr w:type="spellEnd"/>
      <w:r w:rsidR="00A41436" w:rsidRPr="00393ACA">
        <w:rPr>
          <w:rFonts w:ascii="Arial" w:hAnsi="Arial" w:cs="Arial"/>
          <w:sz w:val="32"/>
          <w:szCs w:val="32"/>
        </w:rPr>
        <w:t xml:space="preserve"> Comprensión Municipal de </w:t>
      </w:r>
      <w:proofErr w:type="spellStart"/>
      <w:r w:rsidR="00A41436" w:rsidRPr="00393ACA">
        <w:rPr>
          <w:rFonts w:ascii="Arial" w:hAnsi="Arial" w:cs="Arial"/>
          <w:sz w:val="32"/>
          <w:szCs w:val="32"/>
        </w:rPr>
        <w:t>Yotoco</w:t>
      </w:r>
      <w:proofErr w:type="spellEnd"/>
      <w:r w:rsidR="00A41436" w:rsidRPr="00393ACA">
        <w:rPr>
          <w:rFonts w:ascii="Arial" w:hAnsi="Arial" w:cs="Arial"/>
          <w:sz w:val="32"/>
          <w:szCs w:val="32"/>
        </w:rPr>
        <w:t xml:space="preserve"> Valle del Cauca. </w:t>
      </w:r>
    </w:p>
    <w:p w:rsidR="00A149DB" w:rsidRPr="00393ACA" w:rsidRDefault="00A149DB" w:rsidP="00A149DB">
      <w:pPr>
        <w:jc w:val="center"/>
        <w:rPr>
          <w:rFonts w:ascii="Arial" w:hAnsi="Arial" w:cs="Arial"/>
          <w:sz w:val="32"/>
          <w:szCs w:val="32"/>
        </w:rPr>
      </w:pPr>
    </w:p>
    <w:p w:rsidR="0024427E" w:rsidRPr="00393ACA" w:rsidRDefault="000915B8" w:rsidP="0024427E">
      <w:pPr>
        <w:jc w:val="both"/>
        <w:rPr>
          <w:rFonts w:ascii="Arial" w:hAnsi="Arial" w:cs="Arial"/>
          <w:b/>
          <w:sz w:val="32"/>
          <w:szCs w:val="32"/>
        </w:rPr>
      </w:pPr>
      <w:r>
        <w:rPr>
          <w:rFonts w:ascii="Arial" w:hAnsi="Arial" w:cs="Arial"/>
          <w:b/>
          <w:sz w:val="32"/>
          <w:szCs w:val="32"/>
        </w:rPr>
        <w:t xml:space="preserve">PARTE </w:t>
      </w:r>
      <w:r w:rsidRPr="000915B8">
        <w:rPr>
          <w:rFonts w:ascii="Arial" w:hAnsi="Arial" w:cs="Arial"/>
          <w:b/>
          <w:sz w:val="32"/>
          <w:szCs w:val="32"/>
        </w:rPr>
        <w:t>ACCIONAD</w:t>
      </w:r>
      <w:r w:rsidR="004C7AD8">
        <w:rPr>
          <w:rFonts w:ascii="Arial" w:hAnsi="Arial" w:cs="Arial"/>
          <w:b/>
          <w:sz w:val="32"/>
          <w:szCs w:val="32"/>
        </w:rPr>
        <w:t>A</w:t>
      </w:r>
      <w:r>
        <w:rPr>
          <w:rFonts w:ascii="Arial" w:hAnsi="Arial" w:cs="Arial"/>
          <w:sz w:val="32"/>
          <w:szCs w:val="32"/>
        </w:rPr>
        <w:t xml:space="preserve">: </w:t>
      </w:r>
      <w:r w:rsidR="0024427E">
        <w:rPr>
          <w:rFonts w:ascii="Arial" w:hAnsi="Arial" w:cs="Arial"/>
          <w:b/>
          <w:sz w:val="32"/>
          <w:szCs w:val="32"/>
        </w:rPr>
        <w:t xml:space="preserve">LA NACION </w:t>
      </w:r>
      <w:r w:rsidR="0024427E" w:rsidRPr="00393ACA">
        <w:rPr>
          <w:rFonts w:ascii="Arial" w:hAnsi="Arial" w:cs="Arial"/>
          <w:b/>
          <w:sz w:val="32"/>
          <w:szCs w:val="32"/>
        </w:rPr>
        <w:t xml:space="preserve">MINISTERIO DE TRANSITO </w:t>
      </w:r>
      <w:r w:rsidR="0024427E">
        <w:rPr>
          <w:rFonts w:ascii="Arial" w:hAnsi="Arial" w:cs="Arial"/>
          <w:b/>
          <w:sz w:val="32"/>
          <w:szCs w:val="32"/>
        </w:rPr>
        <w:t xml:space="preserve">Y </w:t>
      </w:r>
      <w:r w:rsidR="0024427E" w:rsidRPr="00393ACA">
        <w:rPr>
          <w:rFonts w:ascii="Arial" w:hAnsi="Arial" w:cs="Arial"/>
          <w:b/>
          <w:sz w:val="32"/>
          <w:szCs w:val="32"/>
        </w:rPr>
        <w:t>TRANSPORTE</w:t>
      </w:r>
      <w:r w:rsidR="0030450F">
        <w:rPr>
          <w:rFonts w:ascii="Arial" w:hAnsi="Arial" w:cs="Arial"/>
          <w:b/>
          <w:sz w:val="32"/>
          <w:szCs w:val="32"/>
        </w:rPr>
        <w:t xml:space="preserve"> - </w:t>
      </w:r>
      <w:r w:rsidR="0024427E" w:rsidRPr="00393ACA">
        <w:rPr>
          <w:rFonts w:ascii="Arial" w:hAnsi="Arial" w:cs="Arial"/>
          <w:b/>
          <w:sz w:val="32"/>
          <w:szCs w:val="32"/>
        </w:rPr>
        <w:t xml:space="preserve"> INSTITUTO NACIONAL DE VIAS </w:t>
      </w:r>
      <w:r w:rsidR="0024427E">
        <w:rPr>
          <w:rFonts w:ascii="Arial" w:hAnsi="Arial" w:cs="Arial"/>
          <w:b/>
          <w:sz w:val="32"/>
          <w:szCs w:val="32"/>
        </w:rPr>
        <w:t>“</w:t>
      </w:r>
      <w:r w:rsidR="0024427E" w:rsidRPr="00393ACA">
        <w:rPr>
          <w:rFonts w:ascii="Arial" w:hAnsi="Arial" w:cs="Arial"/>
          <w:b/>
          <w:sz w:val="32"/>
          <w:szCs w:val="32"/>
        </w:rPr>
        <w:t>INVIAS</w:t>
      </w:r>
      <w:r w:rsidR="0024427E">
        <w:rPr>
          <w:rFonts w:ascii="Arial" w:hAnsi="Arial" w:cs="Arial"/>
          <w:b/>
          <w:sz w:val="32"/>
          <w:szCs w:val="32"/>
        </w:rPr>
        <w:t>”</w:t>
      </w:r>
      <w:r w:rsidR="0024427E" w:rsidRPr="00393ACA">
        <w:rPr>
          <w:rFonts w:ascii="Arial" w:hAnsi="Arial" w:cs="Arial"/>
          <w:b/>
          <w:sz w:val="32"/>
          <w:szCs w:val="32"/>
        </w:rPr>
        <w:t xml:space="preserve"> </w:t>
      </w:r>
      <w:r w:rsidR="0024427E">
        <w:rPr>
          <w:rFonts w:ascii="Arial" w:hAnsi="Arial" w:cs="Arial"/>
          <w:b/>
          <w:sz w:val="32"/>
          <w:szCs w:val="32"/>
        </w:rPr>
        <w:t xml:space="preserve">AGENCIA NACIONAL DE INFRAESTRUCTURA “ANI” – MINISTERIO DE AMBIENTE Y DESARROLLO SOSTENIBLE – UNION TEMPORAL DESARROLLO VIAL DEL VALLE DEL CAUCA Y CAUCA </w:t>
      </w:r>
      <w:r w:rsidR="002D0645">
        <w:rPr>
          <w:rFonts w:ascii="Arial" w:hAnsi="Arial" w:cs="Arial"/>
          <w:b/>
          <w:sz w:val="32"/>
          <w:szCs w:val="32"/>
        </w:rPr>
        <w:t xml:space="preserve">- </w:t>
      </w:r>
      <w:r w:rsidR="0024427E">
        <w:rPr>
          <w:rFonts w:ascii="Arial" w:hAnsi="Arial" w:cs="Arial"/>
          <w:b/>
          <w:sz w:val="32"/>
          <w:szCs w:val="32"/>
        </w:rPr>
        <w:t xml:space="preserve">CSS CONSTRUCTORES S.A. </w:t>
      </w:r>
      <w:r w:rsidR="0024427E" w:rsidRPr="00393ACA">
        <w:rPr>
          <w:rFonts w:ascii="Arial" w:hAnsi="Arial" w:cs="Arial"/>
          <w:b/>
          <w:sz w:val="32"/>
          <w:szCs w:val="32"/>
        </w:rPr>
        <w:t xml:space="preserve">Domiciliado en la ciudad de Bogotá </w:t>
      </w:r>
      <w:r w:rsidR="00EB2F0A">
        <w:rPr>
          <w:rFonts w:ascii="Arial" w:hAnsi="Arial" w:cs="Arial"/>
          <w:b/>
          <w:sz w:val="32"/>
          <w:szCs w:val="32"/>
        </w:rPr>
        <w:t>R</w:t>
      </w:r>
      <w:r w:rsidR="0024427E" w:rsidRPr="00393ACA">
        <w:rPr>
          <w:rFonts w:ascii="Arial" w:hAnsi="Arial" w:cs="Arial"/>
          <w:sz w:val="32"/>
          <w:szCs w:val="32"/>
        </w:rPr>
        <w:t>epresentado</w:t>
      </w:r>
      <w:r w:rsidR="0024427E">
        <w:rPr>
          <w:rFonts w:ascii="Arial" w:hAnsi="Arial" w:cs="Arial"/>
          <w:sz w:val="32"/>
          <w:szCs w:val="32"/>
        </w:rPr>
        <w:t>s</w:t>
      </w:r>
      <w:r w:rsidR="0024427E" w:rsidRPr="00393ACA">
        <w:rPr>
          <w:rFonts w:ascii="Arial" w:hAnsi="Arial" w:cs="Arial"/>
          <w:sz w:val="32"/>
          <w:szCs w:val="32"/>
        </w:rPr>
        <w:t xml:space="preserve"> legalmente por </w:t>
      </w:r>
      <w:r w:rsidR="0024427E">
        <w:rPr>
          <w:rFonts w:ascii="Arial" w:hAnsi="Arial" w:cs="Arial"/>
          <w:sz w:val="32"/>
          <w:szCs w:val="32"/>
        </w:rPr>
        <w:t xml:space="preserve">quién haga sus veces al momento de surtirse la acción: </w:t>
      </w:r>
      <w:r w:rsidR="0024427E" w:rsidRPr="00393ACA">
        <w:rPr>
          <w:rFonts w:ascii="Arial" w:hAnsi="Arial" w:cs="Arial"/>
          <w:sz w:val="32"/>
          <w:szCs w:val="32"/>
        </w:rPr>
        <w:t xml:space="preserve"> </w:t>
      </w:r>
    </w:p>
    <w:p w:rsidR="0024427E" w:rsidRDefault="0024427E" w:rsidP="00A149DB">
      <w:pPr>
        <w:jc w:val="both"/>
        <w:rPr>
          <w:rFonts w:ascii="Arial" w:hAnsi="Arial" w:cs="Arial"/>
          <w:b/>
          <w:sz w:val="32"/>
          <w:szCs w:val="32"/>
        </w:rPr>
      </w:pPr>
    </w:p>
    <w:p w:rsidR="00A149DB" w:rsidRPr="00393ACA" w:rsidRDefault="00A149DB" w:rsidP="00A149DB">
      <w:pPr>
        <w:jc w:val="center"/>
        <w:rPr>
          <w:rFonts w:ascii="Arial" w:hAnsi="Arial" w:cs="Arial"/>
          <w:b/>
          <w:sz w:val="32"/>
          <w:szCs w:val="32"/>
        </w:rPr>
      </w:pPr>
      <w:r w:rsidRPr="00393ACA">
        <w:rPr>
          <w:rFonts w:ascii="Arial" w:hAnsi="Arial" w:cs="Arial"/>
          <w:b/>
          <w:sz w:val="32"/>
          <w:szCs w:val="32"/>
        </w:rPr>
        <w:t>MINISTERIO</w:t>
      </w:r>
      <w:r w:rsidRPr="00393ACA">
        <w:rPr>
          <w:rFonts w:ascii="Arial" w:hAnsi="Arial" w:cs="Arial"/>
          <w:sz w:val="32"/>
          <w:szCs w:val="32"/>
        </w:rPr>
        <w:t xml:space="preserve"> </w:t>
      </w:r>
      <w:r w:rsidRPr="00393ACA">
        <w:rPr>
          <w:rFonts w:ascii="Arial" w:hAnsi="Arial" w:cs="Arial"/>
          <w:b/>
          <w:sz w:val="32"/>
          <w:szCs w:val="32"/>
        </w:rPr>
        <w:t>PÚBLICO:</w:t>
      </w:r>
    </w:p>
    <w:p w:rsidR="00A149DB" w:rsidRPr="00393ACA" w:rsidRDefault="00A149DB" w:rsidP="00A149DB">
      <w:pPr>
        <w:jc w:val="both"/>
        <w:rPr>
          <w:rFonts w:ascii="Arial" w:hAnsi="Arial" w:cs="Arial"/>
          <w:sz w:val="32"/>
          <w:szCs w:val="32"/>
        </w:rPr>
      </w:pPr>
    </w:p>
    <w:p w:rsidR="00A149DB" w:rsidRPr="00393ACA" w:rsidRDefault="00A149DB" w:rsidP="00A149DB">
      <w:pPr>
        <w:jc w:val="both"/>
        <w:rPr>
          <w:rFonts w:ascii="Arial" w:hAnsi="Arial" w:cs="Arial"/>
          <w:sz w:val="32"/>
          <w:szCs w:val="32"/>
        </w:rPr>
      </w:pPr>
      <w:r w:rsidRPr="00393ACA">
        <w:rPr>
          <w:rFonts w:ascii="Arial" w:hAnsi="Arial" w:cs="Arial"/>
          <w:sz w:val="32"/>
          <w:szCs w:val="32"/>
        </w:rPr>
        <w:t>En la defensa del orden jurídico del patrimonio público de los derechos y garantía fundamentales, el Ministerio Público esta</w:t>
      </w:r>
      <w:r w:rsidR="00D62EF0">
        <w:rPr>
          <w:rFonts w:ascii="Arial" w:hAnsi="Arial" w:cs="Arial"/>
          <w:sz w:val="32"/>
          <w:szCs w:val="32"/>
        </w:rPr>
        <w:t xml:space="preserve"> </w:t>
      </w:r>
      <w:r w:rsidRPr="00393ACA">
        <w:rPr>
          <w:rFonts w:ascii="Arial" w:hAnsi="Arial" w:cs="Arial"/>
          <w:sz w:val="32"/>
          <w:szCs w:val="32"/>
        </w:rPr>
        <w:t xml:space="preserve">facultado para intervenir como parte en este proceso, razón por la cual deberá surtirse su citación y audiencia a través de Sr. Procurador delegado ante el Tribunal agente del Ministerio público. </w:t>
      </w:r>
    </w:p>
    <w:p w:rsidR="004C7AD8" w:rsidRDefault="004C7AD8" w:rsidP="00667403">
      <w:pPr>
        <w:jc w:val="center"/>
        <w:rPr>
          <w:rFonts w:ascii="Arial" w:hAnsi="Arial" w:cs="Arial"/>
          <w:b/>
          <w:sz w:val="32"/>
          <w:szCs w:val="32"/>
        </w:rPr>
      </w:pPr>
    </w:p>
    <w:p w:rsidR="004C7AD8" w:rsidRDefault="004C7AD8" w:rsidP="00667403">
      <w:pPr>
        <w:jc w:val="center"/>
        <w:rPr>
          <w:rFonts w:ascii="Arial" w:hAnsi="Arial" w:cs="Arial"/>
          <w:b/>
          <w:sz w:val="32"/>
          <w:szCs w:val="32"/>
        </w:rPr>
      </w:pPr>
    </w:p>
    <w:p w:rsidR="004C7AD8" w:rsidRDefault="004C7AD8" w:rsidP="00667403">
      <w:pPr>
        <w:jc w:val="center"/>
        <w:rPr>
          <w:rFonts w:ascii="Arial" w:hAnsi="Arial" w:cs="Arial"/>
          <w:b/>
          <w:sz w:val="32"/>
          <w:szCs w:val="32"/>
        </w:rPr>
      </w:pPr>
    </w:p>
    <w:p w:rsidR="004C7AD8" w:rsidRDefault="004C7AD8" w:rsidP="00667403">
      <w:pPr>
        <w:jc w:val="center"/>
        <w:rPr>
          <w:rFonts w:ascii="Arial" w:hAnsi="Arial" w:cs="Arial"/>
          <w:b/>
          <w:sz w:val="32"/>
          <w:szCs w:val="32"/>
        </w:rPr>
      </w:pPr>
    </w:p>
    <w:p w:rsidR="00926963" w:rsidRDefault="00926963" w:rsidP="00667403">
      <w:pPr>
        <w:jc w:val="center"/>
        <w:rPr>
          <w:rFonts w:ascii="Arial" w:hAnsi="Arial" w:cs="Arial"/>
          <w:b/>
          <w:sz w:val="32"/>
          <w:szCs w:val="32"/>
        </w:rPr>
      </w:pPr>
    </w:p>
    <w:p w:rsidR="00926963" w:rsidRDefault="00926963" w:rsidP="00667403">
      <w:pPr>
        <w:jc w:val="center"/>
        <w:rPr>
          <w:rFonts w:ascii="Arial" w:hAnsi="Arial" w:cs="Arial"/>
          <w:b/>
          <w:sz w:val="32"/>
          <w:szCs w:val="32"/>
        </w:rPr>
      </w:pPr>
    </w:p>
    <w:p w:rsidR="00667403" w:rsidRPr="00667403" w:rsidRDefault="00667403" w:rsidP="00667403">
      <w:pPr>
        <w:jc w:val="center"/>
        <w:rPr>
          <w:rFonts w:ascii="Arial" w:hAnsi="Arial" w:cs="Arial"/>
          <w:b/>
          <w:sz w:val="32"/>
          <w:szCs w:val="32"/>
        </w:rPr>
      </w:pPr>
      <w:r w:rsidRPr="00667403">
        <w:rPr>
          <w:rFonts w:ascii="Arial" w:hAnsi="Arial" w:cs="Arial"/>
          <w:b/>
          <w:sz w:val="32"/>
          <w:szCs w:val="32"/>
        </w:rPr>
        <w:t>NORMATIVIDAD VIOLADA</w:t>
      </w:r>
    </w:p>
    <w:p w:rsidR="00667403" w:rsidRDefault="00667403" w:rsidP="0024427E">
      <w:pPr>
        <w:jc w:val="both"/>
        <w:rPr>
          <w:rFonts w:ascii="Arial" w:hAnsi="Arial" w:cs="Arial"/>
          <w:sz w:val="32"/>
          <w:szCs w:val="32"/>
        </w:rPr>
      </w:pPr>
    </w:p>
    <w:p w:rsidR="002E5CCA" w:rsidRPr="001F195A" w:rsidRDefault="002E5CCA" w:rsidP="0024427E">
      <w:pPr>
        <w:jc w:val="both"/>
        <w:rPr>
          <w:rFonts w:ascii="Arial" w:hAnsi="Arial" w:cs="Arial"/>
          <w:b/>
          <w:sz w:val="32"/>
          <w:szCs w:val="32"/>
        </w:rPr>
      </w:pPr>
      <w:r w:rsidRPr="001F195A">
        <w:rPr>
          <w:rFonts w:ascii="Arial" w:hAnsi="Arial" w:cs="Arial"/>
          <w:b/>
          <w:sz w:val="32"/>
          <w:szCs w:val="32"/>
        </w:rPr>
        <w:t xml:space="preserve">El artículo Octavo </w:t>
      </w:r>
      <w:r w:rsidR="00913AE2">
        <w:rPr>
          <w:rFonts w:ascii="Arial" w:hAnsi="Arial" w:cs="Arial"/>
          <w:b/>
          <w:sz w:val="32"/>
          <w:szCs w:val="32"/>
        </w:rPr>
        <w:t xml:space="preserve">(8) </w:t>
      </w:r>
      <w:r w:rsidR="00006256">
        <w:rPr>
          <w:rFonts w:ascii="Arial" w:hAnsi="Arial" w:cs="Arial"/>
          <w:b/>
          <w:sz w:val="32"/>
          <w:szCs w:val="32"/>
        </w:rPr>
        <w:t>de la C</w:t>
      </w:r>
      <w:r w:rsidRPr="001F195A">
        <w:rPr>
          <w:rFonts w:ascii="Arial" w:hAnsi="Arial" w:cs="Arial"/>
          <w:b/>
          <w:sz w:val="32"/>
          <w:szCs w:val="32"/>
        </w:rPr>
        <w:t xml:space="preserve">onstitución Nacional determina que es obligación del Estado y de las personas proteger las riquezas culturales y naturales de la Nación. </w:t>
      </w:r>
    </w:p>
    <w:p w:rsidR="00E95815" w:rsidRDefault="00E95815" w:rsidP="0024427E">
      <w:pPr>
        <w:jc w:val="both"/>
        <w:rPr>
          <w:rFonts w:ascii="Arial" w:hAnsi="Arial" w:cs="Arial"/>
          <w:b/>
          <w:sz w:val="32"/>
          <w:szCs w:val="32"/>
        </w:rPr>
      </w:pPr>
    </w:p>
    <w:p w:rsidR="002E5CCA" w:rsidRPr="001F195A" w:rsidRDefault="002E5CCA" w:rsidP="0024427E">
      <w:pPr>
        <w:jc w:val="both"/>
        <w:rPr>
          <w:rFonts w:ascii="Arial" w:hAnsi="Arial" w:cs="Arial"/>
          <w:b/>
          <w:sz w:val="32"/>
          <w:szCs w:val="32"/>
        </w:rPr>
      </w:pPr>
      <w:r w:rsidRPr="001F195A">
        <w:rPr>
          <w:rFonts w:ascii="Arial" w:hAnsi="Arial" w:cs="Arial"/>
          <w:b/>
          <w:sz w:val="32"/>
          <w:szCs w:val="32"/>
        </w:rPr>
        <w:t xml:space="preserve">El artículo </w:t>
      </w:r>
      <w:r w:rsidR="00913AE2">
        <w:rPr>
          <w:rFonts w:ascii="Arial" w:hAnsi="Arial" w:cs="Arial"/>
          <w:b/>
          <w:sz w:val="32"/>
          <w:szCs w:val="32"/>
        </w:rPr>
        <w:t>ochenta (</w:t>
      </w:r>
      <w:r w:rsidRPr="001F195A">
        <w:rPr>
          <w:rFonts w:ascii="Arial" w:hAnsi="Arial" w:cs="Arial"/>
          <w:b/>
          <w:sz w:val="32"/>
          <w:szCs w:val="32"/>
        </w:rPr>
        <w:t>80</w:t>
      </w:r>
      <w:r w:rsidR="00913AE2">
        <w:rPr>
          <w:rFonts w:ascii="Arial" w:hAnsi="Arial" w:cs="Arial"/>
          <w:b/>
          <w:sz w:val="32"/>
          <w:szCs w:val="32"/>
        </w:rPr>
        <w:t>)</w:t>
      </w:r>
      <w:r w:rsidRPr="001F195A">
        <w:rPr>
          <w:rFonts w:ascii="Arial" w:hAnsi="Arial" w:cs="Arial"/>
          <w:b/>
          <w:sz w:val="32"/>
          <w:szCs w:val="32"/>
        </w:rPr>
        <w:t xml:space="preserve"> Dispone para el Estado la Obligación de planificar el manejo y aprovechamiento de los recursos naturales, para garantizar su desarrollo sostenible, su conservación restauración y sustitución, además deberá prevenir los factores de deterioro ambiental, imponer las sanciones legales y exigir la reparación de los daños causados. </w:t>
      </w:r>
    </w:p>
    <w:p w:rsidR="00E95815" w:rsidRDefault="00E95815" w:rsidP="0024427E">
      <w:pPr>
        <w:jc w:val="both"/>
        <w:rPr>
          <w:rFonts w:ascii="Arial" w:hAnsi="Arial" w:cs="Arial"/>
          <w:b/>
          <w:sz w:val="32"/>
          <w:szCs w:val="32"/>
        </w:rPr>
      </w:pPr>
    </w:p>
    <w:p w:rsidR="002E5CCA" w:rsidRPr="001F195A" w:rsidRDefault="002E5CCA" w:rsidP="0024427E">
      <w:pPr>
        <w:jc w:val="both"/>
        <w:rPr>
          <w:rFonts w:ascii="Arial" w:hAnsi="Arial" w:cs="Arial"/>
          <w:b/>
          <w:sz w:val="32"/>
          <w:szCs w:val="32"/>
        </w:rPr>
      </w:pPr>
      <w:r w:rsidRPr="001F195A">
        <w:rPr>
          <w:rFonts w:ascii="Arial" w:hAnsi="Arial" w:cs="Arial"/>
          <w:b/>
          <w:sz w:val="32"/>
          <w:szCs w:val="32"/>
        </w:rPr>
        <w:t xml:space="preserve">Que el desarrollo sostenible es aquel que debe conducir a crecimiento económico, a la elevación de la calidad de vida y al bienestar social, sin agotar la base de  recursos naturales renovables en que se sustenta, ni deteriorar el medio ambiente o el derecho de las generaciones futuras a utilizarlo para la satisfacción de sus propias necesidades.      </w:t>
      </w:r>
    </w:p>
    <w:p w:rsidR="002E5CCA" w:rsidRPr="001F195A" w:rsidRDefault="002E5CCA" w:rsidP="0024427E">
      <w:pPr>
        <w:jc w:val="both"/>
        <w:rPr>
          <w:rFonts w:ascii="Arial" w:hAnsi="Arial" w:cs="Arial"/>
          <w:b/>
          <w:sz w:val="32"/>
          <w:szCs w:val="32"/>
        </w:rPr>
      </w:pPr>
    </w:p>
    <w:p w:rsidR="001F195A" w:rsidRDefault="00A36DD3" w:rsidP="0024427E">
      <w:pPr>
        <w:jc w:val="both"/>
        <w:rPr>
          <w:rFonts w:ascii="Arial" w:hAnsi="Arial" w:cs="Arial"/>
          <w:b/>
          <w:sz w:val="32"/>
          <w:szCs w:val="32"/>
        </w:rPr>
      </w:pPr>
      <w:r w:rsidRPr="001F195A">
        <w:rPr>
          <w:rFonts w:ascii="Arial" w:hAnsi="Arial" w:cs="Arial"/>
          <w:b/>
          <w:sz w:val="32"/>
          <w:szCs w:val="32"/>
        </w:rPr>
        <w:t xml:space="preserve">La protección al medio ambiente corresponde a uno e los mas importantes cometidos Estatales, es deber del Estado garantizar a las generaciones futuras la conservación del ambiente </w:t>
      </w:r>
      <w:r w:rsidR="001F195A" w:rsidRPr="001F195A">
        <w:rPr>
          <w:rFonts w:ascii="Arial" w:hAnsi="Arial" w:cs="Arial"/>
          <w:b/>
          <w:sz w:val="32"/>
          <w:szCs w:val="32"/>
        </w:rPr>
        <w:t xml:space="preserve">y la preservación de los recursos naturales. </w:t>
      </w:r>
    </w:p>
    <w:p w:rsidR="001F195A" w:rsidRDefault="001F195A" w:rsidP="0024427E">
      <w:pPr>
        <w:jc w:val="both"/>
        <w:rPr>
          <w:rFonts w:ascii="Arial" w:hAnsi="Arial" w:cs="Arial"/>
          <w:b/>
          <w:sz w:val="32"/>
          <w:szCs w:val="32"/>
        </w:rPr>
      </w:pPr>
    </w:p>
    <w:p w:rsidR="00B61E5C" w:rsidRPr="00B61E5C" w:rsidRDefault="00B61E5C" w:rsidP="00B61E5C">
      <w:pPr>
        <w:jc w:val="both"/>
        <w:rPr>
          <w:rFonts w:ascii="Arial" w:hAnsi="Arial" w:cs="Arial"/>
          <w:i/>
          <w:color w:val="333333"/>
          <w:sz w:val="28"/>
          <w:szCs w:val="28"/>
          <w:lang w:eastAsia="es-CO"/>
        </w:rPr>
      </w:pPr>
      <w:r w:rsidRPr="00B61E5C">
        <w:rPr>
          <w:rFonts w:ascii="Arial" w:hAnsi="Arial" w:cs="Arial"/>
          <w:i/>
          <w:color w:val="333333"/>
          <w:sz w:val="28"/>
          <w:szCs w:val="28"/>
        </w:rPr>
        <w:t xml:space="preserve">El constituyente de 1.991 estableció en el artículo 90 de la Constitución Política que el Estado respondería patrimonialmente por </w:t>
      </w:r>
      <w:r w:rsidRPr="00B61E5C">
        <w:rPr>
          <w:rFonts w:ascii="Arial" w:hAnsi="Arial" w:cs="Arial"/>
          <w:i/>
          <w:color w:val="333333"/>
          <w:sz w:val="28"/>
          <w:szCs w:val="28"/>
          <w:lang w:eastAsia="es-CO"/>
        </w:rPr>
        <w:t>los daños antijurídicos que le sean imputables, causados por la acción o la omisión de las autoridades públicas.</w:t>
      </w:r>
    </w:p>
    <w:p w:rsidR="00B61E5C" w:rsidRPr="00B61E5C" w:rsidRDefault="00B61E5C" w:rsidP="00B61E5C">
      <w:pPr>
        <w:jc w:val="both"/>
        <w:rPr>
          <w:rFonts w:ascii="Arial" w:hAnsi="Arial" w:cs="Arial"/>
          <w:i/>
          <w:iCs/>
          <w:color w:val="333333"/>
          <w:sz w:val="28"/>
          <w:szCs w:val="28"/>
        </w:rPr>
      </w:pPr>
      <w:r w:rsidRPr="00B61E5C">
        <w:rPr>
          <w:rFonts w:ascii="Arial" w:hAnsi="Arial" w:cs="Arial"/>
          <w:i/>
          <w:color w:val="333333"/>
          <w:sz w:val="28"/>
          <w:szCs w:val="28"/>
        </w:rPr>
        <w:t xml:space="preserve">Como consecuencia de ello, la responsabilidad en general descansa en dos elementos: </w:t>
      </w:r>
      <w:r w:rsidRPr="00B61E5C">
        <w:rPr>
          <w:rFonts w:ascii="Arial" w:hAnsi="Arial" w:cs="Arial"/>
          <w:i/>
          <w:iCs/>
          <w:color w:val="333333"/>
          <w:sz w:val="28"/>
          <w:szCs w:val="28"/>
        </w:rPr>
        <w:t>el daño antijurídico y la imputación.</w:t>
      </w:r>
    </w:p>
    <w:p w:rsidR="00D62EF0" w:rsidRDefault="00D62EF0" w:rsidP="00B61E5C">
      <w:pPr>
        <w:jc w:val="both"/>
        <w:rPr>
          <w:rFonts w:ascii="Arial" w:hAnsi="Arial" w:cs="Arial"/>
          <w:i/>
          <w:color w:val="333333"/>
          <w:sz w:val="28"/>
          <w:szCs w:val="28"/>
        </w:rPr>
      </w:pPr>
    </w:p>
    <w:p w:rsidR="00B61E5C" w:rsidRPr="00B61E5C" w:rsidRDefault="00B61E5C" w:rsidP="00B61E5C">
      <w:pPr>
        <w:jc w:val="both"/>
        <w:rPr>
          <w:rFonts w:ascii="Arial" w:hAnsi="Arial" w:cs="Arial"/>
          <w:i/>
          <w:color w:val="333333"/>
          <w:sz w:val="28"/>
          <w:szCs w:val="28"/>
        </w:rPr>
      </w:pPr>
      <w:r w:rsidRPr="00B61E5C">
        <w:rPr>
          <w:rFonts w:ascii="Arial" w:hAnsi="Arial" w:cs="Arial"/>
          <w:i/>
          <w:color w:val="333333"/>
          <w:sz w:val="28"/>
          <w:szCs w:val="28"/>
        </w:rPr>
        <w:t>Frente al primero, incorporando a nuestra legislación la jurisprudencia y la doctrina española, se dijo que daño antijurídico era aquel que la víctima no estaba obligada a soportar, presentándose un</w:t>
      </w:r>
      <w:r w:rsidR="00D62EF0">
        <w:rPr>
          <w:rFonts w:ascii="Arial" w:hAnsi="Arial" w:cs="Arial"/>
          <w:i/>
          <w:color w:val="333333"/>
          <w:sz w:val="28"/>
          <w:szCs w:val="28"/>
        </w:rPr>
        <w:t xml:space="preserve"> </w:t>
      </w:r>
      <w:r w:rsidRPr="00B61E5C">
        <w:rPr>
          <w:rFonts w:ascii="Arial" w:hAnsi="Arial" w:cs="Arial"/>
          <w:i/>
          <w:color w:val="333333"/>
          <w:sz w:val="28"/>
          <w:szCs w:val="28"/>
        </w:rPr>
        <w:t xml:space="preserve">desplazamiento de la culpa que era el elemento tradicional de la responsabilidad para radicarlo en el daño mismo, es decir, que éste resultaba jurídico si constituía una carga pública o antijurídico si era consecuencia del desconocimiento por parte del mismo Estado del derecho legalmente protegido, de donde surgía la conclusión que no tenía el deber legal de soportarlo.  </w:t>
      </w:r>
    </w:p>
    <w:p w:rsidR="0024712D" w:rsidRDefault="0024712D" w:rsidP="0024712D">
      <w:pPr>
        <w:jc w:val="both"/>
        <w:rPr>
          <w:rFonts w:ascii="Arial" w:hAnsi="Arial" w:cs="Arial"/>
          <w:b/>
        </w:rPr>
      </w:pPr>
    </w:p>
    <w:p w:rsidR="00D63DB6" w:rsidRDefault="00D63DB6" w:rsidP="0024712D">
      <w:pPr>
        <w:jc w:val="both"/>
        <w:rPr>
          <w:rFonts w:ascii="Arial" w:hAnsi="Arial" w:cs="Arial"/>
          <w:b/>
          <w:sz w:val="28"/>
          <w:szCs w:val="28"/>
        </w:rPr>
      </w:pPr>
    </w:p>
    <w:p w:rsidR="00D63DB6" w:rsidRDefault="00D63DB6" w:rsidP="0024712D">
      <w:pPr>
        <w:jc w:val="both"/>
        <w:rPr>
          <w:rFonts w:ascii="Arial" w:hAnsi="Arial" w:cs="Arial"/>
          <w:b/>
          <w:sz w:val="28"/>
          <w:szCs w:val="28"/>
        </w:rPr>
      </w:pPr>
    </w:p>
    <w:p w:rsidR="00D63DB6" w:rsidRDefault="00D63DB6" w:rsidP="0024712D">
      <w:pPr>
        <w:jc w:val="both"/>
        <w:rPr>
          <w:rFonts w:ascii="Arial" w:hAnsi="Arial" w:cs="Arial"/>
          <w:b/>
          <w:sz w:val="28"/>
          <w:szCs w:val="28"/>
        </w:rPr>
      </w:pPr>
    </w:p>
    <w:p w:rsidR="00D63DB6" w:rsidRDefault="00D63DB6" w:rsidP="0024712D">
      <w:pPr>
        <w:jc w:val="both"/>
        <w:rPr>
          <w:rFonts w:ascii="Arial" w:hAnsi="Arial" w:cs="Arial"/>
          <w:b/>
          <w:sz w:val="28"/>
          <w:szCs w:val="28"/>
        </w:rPr>
      </w:pPr>
    </w:p>
    <w:p w:rsidR="00D63DB6" w:rsidRDefault="00D63DB6" w:rsidP="0024712D">
      <w:pPr>
        <w:jc w:val="both"/>
        <w:rPr>
          <w:rFonts w:ascii="Arial" w:hAnsi="Arial" w:cs="Arial"/>
          <w:b/>
          <w:sz w:val="28"/>
          <w:szCs w:val="28"/>
        </w:rPr>
      </w:pPr>
    </w:p>
    <w:p w:rsidR="0024712D" w:rsidRPr="0024712D" w:rsidRDefault="0024712D" w:rsidP="0024712D">
      <w:pPr>
        <w:jc w:val="both"/>
        <w:rPr>
          <w:rFonts w:ascii="Arial" w:hAnsi="Arial" w:cs="Arial"/>
          <w:b/>
          <w:sz w:val="28"/>
          <w:szCs w:val="28"/>
        </w:rPr>
      </w:pPr>
      <w:r w:rsidRPr="0024712D">
        <w:rPr>
          <w:rFonts w:ascii="Arial" w:hAnsi="Arial" w:cs="Arial"/>
          <w:b/>
          <w:sz w:val="28"/>
          <w:szCs w:val="28"/>
        </w:rPr>
        <w:t>RESPONSABILIDAD EXRACONTRACTUAL DEL ESTADO - Instituto Nacional de Vías / INSTITUTO NACIONAL DE VIAS - Naturaleza jurídica. Regulación normativa / INSTITUTO NACIONAL DE VIAS - Distritos de obra pública / DISTRITOS DE OBRA PUBLICA - Funciones</w:t>
      </w:r>
    </w:p>
    <w:p w:rsidR="0024712D" w:rsidRPr="0024712D" w:rsidRDefault="0024712D" w:rsidP="0024712D">
      <w:pPr>
        <w:jc w:val="both"/>
        <w:rPr>
          <w:rFonts w:ascii="Arial" w:hAnsi="Arial" w:cs="Arial"/>
          <w:b/>
          <w:sz w:val="28"/>
          <w:szCs w:val="28"/>
        </w:rPr>
      </w:pPr>
    </w:p>
    <w:p w:rsidR="0024712D" w:rsidRDefault="0024712D" w:rsidP="00913AE2">
      <w:pPr>
        <w:jc w:val="both"/>
        <w:rPr>
          <w:rFonts w:ascii="Arial" w:hAnsi="Arial" w:cs="Arial"/>
          <w:sz w:val="28"/>
          <w:szCs w:val="28"/>
        </w:rPr>
      </w:pPr>
      <w:r w:rsidRPr="0024712D">
        <w:rPr>
          <w:rFonts w:ascii="Arial" w:hAnsi="Arial" w:cs="Arial"/>
          <w:bCs/>
          <w:sz w:val="28"/>
          <w:szCs w:val="28"/>
        </w:rPr>
        <w:t xml:space="preserve">En relación con la responsabilidad endilgada al </w:t>
      </w:r>
      <w:r w:rsidR="002D0645">
        <w:rPr>
          <w:rFonts w:ascii="Arial" w:hAnsi="Arial" w:cs="Arial"/>
          <w:bCs/>
          <w:sz w:val="28"/>
          <w:szCs w:val="28"/>
        </w:rPr>
        <w:t>“</w:t>
      </w:r>
      <w:r w:rsidRPr="00E429FF">
        <w:rPr>
          <w:rFonts w:ascii="Arial" w:hAnsi="Arial" w:cs="Arial"/>
          <w:b/>
          <w:bCs/>
          <w:sz w:val="28"/>
          <w:szCs w:val="28"/>
        </w:rPr>
        <w:t>INVIAS</w:t>
      </w:r>
      <w:r w:rsidR="002D0645">
        <w:rPr>
          <w:rFonts w:ascii="Arial" w:hAnsi="Arial" w:cs="Arial"/>
          <w:b/>
          <w:bCs/>
          <w:sz w:val="28"/>
          <w:szCs w:val="28"/>
        </w:rPr>
        <w:t>”</w:t>
      </w:r>
      <w:r w:rsidRPr="00E429FF">
        <w:rPr>
          <w:rFonts w:ascii="Arial" w:hAnsi="Arial" w:cs="Arial"/>
          <w:b/>
          <w:bCs/>
          <w:sz w:val="28"/>
          <w:szCs w:val="28"/>
        </w:rPr>
        <w:t>,</w:t>
      </w:r>
      <w:r w:rsidRPr="0024712D">
        <w:rPr>
          <w:rFonts w:ascii="Arial" w:hAnsi="Arial" w:cs="Arial"/>
          <w:bCs/>
          <w:sz w:val="28"/>
          <w:szCs w:val="28"/>
        </w:rPr>
        <w:t xml:space="preserve"> debe precisarse que de acuerdo con las normas antes citadas, esta entidad tiene a su cargo el manejo de la</w:t>
      </w:r>
      <w:r w:rsidRPr="0024712D">
        <w:rPr>
          <w:rFonts w:ascii="Arial" w:hAnsi="Arial" w:cs="Arial"/>
          <w:sz w:val="28"/>
          <w:szCs w:val="28"/>
        </w:rPr>
        <w:t xml:space="preserve"> construcción, mejoramiento y conservación de las carreteras nacionales y sus obras complementarias</w:t>
      </w:r>
      <w:r w:rsidR="003B623A">
        <w:rPr>
          <w:rFonts w:ascii="Arial" w:hAnsi="Arial" w:cs="Arial"/>
          <w:sz w:val="28"/>
          <w:szCs w:val="28"/>
        </w:rPr>
        <w:t xml:space="preserve"> en especial la de materia del litigio</w:t>
      </w:r>
      <w:r>
        <w:rPr>
          <w:rFonts w:ascii="Arial" w:hAnsi="Arial" w:cs="Arial"/>
          <w:sz w:val="28"/>
          <w:szCs w:val="28"/>
        </w:rPr>
        <w:t>.</w:t>
      </w:r>
    </w:p>
    <w:p w:rsidR="0024712D" w:rsidRDefault="0024712D" w:rsidP="00913AE2">
      <w:pPr>
        <w:jc w:val="both"/>
        <w:rPr>
          <w:rFonts w:ascii="Arial" w:hAnsi="Arial" w:cs="Arial"/>
          <w:b/>
          <w:sz w:val="32"/>
          <w:szCs w:val="32"/>
        </w:rPr>
      </w:pPr>
      <w:r w:rsidRPr="0024712D">
        <w:rPr>
          <w:rFonts w:ascii="Arial" w:hAnsi="Arial" w:cs="Arial"/>
          <w:sz w:val="28"/>
          <w:szCs w:val="28"/>
        </w:rPr>
        <w:t xml:space="preserve"> </w:t>
      </w:r>
    </w:p>
    <w:p w:rsidR="00913AE2" w:rsidRDefault="00913AE2" w:rsidP="00913AE2">
      <w:pPr>
        <w:jc w:val="both"/>
        <w:rPr>
          <w:rFonts w:ascii="Arial" w:hAnsi="Arial" w:cs="Arial"/>
          <w:b/>
          <w:sz w:val="32"/>
          <w:szCs w:val="32"/>
        </w:rPr>
      </w:pPr>
      <w:r>
        <w:rPr>
          <w:rFonts w:ascii="Arial" w:hAnsi="Arial" w:cs="Arial"/>
          <w:b/>
          <w:sz w:val="32"/>
          <w:szCs w:val="32"/>
        </w:rPr>
        <w:t xml:space="preserve">Fundamentado en la normatividad de carácter superior me permito </w:t>
      </w:r>
      <w:r w:rsidR="00CA1A59">
        <w:rPr>
          <w:rFonts w:ascii="Arial" w:hAnsi="Arial" w:cs="Arial"/>
          <w:b/>
          <w:sz w:val="32"/>
          <w:szCs w:val="32"/>
        </w:rPr>
        <w:t xml:space="preserve">presentar </w:t>
      </w:r>
      <w:r w:rsidR="00EB2F0A">
        <w:rPr>
          <w:rFonts w:ascii="Arial" w:hAnsi="Arial" w:cs="Arial"/>
          <w:b/>
          <w:sz w:val="32"/>
          <w:szCs w:val="32"/>
        </w:rPr>
        <w:t>ante este despach</w:t>
      </w:r>
      <w:r w:rsidR="00E95815">
        <w:rPr>
          <w:rFonts w:ascii="Arial" w:hAnsi="Arial" w:cs="Arial"/>
          <w:b/>
          <w:sz w:val="32"/>
          <w:szCs w:val="32"/>
        </w:rPr>
        <w:t>o a fin de que se sirvan dar trá</w:t>
      </w:r>
      <w:r w:rsidR="00EB2F0A">
        <w:rPr>
          <w:rFonts w:ascii="Arial" w:hAnsi="Arial" w:cs="Arial"/>
          <w:b/>
          <w:sz w:val="32"/>
          <w:szCs w:val="32"/>
        </w:rPr>
        <w:t xml:space="preserve">mite </w:t>
      </w:r>
      <w:r w:rsidR="00E95815">
        <w:rPr>
          <w:rFonts w:ascii="Arial" w:hAnsi="Arial" w:cs="Arial"/>
          <w:b/>
          <w:sz w:val="32"/>
          <w:szCs w:val="32"/>
        </w:rPr>
        <w:t xml:space="preserve">a </w:t>
      </w:r>
      <w:r>
        <w:rPr>
          <w:rFonts w:ascii="Arial" w:hAnsi="Arial" w:cs="Arial"/>
          <w:b/>
          <w:sz w:val="32"/>
          <w:szCs w:val="32"/>
        </w:rPr>
        <w:t xml:space="preserve">la siguiente  </w:t>
      </w:r>
    </w:p>
    <w:p w:rsidR="00913AE2" w:rsidRDefault="00913AE2" w:rsidP="001F195A">
      <w:pPr>
        <w:jc w:val="center"/>
        <w:rPr>
          <w:rFonts w:ascii="Arial" w:hAnsi="Arial" w:cs="Arial"/>
          <w:b/>
          <w:sz w:val="32"/>
          <w:szCs w:val="32"/>
        </w:rPr>
      </w:pPr>
    </w:p>
    <w:p w:rsidR="00A41436" w:rsidRPr="001F195A" w:rsidRDefault="00A149DB" w:rsidP="001F195A">
      <w:pPr>
        <w:jc w:val="center"/>
        <w:rPr>
          <w:rFonts w:ascii="Arial" w:hAnsi="Arial" w:cs="Arial"/>
          <w:b/>
          <w:sz w:val="32"/>
          <w:szCs w:val="32"/>
        </w:rPr>
      </w:pPr>
      <w:r w:rsidRPr="001F195A">
        <w:rPr>
          <w:rFonts w:ascii="Arial" w:hAnsi="Arial" w:cs="Arial"/>
          <w:b/>
          <w:sz w:val="32"/>
          <w:szCs w:val="32"/>
        </w:rPr>
        <w:t>DEMANDA</w:t>
      </w:r>
    </w:p>
    <w:p w:rsidR="00A149DB" w:rsidRPr="00393ACA" w:rsidRDefault="00A149DB" w:rsidP="00A149DB">
      <w:pPr>
        <w:jc w:val="center"/>
        <w:rPr>
          <w:rFonts w:ascii="Arial" w:hAnsi="Arial" w:cs="Arial"/>
          <w:b/>
          <w:sz w:val="32"/>
          <w:szCs w:val="32"/>
        </w:rPr>
      </w:pPr>
      <w:r w:rsidRPr="00393ACA">
        <w:rPr>
          <w:rFonts w:ascii="Arial" w:hAnsi="Arial" w:cs="Arial"/>
          <w:b/>
          <w:sz w:val="32"/>
          <w:szCs w:val="32"/>
        </w:rPr>
        <w:t xml:space="preserve"> </w:t>
      </w:r>
    </w:p>
    <w:p w:rsidR="00A149DB" w:rsidRPr="00393ACA" w:rsidRDefault="00E95815" w:rsidP="00A149DB">
      <w:pPr>
        <w:jc w:val="both"/>
        <w:rPr>
          <w:rFonts w:ascii="Arial" w:hAnsi="Arial" w:cs="Arial"/>
          <w:sz w:val="32"/>
          <w:szCs w:val="32"/>
        </w:rPr>
      </w:pPr>
      <w:r>
        <w:rPr>
          <w:rFonts w:ascii="Arial" w:hAnsi="Arial" w:cs="Arial"/>
          <w:sz w:val="32"/>
          <w:szCs w:val="32"/>
        </w:rPr>
        <w:t>Sírvanse Honorables M</w:t>
      </w:r>
      <w:r w:rsidR="00A149DB" w:rsidRPr="00393ACA">
        <w:rPr>
          <w:rFonts w:ascii="Arial" w:hAnsi="Arial" w:cs="Arial"/>
          <w:sz w:val="32"/>
          <w:szCs w:val="32"/>
        </w:rPr>
        <w:t>agistrados, previo el tramite de</w:t>
      </w:r>
      <w:r w:rsidR="00EB2F0A">
        <w:rPr>
          <w:rFonts w:ascii="Arial" w:hAnsi="Arial" w:cs="Arial"/>
          <w:sz w:val="32"/>
          <w:szCs w:val="32"/>
        </w:rPr>
        <w:t xml:space="preserve"> un</w:t>
      </w:r>
      <w:r w:rsidR="00A149DB" w:rsidRPr="00393ACA">
        <w:rPr>
          <w:rFonts w:ascii="Arial" w:hAnsi="Arial" w:cs="Arial"/>
          <w:sz w:val="32"/>
          <w:szCs w:val="32"/>
        </w:rPr>
        <w:t xml:space="preserve"> </w:t>
      </w:r>
      <w:r w:rsidR="00A149DB" w:rsidRPr="00393ACA">
        <w:rPr>
          <w:rFonts w:ascii="Arial" w:hAnsi="Arial" w:cs="Arial"/>
          <w:b/>
          <w:sz w:val="32"/>
          <w:szCs w:val="32"/>
        </w:rPr>
        <w:t>PROCESO ORDINARIO CONTENCIOSO ADMINISTRATIVO</w:t>
      </w:r>
      <w:r>
        <w:rPr>
          <w:rFonts w:ascii="Arial" w:hAnsi="Arial" w:cs="Arial"/>
          <w:sz w:val="32"/>
          <w:szCs w:val="32"/>
        </w:rPr>
        <w:t>, En S</w:t>
      </w:r>
      <w:r w:rsidR="00A149DB" w:rsidRPr="00393ACA">
        <w:rPr>
          <w:rFonts w:ascii="Arial" w:hAnsi="Arial" w:cs="Arial"/>
          <w:sz w:val="32"/>
          <w:szCs w:val="32"/>
        </w:rPr>
        <w:t>entencia definitiva que haga transito a cosa juzgada, hacer las siguientes o similares</w:t>
      </w:r>
    </w:p>
    <w:p w:rsidR="00A149DB" w:rsidRPr="00393ACA" w:rsidRDefault="00A149DB" w:rsidP="00A149DB">
      <w:pPr>
        <w:jc w:val="both"/>
        <w:rPr>
          <w:rFonts w:ascii="Arial" w:hAnsi="Arial" w:cs="Arial"/>
          <w:sz w:val="32"/>
          <w:szCs w:val="32"/>
        </w:rPr>
      </w:pPr>
    </w:p>
    <w:p w:rsidR="00A149DB" w:rsidRPr="00393ACA" w:rsidRDefault="00A149DB" w:rsidP="00A149DB">
      <w:pPr>
        <w:jc w:val="center"/>
        <w:rPr>
          <w:rFonts w:ascii="Arial" w:hAnsi="Arial" w:cs="Arial"/>
          <w:b/>
          <w:sz w:val="32"/>
          <w:szCs w:val="32"/>
        </w:rPr>
      </w:pPr>
      <w:r w:rsidRPr="00393ACA">
        <w:rPr>
          <w:rFonts w:ascii="Arial" w:hAnsi="Arial" w:cs="Arial"/>
          <w:b/>
          <w:sz w:val="32"/>
          <w:szCs w:val="32"/>
        </w:rPr>
        <w:t>DECLARACIONES Y CONDENAS</w:t>
      </w:r>
      <w:r w:rsidR="006B17AF">
        <w:rPr>
          <w:rFonts w:ascii="Arial" w:hAnsi="Arial" w:cs="Arial"/>
          <w:b/>
          <w:sz w:val="32"/>
          <w:szCs w:val="32"/>
        </w:rPr>
        <w:t xml:space="preserve"> </w:t>
      </w:r>
    </w:p>
    <w:p w:rsidR="00A149DB" w:rsidRPr="00393ACA" w:rsidRDefault="00A149DB" w:rsidP="00A149DB">
      <w:pPr>
        <w:jc w:val="center"/>
        <w:rPr>
          <w:rFonts w:ascii="Arial" w:hAnsi="Arial" w:cs="Arial"/>
          <w:sz w:val="32"/>
          <w:szCs w:val="32"/>
        </w:rPr>
      </w:pPr>
    </w:p>
    <w:p w:rsidR="009374F2" w:rsidRDefault="00A149DB" w:rsidP="00A149DB">
      <w:pPr>
        <w:jc w:val="both"/>
        <w:rPr>
          <w:rFonts w:ascii="Arial" w:hAnsi="Arial" w:cs="Arial"/>
          <w:sz w:val="32"/>
          <w:szCs w:val="32"/>
        </w:rPr>
      </w:pPr>
      <w:r w:rsidRPr="00393ACA">
        <w:rPr>
          <w:rFonts w:ascii="Arial" w:hAnsi="Arial" w:cs="Arial"/>
          <w:b/>
          <w:sz w:val="32"/>
          <w:szCs w:val="32"/>
        </w:rPr>
        <w:t>PRIMERO:</w:t>
      </w:r>
      <w:r w:rsidRPr="00393ACA">
        <w:rPr>
          <w:rFonts w:ascii="Arial" w:hAnsi="Arial" w:cs="Arial"/>
          <w:sz w:val="32"/>
          <w:szCs w:val="32"/>
        </w:rPr>
        <w:t xml:space="preserve"> Que </w:t>
      </w:r>
      <w:r w:rsidR="00605985">
        <w:rPr>
          <w:rFonts w:ascii="Arial" w:hAnsi="Arial" w:cs="Arial"/>
          <w:sz w:val="32"/>
          <w:szCs w:val="32"/>
        </w:rPr>
        <w:t>la Nación a través de</w:t>
      </w:r>
      <w:r w:rsidR="00CA1A59">
        <w:rPr>
          <w:rFonts w:ascii="Arial" w:hAnsi="Arial" w:cs="Arial"/>
          <w:sz w:val="32"/>
          <w:szCs w:val="32"/>
        </w:rPr>
        <w:t xml:space="preserve">l </w:t>
      </w:r>
      <w:r w:rsidR="00A41436" w:rsidRPr="00393ACA">
        <w:rPr>
          <w:rFonts w:ascii="Arial" w:hAnsi="Arial" w:cs="Arial"/>
          <w:b/>
          <w:sz w:val="32"/>
          <w:szCs w:val="32"/>
        </w:rPr>
        <w:t xml:space="preserve">MINISTERIO DE TRANSITO </w:t>
      </w:r>
      <w:r w:rsidR="008D310B">
        <w:rPr>
          <w:rFonts w:ascii="Arial" w:hAnsi="Arial" w:cs="Arial"/>
          <w:b/>
          <w:sz w:val="32"/>
          <w:szCs w:val="32"/>
        </w:rPr>
        <w:t xml:space="preserve">Y </w:t>
      </w:r>
      <w:r w:rsidR="00A41436" w:rsidRPr="00393ACA">
        <w:rPr>
          <w:rFonts w:ascii="Arial" w:hAnsi="Arial" w:cs="Arial"/>
          <w:b/>
          <w:sz w:val="32"/>
          <w:szCs w:val="32"/>
        </w:rPr>
        <w:t>TRANSPORTE</w:t>
      </w:r>
      <w:r w:rsidR="008D310B">
        <w:rPr>
          <w:rFonts w:ascii="Arial" w:hAnsi="Arial" w:cs="Arial"/>
          <w:b/>
          <w:sz w:val="32"/>
          <w:szCs w:val="32"/>
        </w:rPr>
        <w:t xml:space="preserve"> - </w:t>
      </w:r>
      <w:r w:rsidR="00A41436" w:rsidRPr="00393ACA">
        <w:rPr>
          <w:rFonts w:ascii="Arial" w:hAnsi="Arial" w:cs="Arial"/>
          <w:b/>
          <w:sz w:val="32"/>
          <w:szCs w:val="32"/>
        </w:rPr>
        <w:t xml:space="preserve"> INSTITUTO NACIONAL DE VIAS </w:t>
      </w:r>
      <w:r w:rsidR="008D310B">
        <w:rPr>
          <w:rFonts w:ascii="Arial" w:hAnsi="Arial" w:cs="Arial"/>
          <w:b/>
          <w:sz w:val="32"/>
          <w:szCs w:val="32"/>
        </w:rPr>
        <w:t>“</w:t>
      </w:r>
      <w:r w:rsidR="00A41436" w:rsidRPr="00393ACA">
        <w:rPr>
          <w:rFonts w:ascii="Arial" w:hAnsi="Arial" w:cs="Arial"/>
          <w:b/>
          <w:sz w:val="32"/>
          <w:szCs w:val="32"/>
        </w:rPr>
        <w:t>INVIAS</w:t>
      </w:r>
      <w:r w:rsidR="008D310B">
        <w:rPr>
          <w:rFonts w:ascii="Arial" w:hAnsi="Arial" w:cs="Arial"/>
          <w:b/>
          <w:sz w:val="32"/>
          <w:szCs w:val="32"/>
        </w:rPr>
        <w:t>”</w:t>
      </w:r>
      <w:r w:rsidR="00A41436" w:rsidRPr="00393ACA">
        <w:rPr>
          <w:rFonts w:ascii="Arial" w:hAnsi="Arial" w:cs="Arial"/>
          <w:b/>
          <w:sz w:val="32"/>
          <w:szCs w:val="32"/>
        </w:rPr>
        <w:t xml:space="preserve"> </w:t>
      </w:r>
      <w:r w:rsidR="006B17AF">
        <w:rPr>
          <w:rFonts w:ascii="Arial" w:hAnsi="Arial" w:cs="Arial"/>
          <w:b/>
          <w:sz w:val="32"/>
          <w:szCs w:val="32"/>
        </w:rPr>
        <w:t>AGENCIA NACIONAL DE INFRAESTRUCTURA “ANI” – MINISTERIO DE AMBIENTE Y DESARROLLO SOSTENIBLE – UNION TEMPORAL DESARROLLO VIAL DEL VALLE DEL CAUCA Y CAUCA</w:t>
      </w:r>
      <w:r w:rsidR="00605985">
        <w:rPr>
          <w:rFonts w:ascii="Arial" w:hAnsi="Arial" w:cs="Arial"/>
          <w:b/>
          <w:sz w:val="32"/>
          <w:szCs w:val="32"/>
        </w:rPr>
        <w:t xml:space="preserve"> y</w:t>
      </w:r>
      <w:r w:rsidR="006B17AF">
        <w:rPr>
          <w:rFonts w:ascii="Arial" w:hAnsi="Arial" w:cs="Arial"/>
          <w:b/>
          <w:sz w:val="32"/>
          <w:szCs w:val="32"/>
        </w:rPr>
        <w:t xml:space="preserve"> CSS CONSTRUCTORES S.A. </w:t>
      </w:r>
      <w:r w:rsidR="00A41436" w:rsidRPr="008D310B">
        <w:rPr>
          <w:rFonts w:ascii="Arial" w:hAnsi="Arial" w:cs="Arial"/>
          <w:sz w:val="32"/>
          <w:szCs w:val="32"/>
        </w:rPr>
        <w:t>Domiciliado</w:t>
      </w:r>
      <w:r w:rsidR="008D310B" w:rsidRPr="008D310B">
        <w:rPr>
          <w:rFonts w:ascii="Arial" w:hAnsi="Arial" w:cs="Arial"/>
          <w:sz w:val="32"/>
          <w:szCs w:val="32"/>
        </w:rPr>
        <w:t>s</w:t>
      </w:r>
      <w:r w:rsidR="00A41436" w:rsidRPr="008D310B">
        <w:rPr>
          <w:rFonts w:ascii="Arial" w:hAnsi="Arial" w:cs="Arial"/>
          <w:sz w:val="32"/>
          <w:szCs w:val="32"/>
        </w:rPr>
        <w:t xml:space="preserve"> en la ciudad de Bogotá</w:t>
      </w:r>
      <w:r w:rsidR="00A41436" w:rsidRPr="00393ACA">
        <w:rPr>
          <w:rFonts w:ascii="Arial" w:hAnsi="Arial" w:cs="Arial"/>
          <w:b/>
          <w:sz w:val="32"/>
          <w:szCs w:val="32"/>
        </w:rPr>
        <w:t xml:space="preserve"> </w:t>
      </w:r>
      <w:r w:rsidR="00A41436" w:rsidRPr="00393ACA">
        <w:rPr>
          <w:rFonts w:ascii="Arial" w:hAnsi="Arial" w:cs="Arial"/>
          <w:sz w:val="32"/>
          <w:szCs w:val="32"/>
        </w:rPr>
        <w:t xml:space="preserve"> representado</w:t>
      </w:r>
      <w:r w:rsidR="006B17AF">
        <w:rPr>
          <w:rFonts w:ascii="Arial" w:hAnsi="Arial" w:cs="Arial"/>
          <w:sz w:val="32"/>
          <w:szCs w:val="32"/>
        </w:rPr>
        <w:t>s</w:t>
      </w:r>
      <w:r w:rsidR="00C14E01">
        <w:rPr>
          <w:rFonts w:ascii="Arial" w:hAnsi="Arial" w:cs="Arial"/>
          <w:sz w:val="32"/>
          <w:szCs w:val="32"/>
        </w:rPr>
        <w:t xml:space="preserve"> </w:t>
      </w:r>
      <w:r w:rsidR="00A41436" w:rsidRPr="00393ACA">
        <w:rPr>
          <w:rFonts w:ascii="Arial" w:hAnsi="Arial" w:cs="Arial"/>
          <w:sz w:val="32"/>
          <w:szCs w:val="32"/>
        </w:rPr>
        <w:t xml:space="preserve">legalmente por su Ministra de Transporte </w:t>
      </w:r>
      <w:r w:rsidR="00817F66">
        <w:rPr>
          <w:rFonts w:ascii="Arial" w:hAnsi="Arial" w:cs="Arial"/>
          <w:sz w:val="32"/>
          <w:szCs w:val="32"/>
        </w:rPr>
        <w:t>su delegado o por quién l</w:t>
      </w:r>
      <w:r w:rsidR="006B17AF">
        <w:rPr>
          <w:rFonts w:ascii="Arial" w:hAnsi="Arial" w:cs="Arial"/>
          <w:sz w:val="32"/>
          <w:szCs w:val="32"/>
        </w:rPr>
        <w:t>os</w:t>
      </w:r>
      <w:r w:rsidRPr="00393ACA">
        <w:rPr>
          <w:rFonts w:ascii="Arial" w:hAnsi="Arial" w:cs="Arial"/>
          <w:sz w:val="32"/>
          <w:szCs w:val="32"/>
        </w:rPr>
        <w:t xml:space="preserve"> represente </w:t>
      </w:r>
      <w:r w:rsidR="002D0645">
        <w:rPr>
          <w:rFonts w:ascii="Arial" w:hAnsi="Arial" w:cs="Arial"/>
          <w:sz w:val="32"/>
          <w:szCs w:val="32"/>
        </w:rPr>
        <w:t xml:space="preserve">haga sus veces </w:t>
      </w:r>
      <w:r w:rsidRPr="00393ACA">
        <w:rPr>
          <w:rFonts w:ascii="Arial" w:hAnsi="Arial" w:cs="Arial"/>
          <w:sz w:val="32"/>
          <w:szCs w:val="32"/>
        </w:rPr>
        <w:t xml:space="preserve">en sus faltas temporales o definitivas </w:t>
      </w:r>
      <w:r w:rsidR="006B17AF">
        <w:rPr>
          <w:rFonts w:ascii="Arial" w:hAnsi="Arial" w:cs="Arial"/>
          <w:sz w:val="32"/>
          <w:szCs w:val="32"/>
        </w:rPr>
        <w:t>respectivamente, son</w:t>
      </w:r>
      <w:r w:rsidRPr="00393ACA">
        <w:rPr>
          <w:rFonts w:ascii="Arial" w:hAnsi="Arial" w:cs="Arial"/>
          <w:sz w:val="32"/>
          <w:szCs w:val="32"/>
        </w:rPr>
        <w:t xml:space="preserve"> responsable</w:t>
      </w:r>
      <w:r w:rsidR="006B17AF">
        <w:rPr>
          <w:rFonts w:ascii="Arial" w:hAnsi="Arial" w:cs="Arial"/>
          <w:sz w:val="32"/>
          <w:szCs w:val="32"/>
        </w:rPr>
        <w:t>s</w:t>
      </w:r>
      <w:r w:rsidRPr="00393ACA">
        <w:rPr>
          <w:rFonts w:ascii="Arial" w:hAnsi="Arial" w:cs="Arial"/>
          <w:sz w:val="32"/>
          <w:szCs w:val="32"/>
        </w:rPr>
        <w:t xml:space="preserve"> administrativamente por todos los perjuicios tanto patrimoniales como extra patrimoniales </w:t>
      </w:r>
      <w:r w:rsidR="0023019B">
        <w:rPr>
          <w:rFonts w:ascii="Arial" w:hAnsi="Arial" w:cs="Arial"/>
          <w:sz w:val="32"/>
          <w:szCs w:val="32"/>
        </w:rPr>
        <w:t xml:space="preserve">causados </w:t>
      </w:r>
      <w:r w:rsidRPr="00393ACA">
        <w:rPr>
          <w:rFonts w:ascii="Arial" w:hAnsi="Arial" w:cs="Arial"/>
          <w:sz w:val="32"/>
          <w:szCs w:val="32"/>
        </w:rPr>
        <w:t>con ocasión del</w:t>
      </w:r>
      <w:r w:rsidR="00D63DB6">
        <w:rPr>
          <w:rFonts w:ascii="Arial" w:hAnsi="Arial" w:cs="Arial"/>
          <w:sz w:val="32"/>
          <w:szCs w:val="32"/>
        </w:rPr>
        <w:t xml:space="preserve"> </w:t>
      </w:r>
      <w:r w:rsidRPr="00393ACA">
        <w:rPr>
          <w:rFonts w:ascii="Arial" w:hAnsi="Arial" w:cs="Arial"/>
          <w:sz w:val="32"/>
          <w:szCs w:val="32"/>
        </w:rPr>
        <w:t xml:space="preserve">daño al señor </w:t>
      </w:r>
      <w:r w:rsidR="00A41436" w:rsidRPr="00393ACA">
        <w:rPr>
          <w:rFonts w:ascii="Arial" w:hAnsi="Arial" w:cs="Arial"/>
          <w:b/>
          <w:sz w:val="32"/>
          <w:szCs w:val="32"/>
        </w:rPr>
        <w:t>IGNACIO CUARTAS MONSALVE</w:t>
      </w:r>
      <w:r w:rsidR="00A41436" w:rsidRPr="00393ACA">
        <w:rPr>
          <w:rFonts w:ascii="Arial" w:hAnsi="Arial" w:cs="Arial"/>
          <w:sz w:val="32"/>
          <w:szCs w:val="32"/>
        </w:rPr>
        <w:t xml:space="preserve"> </w:t>
      </w:r>
      <w:r w:rsidR="0049485D">
        <w:rPr>
          <w:rFonts w:ascii="Arial" w:hAnsi="Arial" w:cs="Arial"/>
          <w:sz w:val="32"/>
          <w:szCs w:val="32"/>
        </w:rPr>
        <w:t xml:space="preserve">A su </w:t>
      </w:r>
      <w:r w:rsidR="00913AE2">
        <w:rPr>
          <w:rFonts w:ascii="Arial" w:hAnsi="Arial" w:cs="Arial"/>
          <w:sz w:val="32"/>
          <w:szCs w:val="32"/>
        </w:rPr>
        <w:t xml:space="preserve">familia compuesta por la </w:t>
      </w:r>
      <w:r w:rsidR="005F4CB2">
        <w:rPr>
          <w:rFonts w:ascii="Arial" w:hAnsi="Arial" w:cs="Arial"/>
          <w:sz w:val="32"/>
          <w:szCs w:val="32"/>
        </w:rPr>
        <w:t xml:space="preserve">compañera permanente </w:t>
      </w:r>
      <w:r w:rsidR="0049485D" w:rsidRPr="00913AE2">
        <w:rPr>
          <w:rFonts w:ascii="Arial" w:hAnsi="Arial" w:cs="Arial"/>
          <w:b/>
          <w:sz w:val="32"/>
          <w:szCs w:val="32"/>
        </w:rPr>
        <w:t>LUZ MILA QUINTERO</w:t>
      </w:r>
      <w:r w:rsidR="0049485D">
        <w:rPr>
          <w:rFonts w:ascii="Arial" w:hAnsi="Arial" w:cs="Arial"/>
          <w:sz w:val="32"/>
          <w:szCs w:val="32"/>
        </w:rPr>
        <w:t xml:space="preserve"> </w:t>
      </w:r>
      <w:r w:rsidR="0027228D" w:rsidRPr="00393ACA">
        <w:rPr>
          <w:rFonts w:ascii="Arial" w:hAnsi="Arial" w:cs="Arial"/>
          <w:sz w:val="32"/>
          <w:szCs w:val="32"/>
        </w:rPr>
        <w:t>Y su</w:t>
      </w:r>
      <w:r w:rsidR="0049485D">
        <w:rPr>
          <w:rFonts w:ascii="Arial" w:hAnsi="Arial" w:cs="Arial"/>
          <w:sz w:val="32"/>
          <w:szCs w:val="32"/>
        </w:rPr>
        <w:t xml:space="preserve">s nietas </w:t>
      </w:r>
      <w:r w:rsidR="0049485D" w:rsidRPr="00913AE2">
        <w:rPr>
          <w:rFonts w:ascii="Arial" w:hAnsi="Arial" w:cs="Arial"/>
          <w:b/>
          <w:sz w:val="32"/>
          <w:szCs w:val="32"/>
        </w:rPr>
        <w:t xml:space="preserve">LAURA SOFIA </w:t>
      </w:r>
      <w:r w:rsidR="00625389">
        <w:rPr>
          <w:rFonts w:ascii="Arial" w:hAnsi="Arial" w:cs="Arial"/>
          <w:b/>
          <w:sz w:val="32"/>
          <w:szCs w:val="32"/>
        </w:rPr>
        <w:t>DOMINGUEZ</w:t>
      </w:r>
      <w:r w:rsidR="00D62EF0">
        <w:rPr>
          <w:rFonts w:ascii="Arial" w:hAnsi="Arial" w:cs="Arial"/>
          <w:b/>
          <w:sz w:val="32"/>
          <w:szCs w:val="32"/>
        </w:rPr>
        <w:t xml:space="preserve"> </w:t>
      </w:r>
      <w:r w:rsidR="0049485D" w:rsidRPr="00913AE2">
        <w:rPr>
          <w:rFonts w:ascii="Arial" w:hAnsi="Arial" w:cs="Arial"/>
          <w:b/>
          <w:sz w:val="32"/>
          <w:szCs w:val="32"/>
        </w:rPr>
        <w:t xml:space="preserve">CUARTAS - LUCIANA </w:t>
      </w:r>
      <w:r w:rsidR="00625389">
        <w:rPr>
          <w:rFonts w:ascii="Arial" w:hAnsi="Arial" w:cs="Arial"/>
          <w:b/>
          <w:sz w:val="32"/>
          <w:szCs w:val="32"/>
        </w:rPr>
        <w:t>MONTILLA</w:t>
      </w:r>
      <w:r w:rsidR="0049485D" w:rsidRPr="00913AE2">
        <w:rPr>
          <w:rFonts w:ascii="Arial" w:hAnsi="Arial" w:cs="Arial"/>
          <w:b/>
          <w:sz w:val="32"/>
          <w:szCs w:val="32"/>
        </w:rPr>
        <w:t xml:space="preserve"> CUARTAS</w:t>
      </w:r>
      <w:r w:rsidR="0049485D">
        <w:rPr>
          <w:rFonts w:ascii="Arial" w:hAnsi="Arial" w:cs="Arial"/>
          <w:sz w:val="32"/>
          <w:szCs w:val="32"/>
        </w:rPr>
        <w:t xml:space="preserve"> Quienes a la </w:t>
      </w:r>
    </w:p>
    <w:p w:rsidR="009374F2" w:rsidRDefault="009374F2" w:rsidP="00A149DB">
      <w:pPr>
        <w:jc w:val="both"/>
        <w:rPr>
          <w:rFonts w:ascii="Arial" w:hAnsi="Arial" w:cs="Arial"/>
          <w:sz w:val="32"/>
          <w:szCs w:val="32"/>
        </w:rPr>
      </w:pPr>
    </w:p>
    <w:p w:rsidR="009374F2" w:rsidRDefault="009374F2" w:rsidP="00A149DB">
      <w:pPr>
        <w:jc w:val="both"/>
        <w:rPr>
          <w:rFonts w:ascii="Arial" w:hAnsi="Arial" w:cs="Arial"/>
          <w:sz w:val="32"/>
          <w:szCs w:val="32"/>
        </w:rPr>
      </w:pPr>
    </w:p>
    <w:p w:rsidR="009374F2" w:rsidRDefault="009374F2" w:rsidP="00A149DB">
      <w:pPr>
        <w:jc w:val="both"/>
        <w:rPr>
          <w:rFonts w:ascii="Arial" w:hAnsi="Arial" w:cs="Arial"/>
          <w:sz w:val="32"/>
          <w:szCs w:val="32"/>
        </w:rPr>
      </w:pPr>
    </w:p>
    <w:p w:rsidR="009374F2" w:rsidRDefault="009374F2" w:rsidP="00A149DB">
      <w:pPr>
        <w:jc w:val="both"/>
        <w:rPr>
          <w:rFonts w:ascii="Arial" w:hAnsi="Arial" w:cs="Arial"/>
          <w:sz w:val="32"/>
          <w:szCs w:val="32"/>
        </w:rPr>
      </w:pPr>
    </w:p>
    <w:p w:rsidR="009374F2" w:rsidRDefault="009374F2" w:rsidP="00A149DB">
      <w:pPr>
        <w:jc w:val="both"/>
        <w:rPr>
          <w:rFonts w:ascii="Arial" w:hAnsi="Arial" w:cs="Arial"/>
          <w:sz w:val="32"/>
          <w:szCs w:val="32"/>
        </w:rPr>
      </w:pPr>
    </w:p>
    <w:p w:rsidR="009374F2" w:rsidRDefault="009374F2" w:rsidP="00A149DB">
      <w:pPr>
        <w:jc w:val="both"/>
        <w:rPr>
          <w:rFonts w:ascii="Arial" w:hAnsi="Arial" w:cs="Arial"/>
          <w:sz w:val="32"/>
          <w:szCs w:val="32"/>
        </w:rPr>
      </w:pPr>
    </w:p>
    <w:p w:rsidR="009374F2" w:rsidRDefault="009374F2" w:rsidP="00A149DB">
      <w:pPr>
        <w:jc w:val="both"/>
        <w:rPr>
          <w:rFonts w:ascii="Arial" w:hAnsi="Arial" w:cs="Arial"/>
          <w:sz w:val="32"/>
          <w:szCs w:val="32"/>
        </w:rPr>
      </w:pPr>
    </w:p>
    <w:p w:rsidR="00A149DB" w:rsidRPr="00393ACA" w:rsidRDefault="0049485D" w:rsidP="00A149DB">
      <w:pPr>
        <w:jc w:val="both"/>
        <w:rPr>
          <w:rFonts w:ascii="Arial" w:hAnsi="Arial" w:cs="Arial"/>
          <w:sz w:val="32"/>
          <w:szCs w:val="32"/>
        </w:rPr>
      </w:pPr>
      <w:r>
        <w:rPr>
          <w:rFonts w:ascii="Arial" w:hAnsi="Arial" w:cs="Arial"/>
          <w:sz w:val="32"/>
          <w:szCs w:val="32"/>
        </w:rPr>
        <w:t>fecha</w:t>
      </w:r>
      <w:r w:rsidR="00625389">
        <w:rPr>
          <w:rFonts w:ascii="Arial" w:hAnsi="Arial" w:cs="Arial"/>
          <w:sz w:val="32"/>
          <w:szCs w:val="32"/>
        </w:rPr>
        <w:t xml:space="preserve"> cuentan con diez (1</w:t>
      </w:r>
      <w:r w:rsidR="00605985">
        <w:rPr>
          <w:rFonts w:ascii="Arial" w:hAnsi="Arial" w:cs="Arial"/>
          <w:sz w:val="32"/>
          <w:szCs w:val="32"/>
        </w:rPr>
        <w:t>1</w:t>
      </w:r>
      <w:r w:rsidR="00625389">
        <w:rPr>
          <w:rFonts w:ascii="Arial" w:hAnsi="Arial" w:cs="Arial"/>
          <w:sz w:val="32"/>
          <w:szCs w:val="32"/>
        </w:rPr>
        <w:t>) y si</w:t>
      </w:r>
      <w:r w:rsidR="0030450F">
        <w:rPr>
          <w:rFonts w:ascii="Arial" w:hAnsi="Arial" w:cs="Arial"/>
          <w:sz w:val="32"/>
          <w:szCs w:val="32"/>
        </w:rPr>
        <w:t>ete</w:t>
      </w:r>
      <w:r w:rsidR="00625389">
        <w:rPr>
          <w:rFonts w:ascii="Arial" w:hAnsi="Arial" w:cs="Arial"/>
          <w:sz w:val="32"/>
          <w:szCs w:val="32"/>
        </w:rPr>
        <w:t xml:space="preserve"> (7</w:t>
      </w:r>
      <w:r>
        <w:rPr>
          <w:rFonts w:ascii="Arial" w:hAnsi="Arial" w:cs="Arial"/>
          <w:sz w:val="32"/>
          <w:szCs w:val="32"/>
        </w:rPr>
        <w:t xml:space="preserve">) años </w:t>
      </w:r>
      <w:r w:rsidR="0027228D" w:rsidRPr="00393ACA">
        <w:rPr>
          <w:rFonts w:ascii="Arial" w:hAnsi="Arial" w:cs="Arial"/>
          <w:sz w:val="32"/>
          <w:szCs w:val="32"/>
        </w:rPr>
        <w:t xml:space="preserve"> </w:t>
      </w:r>
      <w:r>
        <w:rPr>
          <w:rFonts w:ascii="Arial" w:hAnsi="Arial" w:cs="Arial"/>
          <w:sz w:val="32"/>
          <w:szCs w:val="32"/>
        </w:rPr>
        <w:t xml:space="preserve">de edad </w:t>
      </w:r>
      <w:r w:rsidR="005F4CB2">
        <w:rPr>
          <w:rFonts w:ascii="Arial" w:hAnsi="Arial" w:cs="Arial"/>
          <w:sz w:val="32"/>
          <w:szCs w:val="32"/>
        </w:rPr>
        <w:t xml:space="preserve">respectivamente </w:t>
      </w:r>
      <w:r>
        <w:rPr>
          <w:rFonts w:ascii="Arial" w:hAnsi="Arial" w:cs="Arial"/>
          <w:sz w:val="32"/>
          <w:szCs w:val="32"/>
        </w:rPr>
        <w:t xml:space="preserve">y dependen económicamente del señor </w:t>
      </w:r>
      <w:r w:rsidRPr="0049485D">
        <w:rPr>
          <w:rFonts w:ascii="Arial" w:hAnsi="Arial" w:cs="Arial"/>
          <w:b/>
          <w:sz w:val="32"/>
          <w:szCs w:val="32"/>
        </w:rPr>
        <w:t>CUARTAS MONSALVE</w:t>
      </w:r>
      <w:r>
        <w:rPr>
          <w:rFonts w:ascii="Arial" w:hAnsi="Arial" w:cs="Arial"/>
          <w:sz w:val="32"/>
          <w:szCs w:val="32"/>
        </w:rPr>
        <w:t xml:space="preserve"> </w:t>
      </w:r>
      <w:r w:rsidR="005F4CB2">
        <w:rPr>
          <w:rFonts w:ascii="Arial" w:hAnsi="Arial" w:cs="Arial"/>
          <w:sz w:val="32"/>
          <w:szCs w:val="32"/>
        </w:rPr>
        <w:t>Núcleo familiar q</w:t>
      </w:r>
      <w:r w:rsidR="00E44DE4">
        <w:rPr>
          <w:rFonts w:ascii="Arial" w:hAnsi="Arial" w:cs="Arial"/>
          <w:sz w:val="32"/>
          <w:szCs w:val="32"/>
        </w:rPr>
        <w:t>ue permanece</w:t>
      </w:r>
      <w:r w:rsidR="002D0645">
        <w:rPr>
          <w:rFonts w:ascii="Arial" w:hAnsi="Arial" w:cs="Arial"/>
          <w:sz w:val="32"/>
          <w:szCs w:val="32"/>
        </w:rPr>
        <w:t>,</w:t>
      </w:r>
      <w:r w:rsidR="00E44DE4">
        <w:rPr>
          <w:rFonts w:ascii="Arial" w:hAnsi="Arial" w:cs="Arial"/>
          <w:sz w:val="32"/>
          <w:szCs w:val="32"/>
        </w:rPr>
        <w:t xml:space="preserve"> </w:t>
      </w:r>
      <w:r>
        <w:rPr>
          <w:rFonts w:ascii="Arial" w:hAnsi="Arial" w:cs="Arial"/>
          <w:sz w:val="32"/>
          <w:szCs w:val="32"/>
        </w:rPr>
        <w:t xml:space="preserve">vive </w:t>
      </w:r>
      <w:r w:rsidR="005F4CB2">
        <w:rPr>
          <w:rFonts w:ascii="Arial" w:hAnsi="Arial" w:cs="Arial"/>
          <w:sz w:val="32"/>
          <w:szCs w:val="32"/>
        </w:rPr>
        <w:t xml:space="preserve">y depende </w:t>
      </w:r>
      <w:r>
        <w:rPr>
          <w:rFonts w:ascii="Arial" w:hAnsi="Arial" w:cs="Arial"/>
          <w:sz w:val="32"/>
          <w:szCs w:val="32"/>
        </w:rPr>
        <w:t xml:space="preserve">de la </w:t>
      </w:r>
      <w:r w:rsidR="00913AE2">
        <w:rPr>
          <w:rFonts w:ascii="Arial" w:hAnsi="Arial" w:cs="Arial"/>
          <w:sz w:val="32"/>
          <w:szCs w:val="32"/>
        </w:rPr>
        <w:t xml:space="preserve">explotación ganadera </w:t>
      </w:r>
      <w:r>
        <w:rPr>
          <w:rFonts w:ascii="Arial" w:hAnsi="Arial" w:cs="Arial"/>
          <w:sz w:val="32"/>
          <w:szCs w:val="32"/>
        </w:rPr>
        <w:t xml:space="preserve">de </w:t>
      </w:r>
      <w:r w:rsidR="00A41436" w:rsidRPr="00393ACA">
        <w:rPr>
          <w:rFonts w:ascii="Arial" w:hAnsi="Arial" w:cs="Arial"/>
          <w:sz w:val="32"/>
          <w:szCs w:val="32"/>
        </w:rPr>
        <w:t xml:space="preserve">la </w:t>
      </w:r>
      <w:r w:rsidR="00817F66" w:rsidRPr="00817F66">
        <w:rPr>
          <w:rFonts w:ascii="Arial" w:hAnsi="Arial" w:cs="Arial"/>
          <w:b/>
          <w:sz w:val="32"/>
          <w:szCs w:val="32"/>
        </w:rPr>
        <w:t>HACIENDA CALIMITA 1</w:t>
      </w:r>
      <w:r>
        <w:rPr>
          <w:rFonts w:ascii="Arial" w:hAnsi="Arial" w:cs="Arial"/>
          <w:b/>
          <w:sz w:val="32"/>
          <w:szCs w:val="32"/>
        </w:rPr>
        <w:t xml:space="preserve">; </w:t>
      </w:r>
      <w:r w:rsidR="00817F66">
        <w:rPr>
          <w:rFonts w:ascii="Arial" w:hAnsi="Arial" w:cs="Arial"/>
          <w:sz w:val="32"/>
          <w:szCs w:val="32"/>
        </w:rPr>
        <w:t xml:space="preserve"> </w:t>
      </w:r>
      <w:r w:rsidR="00913AE2">
        <w:rPr>
          <w:rFonts w:ascii="Arial" w:hAnsi="Arial" w:cs="Arial"/>
          <w:sz w:val="32"/>
          <w:szCs w:val="32"/>
        </w:rPr>
        <w:t xml:space="preserve"> </w:t>
      </w:r>
      <w:r w:rsidR="00817F66">
        <w:rPr>
          <w:rFonts w:ascii="Arial" w:hAnsi="Arial" w:cs="Arial"/>
          <w:sz w:val="32"/>
          <w:szCs w:val="32"/>
        </w:rPr>
        <w:t>P</w:t>
      </w:r>
      <w:r w:rsidR="00A149DB" w:rsidRPr="00393ACA">
        <w:rPr>
          <w:rFonts w:ascii="Arial" w:hAnsi="Arial" w:cs="Arial"/>
          <w:sz w:val="32"/>
          <w:szCs w:val="32"/>
        </w:rPr>
        <w:t xml:space="preserve">or los motivos expuestos en el acápite de los hechos y cuyo daño se establece de la siguiente manera. </w:t>
      </w:r>
    </w:p>
    <w:p w:rsidR="00A149DB" w:rsidRDefault="00A149DB" w:rsidP="00A149DB">
      <w:pPr>
        <w:jc w:val="both"/>
        <w:rPr>
          <w:rFonts w:ascii="Arial" w:hAnsi="Arial" w:cs="Arial"/>
          <w:sz w:val="32"/>
          <w:szCs w:val="32"/>
        </w:rPr>
      </w:pPr>
    </w:p>
    <w:p w:rsidR="006F04B4" w:rsidRDefault="00A149DB" w:rsidP="006F04B4">
      <w:pPr>
        <w:jc w:val="center"/>
        <w:rPr>
          <w:rFonts w:ascii="Arial" w:hAnsi="Arial" w:cs="Arial"/>
          <w:sz w:val="32"/>
          <w:szCs w:val="32"/>
        </w:rPr>
      </w:pPr>
      <w:r w:rsidRPr="00393ACA">
        <w:rPr>
          <w:rFonts w:ascii="Arial" w:hAnsi="Arial" w:cs="Arial"/>
          <w:b/>
          <w:sz w:val="32"/>
          <w:szCs w:val="32"/>
        </w:rPr>
        <w:t>PERJUICIOS MATERIALES</w:t>
      </w:r>
      <w:r w:rsidRPr="00393ACA">
        <w:rPr>
          <w:rFonts w:ascii="Arial" w:hAnsi="Arial" w:cs="Arial"/>
          <w:sz w:val="32"/>
          <w:szCs w:val="32"/>
        </w:rPr>
        <w:t xml:space="preserve"> </w:t>
      </w:r>
      <w:r w:rsidR="001F195A" w:rsidRPr="001F195A">
        <w:rPr>
          <w:rFonts w:ascii="Arial" w:hAnsi="Arial" w:cs="Arial"/>
          <w:b/>
          <w:sz w:val="32"/>
          <w:szCs w:val="32"/>
        </w:rPr>
        <w:t>A PRESENTE Y FUTURO</w:t>
      </w:r>
    </w:p>
    <w:p w:rsidR="006F04B4" w:rsidRDefault="006F04B4" w:rsidP="006F04B4">
      <w:pPr>
        <w:jc w:val="center"/>
        <w:rPr>
          <w:rFonts w:ascii="Arial" w:hAnsi="Arial" w:cs="Arial"/>
          <w:sz w:val="32"/>
          <w:szCs w:val="32"/>
        </w:rPr>
      </w:pPr>
    </w:p>
    <w:p w:rsidR="001F195A" w:rsidRDefault="001F195A" w:rsidP="00A149DB">
      <w:pPr>
        <w:jc w:val="both"/>
        <w:rPr>
          <w:rFonts w:ascii="Arial" w:hAnsi="Arial" w:cs="Arial"/>
          <w:sz w:val="32"/>
          <w:szCs w:val="32"/>
        </w:rPr>
      </w:pPr>
      <w:r>
        <w:rPr>
          <w:rFonts w:ascii="Arial" w:hAnsi="Arial" w:cs="Arial"/>
          <w:sz w:val="32"/>
          <w:szCs w:val="32"/>
        </w:rPr>
        <w:t>Teniendo en cuenta que los pe</w:t>
      </w:r>
      <w:r w:rsidR="00CA1A59">
        <w:rPr>
          <w:rFonts w:ascii="Arial" w:hAnsi="Arial" w:cs="Arial"/>
          <w:sz w:val="32"/>
          <w:szCs w:val="32"/>
        </w:rPr>
        <w:t>r</w:t>
      </w:r>
      <w:r>
        <w:rPr>
          <w:rFonts w:ascii="Arial" w:hAnsi="Arial" w:cs="Arial"/>
          <w:sz w:val="32"/>
          <w:szCs w:val="32"/>
        </w:rPr>
        <w:t xml:space="preserve">juicios </w:t>
      </w:r>
      <w:r w:rsidR="006F04B4">
        <w:rPr>
          <w:rFonts w:ascii="Arial" w:hAnsi="Arial" w:cs="Arial"/>
          <w:sz w:val="32"/>
          <w:szCs w:val="32"/>
        </w:rPr>
        <w:t xml:space="preserve">materiales </w:t>
      </w:r>
      <w:r>
        <w:rPr>
          <w:rFonts w:ascii="Arial" w:hAnsi="Arial" w:cs="Arial"/>
          <w:sz w:val="32"/>
          <w:szCs w:val="32"/>
        </w:rPr>
        <w:t>que se ocasiona</w:t>
      </w:r>
      <w:r w:rsidR="000D30E0">
        <w:rPr>
          <w:rFonts w:ascii="Arial" w:hAnsi="Arial" w:cs="Arial"/>
          <w:sz w:val="32"/>
          <w:szCs w:val="32"/>
        </w:rPr>
        <w:t>ro</w:t>
      </w:r>
      <w:r>
        <w:rPr>
          <w:rFonts w:ascii="Arial" w:hAnsi="Arial" w:cs="Arial"/>
          <w:sz w:val="32"/>
          <w:szCs w:val="32"/>
        </w:rPr>
        <w:t xml:space="preserve">n </w:t>
      </w:r>
      <w:r w:rsidR="000D30E0">
        <w:rPr>
          <w:rFonts w:ascii="Arial" w:hAnsi="Arial" w:cs="Arial"/>
          <w:sz w:val="32"/>
          <w:szCs w:val="32"/>
        </w:rPr>
        <w:t xml:space="preserve">se ocasionan y se seguirán ocasionando </w:t>
      </w:r>
      <w:r>
        <w:rPr>
          <w:rFonts w:ascii="Arial" w:hAnsi="Arial" w:cs="Arial"/>
          <w:sz w:val="32"/>
          <w:szCs w:val="32"/>
        </w:rPr>
        <w:t xml:space="preserve">al accionante </w:t>
      </w:r>
      <w:r w:rsidR="0023019B" w:rsidRPr="00393ACA">
        <w:rPr>
          <w:rFonts w:ascii="Arial" w:hAnsi="Arial" w:cs="Arial"/>
          <w:sz w:val="32"/>
          <w:szCs w:val="32"/>
        </w:rPr>
        <w:t xml:space="preserve">al señor </w:t>
      </w:r>
      <w:r w:rsidR="0023019B" w:rsidRPr="00393ACA">
        <w:rPr>
          <w:rFonts w:ascii="Arial" w:hAnsi="Arial" w:cs="Arial"/>
          <w:b/>
          <w:sz w:val="32"/>
          <w:szCs w:val="32"/>
        </w:rPr>
        <w:t>IGNACIO CUARTAS MONSALVE</w:t>
      </w:r>
      <w:r w:rsidR="0023019B" w:rsidRPr="00393ACA">
        <w:rPr>
          <w:rFonts w:ascii="Arial" w:hAnsi="Arial" w:cs="Arial"/>
          <w:sz w:val="32"/>
          <w:szCs w:val="32"/>
        </w:rPr>
        <w:t xml:space="preserve"> </w:t>
      </w:r>
      <w:r w:rsidR="0023019B">
        <w:rPr>
          <w:rFonts w:ascii="Arial" w:hAnsi="Arial" w:cs="Arial"/>
          <w:sz w:val="32"/>
          <w:szCs w:val="32"/>
        </w:rPr>
        <w:t xml:space="preserve">Y </w:t>
      </w:r>
      <w:r w:rsidR="005F4CB2">
        <w:rPr>
          <w:rFonts w:ascii="Arial" w:hAnsi="Arial" w:cs="Arial"/>
          <w:sz w:val="32"/>
          <w:szCs w:val="32"/>
        </w:rPr>
        <w:t xml:space="preserve">a su copropietaria </w:t>
      </w:r>
      <w:r w:rsidR="005F4CB2" w:rsidRPr="00FE7150">
        <w:rPr>
          <w:rFonts w:ascii="Arial" w:hAnsi="Arial" w:cs="Arial"/>
          <w:b/>
          <w:sz w:val="32"/>
          <w:szCs w:val="32"/>
        </w:rPr>
        <w:t xml:space="preserve">ANGELICA MARIA </w:t>
      </w:r>
      <w:r w:rsidR="006B17AF" w:rsidRPr="00FE7150">
        <w:rPr>
          <w:rFonts w:ascii="Arial" w:hAnsi="Arial" w:cs="Arial"/>
          <w:b/>
          <w:sz w:val="32"/>
          <w:szCs w:val="32"/>
        </w:rPr>
        <w:t>CIFUENTES ARIAS</w:t>
      </w:r>
      <w:r w:rsidR="005F4CB2" w:rsidRPr="00FE7150">
        <w:rPr>
          <w:rFonts w:ascii="Arial" w:hAnsi="Arial" w:cs="Arial"/>
          <w:b/>
          <w:sz w:val="32"/>
          <w:szCs w:val="32"/>
        </w:rPr>
        <w:t xml:space="preserve"> </w:t>
      </w:r>
      <w:r w:rsidR="006B17AF">
        <w:rPr>
          <w:rFonts w:ascii="Arial" w:hAnsi="Arial" w:cs="Arial"/>
          <w:sz w:val="32"/>
          <w:szCs w:val="32"/>
        </w:rPr>
        <w:t>Y</w:t>
      </w:r>
      <w:r w:rsidR="00CA1A59">
        <w:rPr>
          <w:rFonts w:ascii="Arial" w:hAnsi="Arial" w:cs="Arial"/>
          <w:sz w:val="32"/>
          <w:szCs w:val="32"/>
        </w:rPr>
        <w:t xml:space="preserve"> a su familia </w:t>
      </w:r>
      <w:r>
        <w:rPr>
          <w:rFonts w:ascii="Arial" w:hAnsi="Arial" w:cs="Arial"/>
          <w:sz w:val="32"/>
          <w:szCs w:val="32"/>
        </w:rPr>
        <w:t>deben tasarse a presente y futuro proyectado</w:t>
      </w:r>
      <w:r w:rsidR="00CA1A59">
        <w:rPr>
          <w:rFonts w:ascii="Arial" w:hAnsi="Arial" w:cs="Arial"/>
          <w:sz w:val="32"/>
          <w:szCs w:val="32"/>
        </w:rPr>
        <w:t>s</w:t>
      </w:r>
      <w:r>
        <w:rPr>
          <w:rFonts w:ascii="Arial" w:hAnsi="Arial" w:cs="Arial"/>
          <w:sz w:val="32"/>
          <w:szCs w:val="32"/>
        </w:rPr>
        <w:t xml:space="preserve"> a veinte (20) años </w:t>
      </w:r>
      <w:r w:rsidR="005F4CB2">
        <w:rPr>
          <w:rFonts w:ascii="Arial" w:hAnsi="Arial" w:cs="Arial"/>
          <w:sz w:val="32"/>
          <w:szCs w:val="32"/>
        </w:rPr>
        <w:t>P</w:t>
      </w:r>
      <w:r w:rsidR="006F04B4">
        <w:rPr>
          <w:rFonts w:ascii="Arial" w:hAnsi="Arial" w:cs="Arial"/>
          <w:sz w:val="32"/>
          <w:szCs w:val="32"/>
        </w:rPr>
        <w:t xml:space="preserve">ara </w:t>
      </w:r>
      <w:r w:rsidR="006B17AF">
        <w:rPr>
          <w:rFonts w:ascii="Arial" w:hAnsi="Arial" w:cs="Arial"/>
          <w:sz w:val="32"/>
          <w:szCs w:val="32"/>
        </w:rPr>
        <w:t>e</w:t>
      </w:r>
      <w:r w:rsidR="00470422">
        <w:rPr>
          <w:rFonts w:ascii="Arial" w:hAnsi="Arial" w:cs="Arial"/>
          <w:sz w:val="32"/>
          <w:szCs w:val="32"/>
        </w:rPr>
        <w:t>l</w:t>
      </w:r>
      <w:r w:rsidR="006B17AF">
        <w:rPr>
          <w:rFonts w:ascii="Arial" w:hAnsi="Arial" w:cs="Arial"/>
          <w:sz w:val="32"/>
          <w:szCs w:val="32"/>
        </w:rPr>
        <w:t xml:space="preserve"> señor </w:t>
      </w:r>
      <w:r w:rsidR="006B17AF" w:rsidRPr="00470422">
        <w:rPr>
          <w:rFonts w:ascii="Arial" w:hAnsi="Arial" w:cs="Arial"/>
          <w:b/>
          <w:sz w:val="32"/>
          <w:szCs w:val="32"/>
        </w:rPr>
        <w:t>CUARTAS</w:t>
      </w:r>
      <w:r w:rsidR="006F04B4" w:rsidRPr="00470422">
        <w:rPr>
          <w:rFonts w:ascii="Arial" w:hAnsi="Arial" w:cs="Arial"/>
          <w:b/>
          <w:sz w:val="32"/>
          <w:szCs w:val="32"/>
        </w:rPr>
        <w:t>,</w:t>
      </w:r>
      <w:r w:rsidR="006F04B4">
        <w:rPr>
          <w:rFonts w:ascii="Arial" w:hAnsi="Arial" w:cs="Arial"/>
          <w:sz w:val="32"/>
          <w:szCs w:val="32"/>
        </w:rPr>
        <w:t xml:space="preserve"> </w:t>
      </w:r>
      <w:r w:rsidR="006B17AF">
        <w:rPr>
          <w:rFonts w:ascii="Arial" w:hAnsi="Arial" w:cs="Arial"/>
          <w:sz w:val="32"/>
          <w:szCs w:val="32"/>
        </w:rPr>
        <w:t>S</w:t>
      </w:r>
      <w:r w:rsidR="00913AE2">
        <w:rPr>
          <w:rFonts w:ascii="Arial" w:hAnsi="Arial" w:cs="Arial"/>
          <w:sz w:val="32"/>
          <w:szCs w:val="32"/>
        </w:rPr>
        <w:t xml:space="preserve">u posibilidad de explotación </w:t>
      </w:r>
      <w:r w:rsidR="005F4CB2">
        <w:rPr>
          <w:rFonts w:ascii="Arial" w:hAnsi="Arial" w:cs="Arial"/>
          <w:sz w:val="32"/>
          <w:szCs w:val="32"/>
        </w:rPr>
        <w:t xml:space="preserve">económica </w:t>
      </w:r>
      <w:r>
        <w:rPr>
          <w:rFonts w:ascii="Arial" w:hAnsi="Arial" w:cs="Arial"/>
          <w:sz w:val="32"/>
          <w:szCs w:val="32"/>
        </w:rPr>
        <w:t xml:space="preserve">con una producción por venta </w:t>
      </w:r>
      <w:r w:rsidR="00913AE2">
        <w:rPr>
          <w:rFonts w:ascii="Arial" w:hAnsi="Arial" w:cs="Arial"/>
          <w:sz w:val="32"/>
          <w:szCs w:val="32"/>
        </w:rPr>
        <w:t xml:space="preserve">de ganados </w:t>
      </w:r>
      <w:r>
        <w:rPr>
          <w:rFonts w:ascii="Arial" w:hAnsi="Arial" w:cs="Arial"/>
          <w:sz w:val="32"/>
          <w:szCs w:val="32"/>
        </w:rPr>
        <w:t xml:space="preserve">de la Hacienda </w:t>
      </w:r>
      <w:proofErr w:type="spellStart"/>
      <w:r>
        <w:rPr>
          <w:rFonts w:ascii="Arial" w:hAnsi="Arial" w:cs="Arial"/>
          <w:sz w:val="32"/>
          <w:szCs w:val="32"/>
        </w:rPr>
        <w:t>Calimita</w:t>
      </w:r>
      <w:proofErr w:type="spellEnd"/>
      <w:r>
        <w:rPr>
          <w:rFonts w:ascii="Arial" w:hAnsi="Arial" w:cs="Arial"/>
          <w:sz w:val="32"/>
          <w:szCs w:val="32"/>
        </w:rPr>
        <w:t xml:space="preserve"> </w:t>
      </w:r>
      <w:r w:rsidR="00913AE2">
        <w:rPr>
          <w:rFonts w:ascii="Arial" w:hAnsi="Arial" w:cs="Arial"/>
          <w:sz w:val="32"/>
          <w:szCs w:val="32"/>
        </w:rPr>
        <w:t xml:space="preserve">1 </w:t>
      </w:r>
      <w:r>
        <w:rPr>
          <w:rFonts w:ascii="Arial" w:hAnsi="Arial" w:cs="Arial"/>
          <w:sz w:val="32"/>
          <w:szCs w:val="32"/>
        </w:rPr>
        <w:t xml:space="preserve">calculada </w:t>
      </w:r>
      <w:r w:rsidR="00913AE2">
        <w:rPr>
          <w:rFonts w:ascii="Arial" w:hAnsi="Arial" w:cs="Arial"/>
          <w:sz w:val="32"/>
          <w:szCs w:val="32"/>
        </w:rPr>
        <w:t xml:space="preserve">en </w:t>
      </w:r>
      <w:r w:rsidR="00113EBD">
        <w:rPr>
          <w:rFonts w:ascii="Arial" w:hAnsi="Arial" w:cs="Arial"/>
          <w:sz w:val="32"/>
          <w:szCs w:val="32"/>
        </w:rPr>
        <w:t xml:space="preserve">Dos </w:t>
      </w:r>
      <w:r>
        <w:rPr>
          <w:rFonts w:ascii="Arial" w:hAnsi="Arial" w:cs="Arial"/>
          <w:sz w:val="32"/>
          <w:szCs w:val="32"/>
        </w:rPr>
        <w:t xml:space="preserve">Millones </w:t>
      </w:r>
      <w:r w:rsidR="00113EBD">
        <w:rPr>
          <w:rFonts w:ascii="Arial" w:hAnsi="Arial" w:cs="Arial"/>
          <w:sz w:val="32"/>
          <w:szCs w:val="32"/>
        </w:rPr>
        <w:t>Quinientos Mil</w:t>
      </w:r>
      <w:r w:rsidR="00913AE2">
        <w:rPr>
          <w:rFonts w:ascii="Arial" w:hAnsi="Arial" w:cs="Arial"/>
          <w:sz w:val="32"/>
          <w:szCs w:val="32"/>
        </w:rPr>
        <w:t xml:space="preserve"> </w:t>
      </w:r>
      <w:r>
        <w:rPr>
          <w:rFonts w:ascii="Arial" w:hAnsi="Arial" w:cs="Arial"/>
          <w:sz w:val="32"/>
          <w:szCs w:val="32"/>
        </w:rPr>
        <w:t>Pesos Mensuales ($</w:t>
      </w:r>
      <w:r w:rsidR="00113EBD">
        <w:rPr>
          <w:rFonts w:ascii="Arial" w:hAnsi="Arial" w:cs="Arial"/>
          <w:sz w:val="32"/>
          <w:szCs w:val="32"/>
        </w:rPr>
        <w:t>2.500</w:t>
      </w:r>
      <w:r>
        <w:rPr>
          <w:rFonts w:ascii="Arial" w:hAnsi="Arial" w:cs="Arial"/>
          <w:sz w:val="32"/>
          <w:szCs w:val="32"/>
        </w:rPr>
        <w:t xml:space="preserve">.000.oo) </w:t>
      </w:r>
      <w:r w:rsidR="00CA1A59">
        <w:rPr>
          <w:rFonts w:ascii="Arial" w:hAnsi="Arial" w:cs="Arial"/>
          <w:sz w:val="32"/>
          <w:szCs w:val="32"/>
        </w:rPr>
        <w:t xml:space="preserve">lo que </w:t>
      </w:r>
      <w:r w:rsidR="00913AE2">
        <w:rPr>
          <w:rFonts w:ascii="Arial" w:hAnsi="Arial" w:cs="Arial"/>
          <w:sz w:val="32"/>
          <w:szCs w:val="32"/>
        </w:rPr>
        <w:t xml:space="preserve">arroja la </w:t>
      </w:r>
      <w:r>
        <w:rPr>
          <w:rFonts w:ascii="Arial" w:hAnsi="Arial" w:cs="Arial"/>
          <w:sz w:val="32"/>
          <w:szCs w:val="32"/>
        </w:rPr>
        <w:t xml:space="preserve">siguiente proyección: </w:t>
      </w:r>
    </w:p>
    <w:p w:rsidR="001F195A" w:rsidRDefault="001F195A" w:rsidP="00A149DB">
      <w:pPr>
        <w:jc w:val="both"/>
        <w:rPr>
          <w:rFonts w:ascii="Arial" w:hAnsi="Arial" w:cs="Arial"/>
          <w:sz w:val="32"/>
          <w:szCs w:val="32"/>
        </w:rPr>
      </w:pPr>
    </w:p>
    <w:p w:rsidR="009F141C" w:rsidRPr="00907DFC" w:rsidRDefault="006F04B4" w:rsidP="00A149DB">
      <w:pPr>
        <w:jc w:val="both"/>
        <w:rPr>
          <w:rFonts w:ascii="Arial" w:hAnsi="Arial" w:cs="Arial"/>
          <w:b/>
          <w:sz w:val="32"/>
          <w:szCs w:val="32"/>
        </w:rPr>
      </w:pPr>
      <w:r>
        <w:rPr>
          <w:rFonts w:ascii="Arial" w:hAnsi="Arial" w:cs="Arial"/>
          <w:sz w:val="32"/>
          <w:szCs w:val="32"/>
        </w:rPr>
        <w:t xml:space="preserve">El perjuicio al accionante </w:t>
      </w:r>
      <w:r w:rsidR="000F67A9" w:rsidRPr="000F67A9">
        <w:rPr>
          <w:rFonts w:ascii="Arial" w:hAnsi="Arial" w:cs="Arial"/>
          <w:b/>
          <w:sz w:val="32"/>
          <w:szCs w:val="32"/>
        </w:rPr>
        <w:t>IGNACIO CUARTAS MONSALVE</w:t>
      </w:r>
      <w:r w:rsidR="000F67A9">
        <w:rPr>
          <w:rFonts w:ascii="Arial" w:hAnsi="Arial" w:cs="Arial"/>
          <w:sz w:val="32"/>
          <w:szCs w:val="32"/>
        </w:rPr>
        <w:t xml:space="preserve"> Quién a la fecha cuenta con 72 Años </w:t>
      </w:r>
      <w:r w:rsidR="00FF1C04">
        <w:rPr>
          <w:rFonts w:ascii="Arial" w:hAnsi="Arial" w:cs="Arial"/>
          <w:sz w:val="32"/>
          <w:szCs w:val="32"/>
        </w:rPr>
        <w:t xml:space="preserve">de edad </w:t>
      </w:r>
      <w:r w:rsidR="000F67A9">
        <w:rPr>
          <w:rFonts w:ascii="Arial" w:hAnsi="Arial" w:cs="Arial"/>
          <w:sz w:val="32"/>
          <w:szCs w:val="32"/>
        </w:rPr>
        <w:t xml:space="preserve">con una proyección </w:t>
      </w:r>
      <w:r w:rsidR="00FF1C04">
        <w:rPr>
          <w:rFonts w:ascii="Arial" w:hAnsi="Arial" w:cs="Arial"/>
          <w:sz w:val="32"/>
          <w:szCs w:val="32"/>
        </w:rPr>
        <w:t xml:space="preserve">de </w:t>
      </w:r>
      <w:r w:rsidR="000F67A9">
        <w:rPr>
          <w:rFonts w:ascii="Arial" w:hAnsi="Arial" w:cs="Arial"/>
          <w:sz w:val="32"/>
          <w:szCs w:val="32"/>
        </w:rPr>
        <w:t xml:space="preserve">15 años mas de vida </w:t>
      </w:r>
      <w:r w:rsidR="001F195A">
        <w:rPr>
          <w:rFonts w:ascii="Arial" w:hAnsi="Arial" w:cs="Arial"/>
          <w:sz w:val="32"/>
          <w:szCs w:val="32"/>
        </w:rPr>
        <w:t xml:space="preserve">X 12 </w:t>
      </w:r>
      <w:r w:rsidR="000F67A9">
        <w:rPr>
          <w:rFonts w:ascii="Arial" w:hAnsi="Arial" w:cs="Arial"/>
          <w:sz w:val="32"/>
          <w:szCs w:val="32"/>
        </w:rPr>
        <w:t>meses</w:t>
      </w:r>
      <w:r w:rsidR="001F195A">
        <w:rPr>
          <w:rFonts w:ascii="Arial" w:hAnsi="Arial" w:cs="Arial"/>
          <w:sz w:val="32"/>
          <w:szCs w:val="32"/>
        </w:rPr>
        <w:t xml:space="preserve"> </w:t>
      </w:r>
      <w:r w:rsidR="0082547F">
        <w:rPr>
          <w:rFonts w:ascii="Arial" w:hAnsi="Arial" w:cs="Arial"/>
          <w:sz w:val="32"/>
          <w:szCs w:val="32"/>
        </w:rPr>
        <w:t xml:space="preserve">= </w:t>
      </w:r>
      <w:r w:rsidR="000F67A9">
        <w:rPr>
          <w:rFonts w:ascii="Arial" w:hAnsi="Arial" w:cs="Arial"/>
          <w:sz w:val="32"/>
          <w:szCs w:val="32"/>
        </w:rPr>
        <w:t>180</w:t>
      </w:r>
      <w:r w:rsidR="0082547F">
        <w:rPr>
          <w:rFonts w:ascii="Arial" w:hAnsi="Arial" w:cs="Arial"/>
          <w:sz w:val="32"/>
          <w:szCs w:val="32"/>
        </w:rPr>
        <w:t xml:space="preserve"> Meses X $</w:t>
      </w:r>
      <w:r w:rsidR="00122736">
        <w:rPr>
          <w:rFonts w:ascii="Arial" w:hAnsi="Arial" w:cs="Arial"/>
          <w:sz w:val="32"/>
          <w:szCs w:val="32"/>
        </w:rPr>
        <w:t>2</w:t>
      </w:r>
      <w:r w:rsidR="0082547F">
        <w:rPr>
          <w:rFonts w:ascii="Arial" w:hAnsi="Arial" w:cs="Arial"/>
          <w:sz w:val="32"/>
          <w:szCs w:val="32"/>
        </w:rPr>
        <w:t>´</w:t>
      </w:r>
      <w:r w:rsidR="00122736">
        <w:rPr>
          <w:rFonts w:ascii="Arial" w:hAnsi="Arial" w:cs="Arial"/>
          <w:sz w:val="32"/>
          <w:szCs w:val="32"/>
        </w:rPr>
        <w:t>5</w:t>
      </w:r>
      <w:r w:rsidR="0082547F">
        <w:rPr>
          <w:rFonts w:ascii="Arial" w:hAnsi="Arial" w:cs="Arial"/>
          <w:sz w:val="32"/>
          <w:szCs w:val="32"/>
        </w:rPr>
        <w:t xml:space="preserve">00.000.oo de producción </w:t>
      </w:r>
      <w:r w:rsidR="00CA1A59">
        <w:rPr>
          <w:rFonts w:ascii="Arial" w:hAnsi="Arial" w:cs="Arial"/>
          <w:sz w:val="32"/>
          <w:szCs w:val="32"/>
        </w:rPr>
        <w:t>mensual promedio</w:t>
      </w:r>
      <w:r w:rsidR="0082547F">
        <w:rPr>
          <w:rFonts w:ascii="Arial" w:hAnsi="Arial" w:cs="Arial"/>
          <w:sz w:val="32"/>
          <w:szCs w:val="32"/>
        </w:rPr>
        <w:t xml:space="preserve"> </w:t>
      </w:r>
      <w:r>
        <w:rPr>
          <w:rFonts w:ascii="Arial" w:hAnsi="Arial" w:cs="Arial"/>
          <w:sz w:val="32"/>
          <w:szCs w:val="32"/>
        </w:rPr>
        <w:t xml:space="preserve">que equivale a </w:t>
      </w:r>
      <w:r w:rsidR="0082547F">
        <w:rPr>
          <w:rFonts w:ascii="Arial" w:hAnsi="Arial" w:cs="Arial"/>
          <w:sz w:val="32"/>
          <w:szCs w:val="32"/>
        </w:rPr>
        <w:t xml:space="preserve">= </w:t>
      </w:r>
      <w:r w:rsidR="0082547F" w:rsidRPr="00907DFC">
        <w:rPr>
          <w:rFonts w:ascii="Arial" w:hAnsi="Arial" w:cs="Arial"/>
          <w:b/>
          <w:sz w:val="32"/>
          <w:szCs w:val="32"/>
        </w:rPr>
        <w:t>$</w:t>
      </w:r>
      <w:r w:rsidR="00122736">
        <w:rPr>
          <w:rFonts w:ascii="Arial" w:hAnsi="Arial" w:cs="Arial"/>
          <w:b/>
          <w:sz w:val="32"/>
          <w:szCs w:val="32"/>
        </w:rPr>
        <w:t>450</w:t>
      </w:r>
      <w:r w:rsidR="000D5C04">
        <w:rPr>
          <w:rFonts w:ascii="Arial" w:hAnsi="Arial" w:cs="Arial"/>
          <w:b/>
          <w:sz w:val="32"/>
          <w:szCs w:val="32"/>
        </w:rPr>
        <w:t>.</w:t>
      </w:r>
      <w:r w:rsidR="0082547F" w:rsidRPr="00907DFC">
        <w:rPr>
          <w:rFonts w:ascii="Arial" w:hAnsi="Arial" w:cs="Arial"/>
          <w:b/>
          <w:sz w:val="32"/>
          <w:szCs w:val="32"/>
        </w:rPr>
        <w:t>000.000.oo</w:t>
      </w:r>
      <w:r w:rsidR="00907DFC" w:rsidRPr="00907DFC">
        <w:rPr>
          <w:rFonts w:ascii="Arial" w:hAnsi="Arial" w:cs="Arial"/>
          <w:b/>
          <w:sz w:val="32"/>
          <w:szCs w:val="32"/>
        </w:rPr>
        <w:t xml:space="preserve"> (</w:t>
      </w:r>
      <w:r w:rsidR="00122736">
        <w:rPr>
          <w:rFonts w:ascii="Arial" w:hAnsi="Arial" w:cs="Arial"/>
          <w:b/>
          <w:sz w:val="32"/>
          <w:szCs w:val="32"/>
        </w:rPr>
        <w:t xml:space="preserve">Cuatrocientos Cincuenta </w:t>
      </w:r>
      <w:r w:rsidR="00625389">
        <w:rPr>
          <w:rFonts w:ascii="Arial" w:hAnsi="Arial" w:cs="Arial"/>
          <w:b/>
          <w:sz w:val="32"/>
          <w:szCs w:val="32"/>
        </w:rPr>
        <w:t xml:space="preserve">Millones </w:t>
      </w:r>
      <w:r w:rsidR="00907DFC" w:rsidRPr="00907DFC">
        <w:rPr>
          <w:rFonts w:ascii="Arial" w:hAnsi="Arial" w:cs="Arial"/>
          <w:b/>
          <w:sz w:val="32"/>
          <w:szCs w:val="32"/>
        </w:rPr>
        <w:t>de pesos)</w:t>
      </w:r>
      <w:r w:rsidR="0082547F" w:rsidRPr="00907DFC">
        <w:rPr>
          <w:rFonts w:ascii="Arial" w:hAnsi="Arial" w:cs="Arial"/>
          <w:b/>
          <w:sz w:val="32"/>
          <w:szCs w:val="32"/>
        </w:rPr>
        <w:t xml:space="preserve"> </w:t>
      </w:r>
    </w:p>
    <w:p w:rsidR="00011704" w:rsidRDefault="00011704" w:rsidP="00011704">
      <w:pPr>
        <w:jc w:val="both"/>
        <w:rPr>
          <w:rFonts w:ascii="Arial" w:hAnsi="Arial" w:cs="Arial"/>
          <w:sz w:val="32"/>
          <w:szCs w:val="32"/>
        </w:rPr>
      </w:pPr>
    </w:p>
    <w:p w:rsidR="000F67A9" w:rsidRDefault="00011704" w:rsidP="000F67A9">
      <w:pPr>
        <w:jc w:val="both"/>
        <w:rPr>
          <w:rFonts w:ascii="Arial" w:hAnsi="Arial" w:cs="Arial"/>
          <w:sz w:val="32"/>
          <w:szCs w:val="32"/>
        </w:rPr>
      </w:pPr>
      <w:r>
        <w:rPr>
          <w:rFonts w:ascii="Arial" w:hAnsi="Arial" w:cs="Arial"/>
          <w:sz w:val="32"/>
          <w:szCs w:val="32"/>
        </w:rPr>
        <w:t xml:space="preserve">El perjuicio material para la copropietaria </w:t>
      </w:r>
      <w:r w:rsidRPr="0023019B">
        <w:rPr>
          <w:rFonts w:ascii="Arial" w:hAnsi="Arial" w:cs="Arial"/>
          <w:b/>
          <w:sz w:val="32"/>
          <w:szCs w:val="32"/>
        </w:rPr>
        <w:t xml:space="preserve">ANGELICA MARIA </w:t>
      </w:r>
      <w:r w:rsidR="006B17AF" w:rsidRPr="0023019B">
        <w:rPr>
          <w:rFonts w:ascii="Arial" w:hAnsi="Arial" w:cs="Arial"/>
          <w:b/>
          <w:sz w:val="32"/>
          <w:szCs w:val="32"/>
        </w:rPr>
        <w:t>CIFUENTES ARIAS</w:t>
      </w:r>
      <w:r w:rsidR="006B17AF">
        <w:rPr>
          <w:rFonts w:ascii="Arial" w:hAnsi="Arial" w:cs="Arial"/>
          <w:sz w:val="32"/>
          <w:szCs w:val="32"/>
        </w:rPr>
        <w:t xml:space="preserve"> S</w:t>
      </w:r>
      <w:r w:rsidR="005F4CB2">
        <w:rPr>
          <w:rFonts w:ascii="Arial" w:hAnsi="Arial" w:cs="Arial"/>
          <w:sz w:val="32"/>
          <w:szCs w:val="32"/>
        </w:rPr>
        <w:t xml:space="preserve">e calcula no por su explotación económica, como quiera que no depende </w:t>
      </w:r>
      <w:r w:rsidR="00470422">
        <w:rPr>
          <w:rFonts w:ascii="Arial" w:hAnsi="Arial" w:cs="Arial"/>
          <w:sz w:val="32"/>
          <w:szCs w:val="32"/>
        </w:rPr>
        <w:t>económicamente de la Hacienda</w:t>
      </w:r>
      <w:r w:rsidR="005F4CB2">
        <w:rPr>
          <w:rFonts w:ascii="Arial" w:hAnsi="Arial" w:cs="Arial"/>
          <w:sz w:val="32"/>
          <w:szCs w:val="32"/>
        </w:rPr>
        <w:t>, si no p</w:t>
      </w:r>
      <w:r>
        <w:rPr>
          <w:rFonts w:ascii="Arial" w:hAnsi="Arial" w:cs="Arial"/>
          <w:sz w:val="32"/>
          <w:szCs w:val="32"/>
        </w:rPr>
        <w:t>or la perdida de</w:t>
      </w:r>
      <w:r w:rsidR="00470422">
        <w:rPr>
          <w:rFonts w:ascii="Arial" w:hAnsi="Arial" w:cs="Arial"/>
          <w:sz w:val="32"/>
          <w:szCs w:val="32"/>
        </w:rPr>
        <w:t>l</w:t>
      </w:r>
      <w:r>
        <w:rPr>
          <w:rFonts w:ascii="Arial" w:hAnsi="Arial" w:cs="Arial"/>
          <w:sz w:val="32"/>
          <w:szCs w:val="32"/>
        </w:rPr>
        <w:t xml:space="preserve"> valor de la propiedad </w:t>
      </w:r>
      <w:r w:rsidR="005F4CB2">
        <w:rPr>
          <w:rFonts w:ascii="Arial" w:hAnsi="Arial" w:cs="Arial"/>
          <w:sz w:val="32"/>
          <w:szCs w:val="32"/>
        </w:rPr>
        <w:t xml:space="preserve">acaecido </w:t>
      </w:r>
      <w:r>
        <w:rPr>
          <w:rFonts w:ascii="Arial" w:hAnsi="Arial" w:cs="Arial"/>
          <w:sz w:val="32"/>
          <w:szCs w:val="32"/>
        </w:rPr>
        <w:t xml:space="preserve">por la disminución del caudal de agua </w:t>
      </w:r>
      <w:r w:rsidR="005F4CB2">
        <w:rPr>
          <w:rFonts w:ascii="Arial" w:hAnsi="Arial" w:cs="Arial"/>
          <w:sz w:val="32"/>
          <w:szCs w:val="32"/>
        </w:rPr>
        <w:t>que a</w:t>
      </w:r>
      <w:r w:rsidR="00470422">
        <w:rPr>
          <w:rFonts w:ascii="Arial" w:hAnsi="Arial" w:cs="Arial"/>
          <w:sz w:val="32"/>
          <w:szCs w:val="32"/>
        </w:rPr>
        <w:t>bastece la H</w:t>
      </w:r>
      <w:r w:rsidR="005F4CB2">
        <w:rPr>
          <w:rFonts w:ascii="Arial" w:hAnsi="Arial" w:cs="Arial"/>
          <w:sz w:val="32"/>
          <w:szCs w:val="32"/>
        </w:rPr>
        <w:t xml:space="preserve">acienda, lo que </w:t>
      </w:r>
      <w:r w:rsidR="006B17AF">
        <w:rPr>
          <w:rFonts w:ascii="Arial" w:hAnsi="Arial" w:cs="Arial"/>
          <w:sz w:val="32"/>
          <w:szCs w:val="32"/>
        </w:rPr>
        <w:t>d</w:t>
      </w:r>
      <w:r w:rsidR="00470422">
        <w:rPr>
          <w:rFonts w:ascii="Arial" w:hAnsi="Arial" w:cs="Arial"/>
          <w:sz w:val="32"/>
          <w:szCs w:val="32"/>
        </w:rPr>
        <w:t>e</w:t>
      </w:r>
      <w:r w:rsidR="006B17AF">
        <w:rPr>
          <w:rFonts w:ascii="Arial" w:hAnsi="Arial" w:cs="Arial"/>
          <w:sz w:val="32"/>
          <w:szCs w:val="32"/>
        </w:rPr>
        <w:t xml:space="preserve">merita su valor en el mercado y </w:t>
      </w:r>
      <w:r w:rsidR="005F4CB2">
        <w:rPr>
          <w:rFonts w:ascii="Arial" w:hAnsi="Arial" w:cs="Arial"/>
          <w:sz w:val="32"/>
          <w:szCs w:val="32"/>
        </w:rPr>
        <w:t>se calcula en</w:t>
      </w:r>
      <w:r>
        <w:rPr>
          <w:rFonts w:ascii="Arial" w:hAnsi="Arial" w:cs="Arial"/>
          <w:sz w:val="32"/>
          <w:szCs w:val="32"/>
        </w:rPr>
        <w:t xml:space="preserve"> la suma de $</w:t>
      </w:r>
      <w:r w:rsidR="00122736">
        <w:rPr>
          <w:rFonts w:ascii="Arial" w:hAnsi="Arial" w:cs="Arial"/>
          <w:sz w:val="32"/>
          <w:szCs w:val="32"/>
        </w:rPr>
        <w:t>250</w:t>
      </w:r>
      <w:r>
        <w:rPr>
          <w:rFonts w:ascii="Arial" w:hAnsi="Arial" w:cs="Arial"/>
          <w:sz w:val="32"/>
          <w:szCs w:val="32"/>
        </w:rPr>
        <w:t>.000.000.oo</w:t>
      </w:r>
      <w:r w:rsidR="005F4CB2">
        <w:rPr>
          <w:rFonts w:ascii="Arial" w:hAnsi="Arial" w:cs="Arial"/>
          <w:sz w:val="32"/>
          <w:szCs w:val="32"/>
        </w:rPr>
        <w:t xml:space="preserve"> como compensación. </w:t>
      </w:r>
      <w:r>
        <w:rPr>
          <w:rFonts w:ascii="Arial" w:hAnsi="Arial" w:cs="Arial"/>
          <w:sz w:val="32"/>
          <w:szCs w:val="32"/>
        </w:rPr>
        <w:t xml:space="preserve">  </w:t>
      </w:r>
    </w:p>
    <w:p w:rsidR="00011704" w:rsidRDefault="00011704" w:rsidP="000F67A9">
      <w:pPr>
        <w:jc w:val="both"/>
        <w:rPr>
          <w:rFonts w:ascii="Arial" w:hAnsi="Arial" w:cs="Arial"/>
          <w:b/>
          <w:sz w:val="32"/>
          <w:szCs w:val="32"/>
        </w:rPr>
      </w:pPr>
    </w:p>
    <w:p w:rsidR="009374F2" w:rsidRDefault="0082547F" w:rsidP="00A149DB">
      <w:pPr>
        <w:jc w:val="both"/>
        <w:rPr>
          <w:rFonts w:ascii="Arial" w:hAnsi="Arial" w:cs="Arial"/>
          <w:sz w:val="32"/>
          <w:szCs w:val="32"/>
        </w:rPr>
      </w:pPr>
      <w:r>
        <w:rPr>
          <w:rFonts w:ascii="Arial" w:hAnsi="Arial" w:cs="Arial"/>
          <w:sz w:val="32"/>
          <w:szCs w:val="32"/>
        </w:rPr>
        <w:t xml:space="preserve">Debido </w:t>
      </w:r>
      <w:proofErr w:type="gramStart"/>
      <w:r>
        <w:rPr>
          <w:rFonts w:ascii="Arial" w:hAnsi="Arial" w:cs="Arial"/>
          <w:sz w:val="32"/>
          <w:szCs w:val="32"/>
        </w:rPr>
        <w:t xml:space="preserve">a la </w:t>
      </w:r>
      <w:r w:rsidR="00CA1A59">
        <w:rPr>
          <w:rFonts w:ascii="Arial" w:hAnsi="Arial" w:cs="Arial"/>
          <w:sz w:val="32"/>
          <w:szCs w:val="32"/>
        </w:rPr>
        <w:t>escases</w:t>
      </w:r>
      <w:proofErr w:type="gramEnd"/>
      <w:r w:rsidR="00CA1A59">
        <w:rPr>
          <w:rFonts w:ascii="Arial" w:hAnsi="Arial" w:cs="Arial"/>
          <w:sz w:val="32"/>
          <w:szCs w:val="32"/>
        </w:rPr>
        <w:t xml:space="preserve"> </w:t>
      </w:r>
      <w:r>
        <w:rPr>
          <w:rFonts w:ascii="Arial" w:hAnsi="Arial" w:cs="Arial"/>
          <w:sz w:val="32"/>
          <w:szCs w:val="32"/>
        </w:rPr>
        <w:t>de</w:t>
      </w:r>
      <w:r w:rsidR="00CA1A59">
        <w:rPr>
          <w:rFonts w:ascii="Arial" w:hAnsi="Arial" w:cs="Arial"/>
          <w:sz w:val="32"/>
          <w:szCs w:val="32"/>
        </w:rPr>
        <w:t xml:space="preserve">l recurso hídrico el </w:t>
      </w:r>
      <w:r w:rsidR="0027228D" w:rsidRPr="00393ACA">
        <w:rPr>
          <w:rFonts w:ascii="Arial" w:hAnsi="Arial" w:cs="Arial"/>
          <w:sz w:val="32"/>
          <w:szCs w:val="32"/>
        </w:rPr>
        <w:t>señor</w:t>
      </w:r>
      <w:r w:rsidR="00A149DB" w:rsidRPr="00393ACA">
        <w:rPr>
          <w:rFonts w:ascii="Arial" w:hAnsi="Arial" w:cs="Arial"/>
          <w:sz w:val="32"/>
          <w:szCs w:val="32"/>
        </w:rPr>
        <w:t xml:space="preserve"> </w:t>
      </w:r>
      <w:r w:rsidR="0027228D" w:rsidRPr="00393ACA">
        <w:rPr>
          <w:rFonts w:ascii="Arial" w:hAnsi="Arial" w:cs="Arial"/>
          <w:b/>
          <w:sz w:val="32"/>
          <w:szCs w:val="32"/>
        </w:rPr>
        <w:t>IGNACIO CUARTAS MONSALVE</w:t>
      </w:r>
      <w:r w:rsidR="0027228D" w:rsidRPr="00393ACA">
        <w:rPr>
          <w:rFonts w:ascii="Arial" w:hAnsi="Arial" w:cs="Arial"/>
          <w:sz w:val="32"/>
          <w:szCs w:val="32"/>
        </w:rPr>
        <w:t xml:space="preserve"> </w:t>
      </w:r>
      <w:r w:rsidR="00A149DB" w:rsidRPr="00393ACA">
        <w:rPr>
          <w:rFonts w:ascii="Arial" w:hAnsi="Arial" w:cs="Arial"/>
          <w:sz w:val="32"/>
          <w:szCs w:val="32"/>
        </w:rPr>
        <w:t xml:space="preserve"> Ha tenido que desembolsar </w:t>
      </w:r>
      <w:r>
        <w:rPr>
          <w:rFonts w:ascii="Arial" w:hAnsi="Arial" w:cs="Arial"/>
          <w:sz w:val="32"/>
          <w:szCs w:val="32"/>
        </w:rPr>
        <w:t xml:space="preserve">dineros </w:t>
      </w:r>
      <w:r w:rsidR="00A149DB" w:rsidRPr="00393ACA">
        <w:rPr>
          <w:rFonts w:ascii="Arial" w:hAnsi="Arial" w:cs="Arial"/>
          <w:sz w:val="32"/>
          <w:szCs w:val="32"/>
        </w:rPr>
        <w:t xml:space="preserve">con el fin de atender las necesidades </w:t>
      </w:r>
      <w:r w:rsidR="0027228D" w:rsidRPr="00393ACA">
        <w:rPr>
          <w:rFonts w:ascii="Arial" w:hAnsi="Arial" w:cs="Arial"/>
          <w:sz w:val="32"/>
          <w:szCs w:val="32"/>
        </w:rPr>
        <w:t>de pastoreo de su</w:t>
      </w:r>
      <w:r w:rsidR="006F04B4">
        <w:rPr>
          <w:rFonts w:ascii="Arial" w:hAnsi="Arial" w:cs="Arial"/>
          <w:sz w:val="32"/>
          <w:szCs w:val="32"/>
        </w:rPr>
        <w:t>s</w:t>
      </w:r>
      <w:r w:rsidR="0027228D" w:rsidRPr="00393ACA">
        <w:rPr>
          <w:rFonts w:ascii="Arial" w:hAnsi="Arial" w:cs="Arial"/>
          <w:sz w:val="32"/>
          <w:szCs w:val="32"/>
        </w:rPr>
        <w:t xml:space="preserve"> ganado</w:t>
      </w:r>
      <w:r w:rsidR="006F04B4">
        <w:rPr>
          <w:rFonts w:ascii="Arial" w:hAnsi="Arial" w:cs="Arial"/>
          <w:sz w:val="32"/>
          <w:szCs w:val="32"/>
        </w:rPr>
        <w:t>s</w:t>
      </w:r>
      <w:r w:rsidR="0027228D" w:rsidRPr="00393ACA">
        <w:rPr>
          <w:rFonts w:ascii="Arial" w:hAnsi="Arial" w:cs="Arial"/>
          <w:sz w:val="32"/>
          <w:szCs w:val="32"/>
        </w:rPr>
        <w:t xml:space="preserve"> </w:t>
      </w:r>
      <w:r w:rsidR="00A149DB" w:rsidRPr="00393ACA">
        <w:rPr>
          <w:rFonts w:ascii="Arial" w:hAnsi="Arial" w:cs="Arial"/>
          <w:sz w:val="32"/>
          <w:szCs w:val="32"/>
        </w:rPr>
        <w:t>y traslados constante</w:t>
      </w:r>
      <w:r w:rsidR="00913AE2">
        <w:rPr>
          <w:rFonts w:ascii="Arial" w:hAnsi="Arial" w:cs="Arial"/>
          <w:sz w:val="32"/>
          <w:szCs w:val="32"/>
        </w:rPr>
        <w:t>s a otra</w:t>
      </w:r>
      <w:r w:rsidR="006B1867" w:rsidRPr="00393ACA">
        <w:rPr>
          <w:rFonts w:ascii="Arial" w:hAnsi="Arial" w:cs="Arial"/>
          <w:sz w:val="32"/>
          <w:szCs w:val="32"/>
        </w:rPr>
        <w:t xml:space="preserve">s </w:t>
      </w:r>
      <w:r w:rsidR="00913AE2">
        <w:rPr>
          <w:rFonts w:ascii="Arial" w:hAnsi="Arial" w:cs="Arial"/>
          <w:sz w:val="32"/>
          <w:szCs w:val="32"/>
        </w:rPr>
        <w:t xml:space="preserve">fincas </w:t>
      </w:r>
      <w:r w:rsidR="00CA1A59">
        <w:rPr>
          <w:rFonts w:ascii="Arial" w:hAnsi="Arial" w:cs="Arial"/>
          <w:sz w:val="32"/>
          <w:szCs w:val="32"/>
        </w:rPr>
        <w:t>de la región</w:t>
      </w:r>
      <w:r w:rsidR="00D63DB6">
        <w:rPr>
          <w:rFonts w:ascii="Arial" w:hAnsi="Arial" w:cs="Arial"/>
          <w:sz w:val="32"/>
          <w:szCs w:val="32"/>
        </w:rPr>
        <w:t xml:space="preserve"> </w:t>
      </w:r>
    </w:p>
    <w:p w:rsidR="009374F2" w:rsidRDefault="009374F2" w:rsidP="00A149DB">
      <w:pPr>
        <w:jc w:val="both"/>
        <w:rPr>
          <w:rFonts w:ascii="Arial" w:hAnsi="Arial" w:cs="Arial"/>
          <w:sz w:val="32"/>
          <w:szCs w:val="32"/>
        </w:rPr>
      </w:pPr>
    </w:p>
    <w:p w:rsidR="009374F2" w:rsidRDefault="009374F2" w:rsidP="00A149DB">
      <w:pPr>
        <w:jc w:val="both"/>
        <w:rPr>
          <w:rFonts w:ascii="Arial" w:hAnsi="Arial" w:cs="Arial"/>
          <w:sz w:val="32"/>
          <w:szCs w:val="32"/>
        </w:rPr>
      </w:pPr>
    </w:p>
    <w:p w:rsidR="009374F2" w:rsidRDefault="009374F2" w:rsidP="00A149DB">
      <w:pPr>
        <w:jc w:val="both"/>
        <w:rPr>
          <w:rFonts w:ascii="Arial" w:hAnsi="Arial" w:cs="Arial"/>
          <w:sz w:val="32"/>
          <w:szCs w:val="32"/>
        </w:rPr>
      </w:pPr>
    </w:p>
    <w:p w:rsidR="009374F2" w:rsidRDefault="009374F2" w:rsidP="00A149DB">
      <w:pPr>
        <w:jc w:val="both"/>
        <w:rPr>
          <w:rFonts w:ascii="Arial" w:hAnsi="Arial" w:cs="Arial"/>
          <w:sz w:val="32"/>
          <w:szCs w:val="32"/>
        </w:rPr>
      </w:pPr>
    </w:p>
    <w:p w:rsidR="009374F2" w:rsidRDefault="009374F2" w:rsidP="00A149DB">
      <w:pPr>
        <w:jc w:val="both"/>
        <w:rPr>
          <w:rFonts w:ascii="Arial" w:hAnsi="Arial" w:cs="Arial"/>
          <w:sz w:val="32"/>
          <w:szCs w:val="32"/>
        </w:rPr>
      </w:pPr>
    </w:p>
    <w:p w:rsidR="009374F2" w:rsidRDefault="009374F2" w:rsidP="00A149DB">
      <w:pPr>
        <w:jc w:val="both"/>
        <w:rPr>
          <w:rFonts w:ascii="Arial" w:hAnsi="Arial" w:cs="Arial"/>
          <w:sz w:val="32"/>
          <w:szCs w:val="32"/>
        </w:rPr>
      </w:pPr>
    </w:p>
    <w:p w:rsidR="009374F2" w:rsidRDefault="009374F2" w:rsidP="00A149DB">
      <w:pPr>
        <w:jc w:val="both"/>
        <w:rPr>
          <w:rFonts w:ascii="Arial" w:hAnsi="Arial" w:cs="Arial"/>
          <w:sz w:val="32"/>
          <w:szCs w:val="32"/>
        </w:rPr>
      </w:pPr>
    </w:p>
    <w:p w:rsidR="00926963" w:rsidRDefault="00926963" w:rsidP="00A149DB">
      <w:pPr>
        <w:jc w:val="both"/>
        <w:rPr>
          <w:rFonts w:ascii="Arial" w:hAnsi="Arial" w:cs="Arial"/>
          <w:sz w:val="32"/>
          <w:szCs w:val="32"/>
        </w:rPr>
      </w:pPr>
    </w:p>
    <w:p w:rsidR="006F04B4" w:rsidRDefault="00913AE2" w:rsidP="00A149DB">
      <w:pPr>
        <w:jc w:val="both"/>
        <w:rPr>
          <w:rFonts w:ascii="Arial" w:hAnsi="Arial" w:cs="Arial"/>
          <w:sz w:val="32"/>
          <w:szCs w:val="32"/>
        </w:rPr>
      </w:pPr>
      <w:proofErr w:type="gramStart"/>
      <w:r>
        <w:rPr>
          <w:rFonts w:ascii="Arial" w:hAnsi="Arial" w:cs="Arial"/>
          <w:sz w:val="32"/>
          <w:szCs w:val="32"/>
        </w:rPr>
        <w:t>conseguidas</w:t>
      </w:r>
      <w:proofErr w:type="gramEnd"/>
      <w:r>
        <w:rPr>
          <w:rFonts w:ascii="Arial" w:hAnsi="Arial" w:cs="Arial"/>
          <w:sz w:val="32"/>
          <w:szCs w:val="32"/>
        </w:rPr>
        <w:t xml:space="preserve"> en arrendamiento como se demuestra con contratos de arrendamiento, </w:t>
      </w:r>
      <w:r w:rsidR="00A149DB" w:rsidRPr="00393ACA">
        <w:rPr>
          <w:rFonts w:ascii="Arial" w:hAnsi="Arial" w:cs="Arial"/>
          <w:sz w:val="32"/>
          <w:szCs w:val="32"/>
        </w:rPr>
        <w:t xml:space="preserve">así como la compra de </w:t>
      </w:r>
      <w:r w:rsidR="0027228D" w:rsidRPr="00393ACA">
        <w:rPr>
          <w:rFonts w:ascii="Arial" w:hAnsi="Arial" w:cs="Arial"/>
          <w:sz w:val="32"/>
          <w:szCs w:val="32"/>
        </w:rPr>
        <w:t xml:space="preserve"> </w:t>
      </w:r>
      <w:r w:rsidR="006B1867" w:rsidRPr="00393ACA">
        <w:rPr>
          <w:rFonts w:ascii="Arial" w:hAnsi="Arial" w:cs="Arial"/>
          <w:sz w:val="32"/>
          <w:szCs w:val="32"/>
        </w:rPr>
        <w:t>pastos de corte</w:t>
      </w:r>
      <w:r>
        <w:rPr>
          <w:rFonts w:ascii="Arial" w:hAnsi="Arial" w:cs="Arial"/>
          <w:sz w:val="32"/>
          <w:szCs w:val="32"/>
        </w:rPr>
        <w:t xml:space="preserve">, miel de purga </w:t>
      </w:r>
      <w:r w:rsidR="0027228D" w:rsidRPr="00393ACA">
        <w:rPr>
          <w:rFonts w:ascii="Arial" w:hAnsi="Arial" w:cs="Arial"/>
          <w:sz w:val="32"/>
          <w:szCs w:val="32"/>
        </w:rPr>
        <w:t>con el fin de poder mantener</w:t>
      </w:r>
      <w:r w:rsidR="006B1867" w:rsidRPr="00393ACA">
        <w:rPr>
          <w:rFonts w:ascii="Arial" w:hAnsi="Arial" w:cs="Arial"/>
          <w:sz w:val="32"/>
          <w:szCs w:val="32"/>
        </w:rPr>
        <w:t xml:space="preserve"> </w:t>
      </w:r>
      <w:r w:rsidR="004313EF">
        <w:rPr>
          <w:rFonts w:ascii="Arial" w:hAnsi="Arial" w:cs="Arial"/>
          <w:sz w:val="32"/>
          <w:szCs w:val="32"/>
        </w:rPr>
        <w:t xml:space="preserve">hidratados </w:t>
      </w:r>
      <w:r w:rsidR="0027228D" w:rsidRPr="00393ACA">
        <w:rPr>
          <w:rFonts w:ascii="Arial" w:hAnsi="Arial" w:cs="Arial"/>
          <w:sz w:val="32"/>
          <w:szCs w:val="32"/>
        </w:rPr>
        <w:t xml:space="preserve">los </w:t>
      </w:r>
      <w:r w:rsidR="006B1867" w:rsidRPr="00393ACA">
        <w:rPr>
          <w:rFonts w:ascii="Arial" w:hAnsi="Arial" w:cs="Arial"/>
          <w:sz w:val="32"/>
          <w:szCs w:val="32"/>
        </w:rPr>
        <w:t xml:space="preserve">ganados </w:t>
      </w:r>
      <w:r w:rsidR="0027228D" w:rsidRPr="00393ACA">
        <w:rPr>
          <w:rFonts w:ascii="Arial" w:hAnsi="Arial" w:cs="Arial"/>
          <w:sz w:val="32"/>
          <w:szCs w:val="32"/>
        </w:rPr>
        <w:t>por deficiencia en e</w:t>
      </w:r>
      <w:r w:rsidR="006B1867" w:rsidRPr="00393ACA">
        <w:rPr>
          <w:rFonts w:ascii="Arial" w:hAnsi="Arial" w:cs="Arial"/>
          <w:sz w:val="32"/>
          <w:szCs w:val="32"/>
        </w:rPr>
        <w:t>l</w:t>
      </w:r>
      <w:r w:rsidR="0027228D" w:rsidRPr="00393ACA">
        <w:rPr>
          <w:rFonts w:ascii="Arial" w:hAnsi="Arial" w:cs="Arial"/>
          <w:sz w:val="32"/>
          <w:szCs w:val="32"/>
        </w:rPr>
        <w:t xml:space="preserve"> agua para </w:t>
      </w:r>
      <w:r>
        <w:rPr>
          <w:rFonts w:ascii="Arial" w:hAnsi="Arial" w:cs="Arial"/>
          <w:sz w:val="32"/>
          <w:szCs w:val="32"/>
        </w:rPr>
        <w:t xml:space="preserve">los bebederos </w:t>
      </w:r>
      <w:r w:rsidR="006B1867" w:rsidRPr="00393ACA">
        <w:rPr>
          <w:rFonts w:ascii="Arial" w:hAnsi="Arial" w:cs="Arial"/>
          <w:sz w:val="32"/>
          <w:szCs w:val="32"/>
        </w:rPr>
        <w:t xml:space="preserve">de su ganado y </w:t>
      </w:r>
      <w:proofErr w:type="spellStart"/>
      <w:r w:rsidR="006B1867" w:rsidRPr="00393ACA">
        <w:rPr>
          <w:rFonts w:ascii="Arial" w:hAnsi="Arial" w:cs="Arial"/>
          <w:sz w:val="32"/>
          <w:szCs w:val="32"/>
        </w:rPr>
        <w:t>regui</w:t>
      </w:r>
      <w:r w:rsidR="0027228D" w:rsidRPr="00393ACA">
        <w:rPr>
          <w:rFonts w:ascii="Arial" w:hAnsi="Arial" w:cs="Arial"/>
          <w:sz w:val="32"/>
          <w:szCs w:val="32"/>
        </w:rPr>
        <w:t>o</w:t>
      </w:r>
      <w:proofErr w:type="spellEnd"/>
      <w:r w:rsidR="0027228D" w:rsidRPr="00393ACA">
        <w:rPr>
          <w:rFonts w:ascii="Arial" w:hAnsi="Arial" w:cs="Arial"/>
          <w:sz w:val="32"/>
          <w:szCs w:val="32"/>
        </w:rPr>
        <w:t xml:space="preserve"> de los pastos.</w:t>
      </w:r>
    </w:p>
    <w:p w:rsidR="006F04B4" w:rsidRDefault="006F04B4" w:rsidP="00A149DB">
      <w:pPr>
        <w:jc w:val="both"/>
        <w:rPr>
          <w:rFonts w:ascii="Arial" w:hAnsi="Arial" w:cs="Arial"/>
          <w:sz w:val="32"/>
          <w:szCs w:val="32"/>
        </w:rPr>
      </w:pPr>
    </w:p>
    <w:p w:rsidR="00A149DB" w:rsidRPr="00393ACA" w:rsidRDefault="00A149DB" w:rsidP="005F4CB2">
      <w:pPr>
        <w:jc w:val="center"/>
        <w:rPr>
          <w:rFonts w:ascii="Arial" w:hAnsi="Arial" w:cs="Arial"/>
          <w:b/>
          <w:sz w:val="32"/>
          <w:szCs w:val="32"/>
        </w:rPr>
      </w:pPr>
      <w:r w:rsidRPr="00393ACA">
        <w:rPr>
          <w:rFonts w:ascii="Arial" w:hAnsi="Arial" w:cs="Arial"/>
          <w:b/>
          <w:sz w:val="32"/>
          <w:szCs w:val="32"/>
        </w:rPr>
        <w:t>PERJUICIO</w:t>
      </w:r>
      <w:r w:rsidR="00026FE6">
        <w:rPr>
          <w:rFonts w:ascii="Arial" w:hAnsi="Arial" w:cs="Arial"/>
          <w:b/>
          <w:sz w:val="32"/>
          <w:szCs w:val="32"/>
        </w:rPr>
        <w:t>S</w:t>
      </w:r>
      <w:r w:rsidRPr="00393ACA">
        <w:rPr>
          <w:rFonts w:ascii="Arial" w:hAnsi="Arial" w:cs="Arial"/>
          <w:b/>
          <w:sz w:val="32"/>
          <w:szCs w:val="32"/>
        </w:rPr>
        <w:t xml:space="preserve"> </w:t>
      </w:r>
      <w:r w:rsidR="00026FE6">
        <w:rPr>
          <w:rFonts w:ascii="Arial" w:hAnsi="Arial" w:cs="Arial"/>
          <w:b/>
          <w:sz w:val="32"/>
          <w:szCs w:val="32"/>
        </w:rPr>
        <w:t xml:space="preserve">MORALES O </w:t>
      </w:r>
      <w:r w:rsidRPr="00393ACA">
        <w:rPr>
          <w:rFonts w:ascii="Arial" w:hAnsi="Arial" w:cs="Arial"/>
          <w:b/>
          <w:sz w:val="32"/>
          <w:szCs w:val="32"/>
        </w:rPr>
        <w:t>EXTRAPATRIMONIAL</w:t>
      </w:r>
      <w:r w:rsidR="00026FE6">
        <w:rPr>
          <w:rFonts w:ascii="Arial" w:hAnsi="Arial" w:cs="Arial"/>
          <w:b/>
          <w:sz w:val="32"/>
          <w:szCs w:val="32"/>
        </w:rPr>
        <w:t>ES</w:t>
      </w:r>
      <w:r w:rsidRPr="00393ACA">
        <w:rPr>
          <w:rFonts w:ascii="Arial" w:hAnsi="Arial" w:cs="Arial"/>
          <w:b/>
          <w:sz w:val="32"/>
          <w:szCs w:val="32"/>
        </w:rPr>
        <w:t xml:space="preserve"> FISIOLOGICO</w:t>
      </w:r>
    </w:p>
    <w:p w:rsidR="00026FE6" w:rsidRPr="00E22F54" w:rsidRDefault="00026FE6" w:rsidP="00026FE6">
      <w:pPr>
        <w:pStyle w:val="citadecita"/>
        <w:jc w:val="both"/>
        <w:rPr>
          <w:rFonts w:ascii="Arial" w:hAnsi="Arial" w:cs="Arial"/>
          <w:sz w:val="32"/>
          <w:szCs w:val="32"/>
        </w:rPr>
      </w:pPr>
      <w:r w:rsidRPr="00E22F54">
        <w:rPr>
          <w:rFonts w:ascii="Arial" w:hAnsi="Arial" w:cs="Arial"/>
          <w:sz w:val="32"/>
          <w:szCs w:val="32"/>
        </w:rPr>
        <w:t xml:space="preserve">Para el señor </w:t>
      </w:r>
      <w:r w:rsidRPr="00E22F54">
        <w:rPr>
          <w:rFonts w:ascii="Arial" w:hAnsi="Arial" w:cs="Arial"/>
          <w:b/>
          <w:sz w:val="32"/>
          <w:szCs w:val="32"/>
        </w:rPr>
        <w:t>IGNACIO CUARTAS MONSALVE</w:t>
      </w:r>
      <w:r w:rsidRPr="00E22F54">
        <w:rPr>
          <w:rFonts w:ascii="Arial" w:hAnsi="Arial" w:cs="Arial"/>
          <w:sz w:val="32"/>
          <w:szCs w:val="32"/>
        </w:rPr>
        <w:t xml:space="preserve"> </w:t>
      </w:r>
      <w:r w:rsidR="00A149DB" w:rsidRPr="00E22F54">
        <w:rPr>
          <w:rFonts w:ascii="Arial" w:hAnsi="Arial" w:cs="Arial"/>
          <w:sz w:val="32"/>
          <w:szCs w:val="32"/>
        </w:rPr>
        <w:t xml:space="preserve">Equivalente a </w:t>
      </w:r>
      <w:r w:rsidR="00CB7991">
        <w:rPr>
          <w:rFonts w:ascii="Arial" w:hAnsi="Arial" w:cs="Arial"/>
          <w:sz w:val="32"/>
          <w:szCs w:val="32"/>
        </w:rPr>
        <w:t xml:space="preserve">Cuatrocientos </w:t>
      </w:r>
      <w:r w:rsidR="00D14710" w:rsidRPr="00E22F54">
        <w:rPr>
          <w:rFonts w:ascii="Arial" w:hAnsi="Arial" w:cs="Arial"/>
          <w:sz w:val="32"/>
          <w:szCs w:val="32"/>
        </w:rPr>
        <w:t>(</w:t>
      </w:r>
      <w:r w:rsidR="00D14710">
        <w:rPr>
          <w:rFonts w:ascii="Arial" w:hAnsi="Arial" w:cs="Arial"/>
          <w:sz w:val="32"/>
          <w:szCs w:val="32"/>
        </w:rPr>
        <w:t>4</w:t>
      </w:r>
      <w:r w:rsidR="00D14710" w:rsidRPr="00E22F54">
        <w:rPr>
          <w:rFonts w:ascii="Arial" w:hAnsi="Arial" w:cs="Arial"/>
          <w:sz w:val="32"/>
          <w:szCs w:val="32"/>
        </w:rPr>
        <w:t xml:space="preserve">00SMLV) </w:t>
      </w:r>
      <w:r w:rsidR="00CB7991">
        <w:rPr>
          <w:rFonts w:ascii="Arial" w:hAnsi="Arial" w:cs="Arial"/>
          <w:sz w:val="32"/>
          <w:szCs w:val="32"/>
        </w:rPr>
        <w:t>salarios</w:t>
      </w:r>
      <w:r w:rsidR="00A149DB" w:rsidRPr="00E22F54">
        <w:rPr>
          <w:rFonts w:ascii="Arial" w:hAnsi="Arial" w:cs="Arial"/>
          <w:sz w:val="32"/>
          <w:szCs w:val="32"/>
        </w:rPr>
        <w:t xml:space="preserve"> mínimos legales</w:t>
      </w:r>
      <w:r w:rsidR="005A1D4A" w:rsidRPr="00E22F54">
        <w:rPr>
          <w:rFonts w:ascii="Arial" w:hAnsi="Arial" w:cs="Arial"/>
          <w:sz w:val="32"/>
          <w:szCs w:val="32"/>
        </w:rPr>
        <w:t xml:space="preserve"> v</w:t>
      </w:r>
      <w:r w:rsidR="00A149DB" w:rsidRPr="00E22F54">
        <w:rPr>
          <w:rFonts w:ascii="Arial" w:hAnsi="Arial" w:cs="Arial"/>
          <w:sz w:val="32"/>
          <w:szCs w:val="32"/>
        </w:rPr>
        <w:t xml:space="preserve">igentes a la fecha de la ejecutoria de la sentencia definitiva </w:t>
      </w:r>
      <w:r w:rsidR="005A1D4A" w:rsidRPr="00E22F54">
        <w:rPr>
          <w:rFonts w:ascii="Arial" w:hAnsi="Arial" w:cs="Arial"/>
          <w:sz w:val="32"/>
          <w:szCs w:val="32"/>
        </w:rPr>
        <w:t>por concepto de perjuicios morales, consistentes en primer lugar por el profundo trauma psíquico que produce el saber que todo su sacrificio económico, laboral y moral</w:t>
      </w:r>
      <w:r w:rsidR="00470422">
        <w:rPr>
          <w:rFonts w:ascii="Arial" w:hAnsi="Arial" w:cs="Arial"/>
          <w:sz w:val="32"/>
          <w:szCs w:val="32"/>
        </w:rPr>
        <w:t>,</w:t>
      </w:r>
      <w:r w:rsidR="005A1D4A" w:rsidRPr="00E22F54">
        <w:rPr>
          <w:rFonts w:ascii="Arial" w:hAnsi="Arial" w:cs="Arial"/>
          <w:sz w:val="32"/>
          <w:szCs w:val="32"/>
        </w:rPr>
        <w:t xml:space="preserve"> de él </w:t>
      </w:r>
      <w:r w:rsidR="00470422">
        <w:rPr>
          <w:rFonts w:ascii="Arial" w:hAnsi="Arial" w:cs="Arial"/>
          <w:sz w:val="32"/>
          <w:szCs w:val="32"/>
        </w:rPr>
        <w:t xml:space="preserve">y </w:t>
      </w:r>
      <w:r w:rsidR="005A1D4A" w:rsidRPr="00E22F54">
        <w:rPr>
          <w:rFonts w:ascii="Arial" w:hAnsi="Arial" w:cs="Arial"/>
          <w:sz w:val="32"/>
          <w:szCs w:val="32"/>
        </w:rPr>
        <w:t xml:space="preserve">su </w:t>
      </w:r>
      <w:r w:rsidR="00470422">
        <w:rPr>
          <w:rFonts w:ascii="Arial" w:hAnsi="Arial" w:cs="Arial"/>
          <w:sz w:val="32"/>
          <w:szCs w:val="32"/>
        </w:rPr>
        <w:t>esposa</w:t>
      </w:r>
      <w:r w:rsidR="005A1D4A" w:rsidRPr="00E22F54">
        <w:rPr>
          <w:rFonts w:ascii="Arial" w:hAnsi="Arial" w:cs="Arial"/>
          <w:sz w:val="32"/>
          <w:szCs w:val="32"/>
        </w:rPr>
        <w:t xml:space="preserve"> </w:t>
      </w:r>
      <w:r w:rsidR="005A1D4A" w:rsidRPr="00E22F54">
        <w:rPr>
          <w:rFonts w:ascii="Arial" w:hAnsi="Arial" w:cs="Arial"/>
          <w:b/>
          <w:sz w:val="32"/>
          <w:szCs w:val="32"/>
        </w:rPr>
        <w:t>LUZ MILA QUINTERO</w:t>
      </w:r>
      <w:r w:rsidR="00470422">
        <w:rPr>
          <w:rFonts w:ascii="Arial" w:hAnsi="Arial" w:cs="Arial"/>
          <w:b/>
          <w:sz w:val="32"/>
          <w:szCs w:val="32"/>
        </w:rPr>
        <w:t>,</w:t>
      </w:r>
      <w:r w:rsidRPr="00E22F54">
        <w:rPr>
          <w:rFonts w:ascii="Arial" w:hAnsi="Arial" w:cs="Arial"/>
          <w:sz w:val="32"/>
          <w:szCs w:val="32"/>
        </w:rPr>
        <w:t xml:space="preserve"> </w:t>
      </w:r>
      <w:r w:rsidR="00470422">
        <w:rPr>
          <w:rFonts w:ascii="Arial" w:hAnsi="Arial" w:cs="Arial"/>
          <w:sz w:val="32"/>
          <w:szCs w:val="32"/>
        </w:rPr>
        <w:t>S</w:t>
      </w:r>
      <w:r w:rsidRPr="00E22F54">
        <w:rPr>
          <w:rFonts w:ascii="Arial" w:hAnsi="Arial" w:cs="Arial"/>
          <w:sz w:val="32"/>
          <w:szCs w:val="32"/>
        </w:rPr>
        <w:t xml:space="preserve">us nietas </w:t>
      </w:r>
      <w:r w:rsidR="00470422">
        <w:rPr>
          <w:rFonts w:ascii="Arial" w:hAnsi="Arial" w:cs="Arial"/>
          <w:sz w:val="32"/>
          <w:szCs w:val="32"/>
        </w:rPr>
        <w:t xml:space="preserve">y </w:t>
      </w:r>
      <w:r w:rsidR="005A1D4A" w:rsidRPr="00E22F54">
        <w:rPr>
          <w:rFonts w:ascii="Arial" w:hAnsi="Arial" w:cs="Arial"/>
          <w:sz w:val="32"/>
          <w:szCs w:val="32"/>
        </w:rPr>
        <w:t xml:space="preserve">Que ha realizado </w:t>
      </w:r>
      <w:r w:rsidRPr="00E22F54">
        <w:rPr>
          <w:rFonts w:ascii="Arial" w:hAnsi="Arial" w:cs="Arial"/>
          <w:sz w:val="32"/>
          <w:szCs w:val="32"/>
        </w:rPr>
        <w:t xml:space="preserve">durante mas de veinte (20) años </w:t>
      </w:r>
      <w:r w:rsidR="005A1D4A" w:rsidRPr="00E22F54">
        <w:rPr>
          <w:rFonts w:ascii="Arial" w:hAnsi="Arial" w:cs="Arial"/>
          <w:sz w:val="32"/>
          <w:szCs w:val="32"/>
        </w:rPr>
        <w:t xml:space="preserve">para </w:t>
      </w:r>
      <w:r w:rsidRPr="00E22F54">
        <w:rPr>
          <w:rFonts w:ascii="Arial" w:hAnsi="Arial" w:cs="Arial"/>
          <w:sz w:val="32"/>
          <w:szCs w:val="32"/>
        </w:rPr>
        <w:t>asegurar una vejez</w:t>
      </w:r>
      <w:r w:rsidR="00470422">
        <w:rPr>
          <w:rFonts w:ascii="Arial" w:hAnsi="Arial" w:cs="Arial"/>
          <w:sz w:val="32"/>
          <w:szCs w:val="32"/>
        </w:rPr>
        <w:t xml:space="preserve"> </w:t>
      </w:r>
      <w:r w:rsidR="00916511">
        <w:rPr>
          <w:rFonts w:ascii="Arial" w:hAnsi="Arial" w:cs="Arial"/>
          <w:sz w:val="32"/>
          <w:szCs w:val="32"/>
        </w:rPr>
        <w:t xml:space="preserve">digna </w:t>
      </w:r>
      <w:r w:rsidR="00470422">
        <w:rPr>
          <w:rFonts w:ascii="Arial" w:hAnsi="Arial" w:cs="Arial"/>
          <w:sz w:val="32"/>
          <w:szCs w:val="32"/>
        </w:rPr>
        <w:t xml:space="preserve">por cuanto no cotiza para pensión </w:t>
      </w:r>
      <w:r w:rsidR="00916511">
        <w:rPr>
          <w:rFonts w:ascii="Arial" w:hAnsi="Arial" w:cs="Arial"/>
          <w:sz w:val="32"/>
          <w:szCs w:val="32"/>
        </w:rPr>
        <w:t xml:space="preserve">de vejez </w:t>
      </w:r>
      <w:r w:rsidR="00470422">
        <w:rPr>
          <w:rFonts w:ascii="Arial" w:hAnsi="Arial" w:cs="Arial"/>
          <w:sz w:val="32"/>
          <w:szCs w:val="32"/>
        </w:rPr>
        <w:t>ha quedado truncado y en vano</w:t>
      </w:r>
      <w:r w:rsidRPr="00E22F54">
        <w:rPr>
          <w:rFonts w:ascii="Arial" w:hAnsi="Arial" w:cs="Arial"/>
          <w:sz w:val="32"/>
          <w:szCs w:val="32"/>
        </w:rPr>
        <w:t xml:space="preserve">, </w:t>
      </w:r>
      <w:r w:rsidR="005A1D4A" w:rsidRPr="00E22F54">
        <w:rPr>
          <w:rFonts w:ascii="Arial" w:hAnsi="Arial" w:cs="Arial"/>
          <w:sz w:val="32"/>
          <w:szCs w:val="32"/>
        </w:rPr>
        <w:t xml:space="preserve">al </w:t>
      </w:r>
      <w:r w:rsidRPr="00E22F54">
        <w:rPr>
          <w:rFonts w:ascii="Arial" w:hAnsi="Arial" w:cs="Arial"/>
          <w:sz w:val="32"/>
          <w:szCs w:val="32"/>
        </w:rPr>
        <w:t>ver</w:t>
      </w:r>
      <w:r w:rsidR="00916511">
        <w:rPr>
          <w:rFonts w:ascii="Arial" w:hAnsi="Arial" w:cs="Arial"/>
          <w:sz w:val="32"/>
          <w:szCs w:val="32"/>
        </w:rPr>
        <w:t xml:space="preserve"> disminuida</w:t>
      </w:r>
      <w:r w:rsidRPr="00E22F54">
        <w:rPr>
          <w:rFonts w:ascii="Arial" w:hAnsi="Arial" w:cs="Arial"/>
          <w:sz w:val="32"/>
          <w:szCs w:val="32"/>
        </w:rPr>
        <w:t xml:space="preserve"> de manera dramática el valor de su propiedad, y de sus ingresos mensuales por </w:t>
      </w:r>
      <w:r w:rsidR="00470422">
        <w:rPr>
          <w:rFonts w:ascii="Arial" w:hAnsi="Arial" w:cs="Arial"/>
          <w:sz w:val="32"/>
          <w:szCs w:val="32"/>
        </w:rPr>
        <w:t>los daños producidos a</w:t>
      </w:r>
      <w:r w:rsidR="00916511">
        <w:rPr>
          <w:rFonts w:ascii="Arial" w:hAnsi="Arial" w:cs="Arial"/>
          <w:sz w:val="32"/>
          <w:szCs w:val="32"/>
        </w:rPr>
        <w:t>l</w:t>
      </w:r>
      <w:r w:rsidR="00470422">
        <w:rPr>
          <w:rFonts w:ascii="Arial" w:hAnsi="Arial" w:cs="Arial"/>
          <w:sz w:val="32"/>
          <w:szCs w:val="32"/>
        </w:rPr>
        <w:t xml:space="preserve"> nacimiento de agua en su propiedad con </w:t>
      </w:r>
      <w:r w:rsidRPr="00E22F54">
        <w:rPr>
          <w:rFonts w:ascii="Arial" w:hAnsi="Arial" w:cs="Arial"/>
          <w:sz w:val="32"/>
          <w:szCs w:val="32"/>
        </w:rPr>
        <w:t>la construcción de la Doble calzada Buga</w:t>
      </w:r>
      <w:r w:rsidR="00916511">
        <w:rPr>
          <w:rFonts w:ascii="Arial" w:hAnsi="Arial" w:cs="Arial"/>
          <w:sz w:val="32"/>
          <w:szCs w:val="32"/>
        </w:rPr>
        <w:t xml:space="preserve"> -</w:t>
      </w:r>
      <w:r w:rsidRPr="00E22F54">
        <w:rPr>
          <w:rFonts w:ascii="Arial" w:hAnsi="Arial" w:cs="Arial"/>
          <w:sz w:val="32"/>
          <w:szCs w:val="32"/>
        </w:rPr>
        <w:t xml:space="preserve"> Buenaventura, </w:t>
      </w:r>
      <w:r w:rsidR="00B23C25" w:rsidRPr="00E22F54">
        <w:rPr>
          <w:rFonts w:ascii="Arial" w:hAnsi="Arial" w:cs="Arial"/>
          <w:sz w:val="32"/>
          <w:szCs w:val="32"/>
        </w:rPr>
        <w:t>en razón a su avanzada edad teniendo en cuenta que deberá abandonar su Hacienda debido a que a</w:t>
      </w:r>
      <w:r w:rsidR="00C11ED6" w:rsidRPr="00E22F54">
        <w:rPr>
          <w:rFonts w:ascii="Arial" w:hAnsi="Arial" w:cs="Arial"/>
          <w:sz w:val="32"/>
          <w:szCs w:val="32"/>
        </w:rPr>
        <w:t xml:space="preserve"> </w:t>
      </w:r>
      <w:r w:rsidR="00B23C25" w:rsidRPr="00E22F54">
        <w:rPr>
          <w:rFonts w:ascii="Arial" w:hAnsi="Arial" w:cs="Arial"/>
          <w:sz w:val="32"/>
          <w:szCs w:val="32"/>
        </w:rPr>
        <w:t xml:space="preserve">largo plazo no será viable </w:t>
      </w:r>
      <w:r w:rsidR="005A1D4A" w:rsidRPr="00E22F54">
        <w:rPr>
          <w:rFonts w:ascii="Arial" w:hAnsi="Arial" w:cs="Arial"/>
          <w:sz w:val="32"/>
          <w:szCs w:val="32"/>
        </w:rPr>
        <w:t xml:space="preserve">su explotación ganadera </w:t>
      </w:r>
      <w:r w:rsidR="00B23C25" w:rsidRPr="00E22F54">
        <w:rPr>
          <w:rFonts w:ascii="Arial" w:hAnsi="Arial" w:cs="Arial"/>
          <w:sz w:val="32"/>
          <w:szCs w:val="32"/>
        </w:rPr>
        <w:t xml:space="preserve">por falta de </w:t>
      </w:r>
      <w:r w:rsidRPr="00E22F54">
        <w:rPr>
          <w:rFonts w:ascii="Arial" w:hAnsi="Arial" w:cs="Arial"/>
          <w:sz w:val="32"/>
          <w:szCs w:val="32"/>
        </w:rPr>
        <w:t xml:space="preserve">suficiente agua </w:t>
      </w:r>
      <w:r w:rsidR="00B23C25" w:rsidRPr="00E22F54">
        <w:rPr>
          <w:rFonts w:ascii="Arial" w:hAnsi="Arial" w:cs="Arial"/>
          <w:sz w:val="32"/>
          <w:szCs w:val="32"/>
        </w:rPr>
        <w:t>para el consumo humano</w:t>
      </w:r>
      <w:r w:rsidR="00470422">
        <w:rPr>
          <w:rFonts w:ascii="Arial" w:hAnsi="Arial" w:cs="Arial"/>
          <w:sz w:val="32"/>
          <w:szCs w:val="32"/>
        </w:rPr>
        <w:t xml:space="preserve"> de sus ganados y de sus animales de patio.</w:t>
      </w:r>
    </w:p>
    <w:p w:rsidR="00916511" w:rsidRDefault="00470422" w:rsidP="00916511">
      <w:pPr>
        <w:jc w:val="both"/>
        <w:rPr>
          <w:rFonts w:ascii="Arial" w:hAnsi="Arial" w:cs="Arial"/>
          <w:sz w:val="32"/>
          <w:szCs w:val="32"/>
        </w:rPr>
      </w:pPr>
      <w:r w:rsidRPr="00B30C44">
        <w:rPr>
          <w:rFonts w:ascii="Arial" w:hAnsi="Arial" w:cs="Arial"/>
          <w:b/>
          <w:sz w:val="32"/>
          <w:szCs w:val="32"/>
        </w:rPr>
        <w:t>EL PERJUICIO</w:t>
      </w:r>
      <w:r>
        <w:rPr>
          <w:rFonts w:ascii="Arial" w:hAnsi="Arial" w:cs="Arial"/>
          <w:sz w:val="32"/>
          <w:szCs w:val="32"/>
        </w:rPr>
        <w:t xml:space="preserve"> P</w:t>
      </w:r>
      <w:r w:rsidR="00026FE6" w:rsidRPr="00E22F54">
        <w:rPr>
          <w:rFonts w:ascii="Arial" w:hAnsi="Arial" w:cs="Arial"/>
          <w:sz w:val="32"/>
          <w:szCs w:val="32"/>
        </w:rPr>
        <w:t xml:space="preserve">ara la señora </w:t>
      </w:r>
      <w:r w:rsidR="00026FE6" w:rsidRPr="00E22F54">
        <w:rPr>
          <w:rFonts w:ascii="Arial" w:hAnsi="Arial" w:cs="Arial"/>
          <w:b/>
          <w:sz w:val="32"/>
          <w:szCs w:val="32"/>
        </w:rPr>
        <w:t>LUZ MILA QUINTERO</w:t>
      </w:r>
      <w:r w:rsidR="00026FE6" w:rsidRPr="00E22F54">
        <w:rPr>
          <w:rFonts w:ascii="Arial" w:hAnsi="Arial" w:cs="Arial"/>
          <w:sz w:val="32"/>
          <w:szCs w:val="32"/>
        </w:rPr>
        <w:t xml:space="preserve"> Compañera permanente del señor </w:t>
      </w:r>
      <w:r w:rsidR="00026FE6" w:rsidRPr="00E22F54">
        <w:rPr>
          <w:rFonts w:ascii="Arial" w:hAnsi="Arial" w:cs="Arial"/>
          <w:b/>
          <w:sz w:val="32"/>
          <w:szCs w:val="32"/>
        </w:rPr>
        <w:t>IGNACIO CUARTAS MONSALVE</w:t>
      </w:r>
      <w:r w:rsidR="00026FE6" w:rsidRPr="00E22F54">
        <w:rPr>
          <w:rFonts w:ascii="Arial" w:hAnsi="Arial" w:cs="Arial"/>
          <w:sz w:val="32"/>
          <w:szCs w:val="32"/>
        </w:rPr>
        <w:t xml:space="preserve"> Equivalente a </w:t>
      </w:r>
      <w:r w:rsidR="00CB7991">
        <w:rPr>
          <w:rFonts w:ascii="Arial" w:hAnsi="Arial" w:cs="Arial"/>
          <w:sz w:val="32"/>
          <w:szCs w:val="32"/>
        </w:rPr>
        <w:t xml:space="preserve">Ciento cincuenta </w:t>
      </w:r>
      <w:r w:rsidR="00916511" w:rsidRPr="00E22F54">
        <w:rPr>
          <w:rFonts w:ascii="Arial" w:hAnsi="Arial" w:cs="Arial"/>
          <w:sz w:val="32"/>
          <w:szCs w:val="32"/>
        </w:rPr>
        <w:t>(</w:t>
      </w:r>
      <w:r w:rsidR="00916511">
        <w:rPr>
          <w:rFonts w:ascii="Arial" w:hAnsi="Arial" w:cs="Arial"/>
          <w:sz w:val="32"/>
          <w:szCs w:val="32"/>
        </w:rPr>
        <w:t>15</w:t>
      </w:r>
      <w:r w:rsidR="00916511" w:rsidRPr="00E22F54">
        <w:rPr>
          <w:rFonts w:ascii="Arial" w:hAnsi="Arial" w:cs="Arial"/>
          <w:sz w:val="32"/>
          <w:szCs w:val="32"/>
        </w:rPr>
        <w:t xml:space="preserve">0 SMLV) </w:t>
      </w:r>
      <w:r w:rsidR="00026FE6" w:rsidRPr="00E22F54">
        <w:rPr>
          <w:rFonts w:ascii="Arial" w:hAnsi="Arial" w:cs="Arial"/>
          <w:sz w:val="32"/>
          <w:szCs w:val="32"/>
        </w:rPr>
        <w:t xml:space="preserve">Salarios mínimos legales vigentes a la fecha de la ejecutoria de la sentencia definitiva por concepto de perjuicios morales, consistentes en primer lugar por el profundo trauma psíquico </w:t>
      </w:r>
      <w:r w:rsidR="00916511" w:rsidRPr="00E22F54">
        <w:rPr>
          <w:rFonts w:ascii="Arial" w:hAnsi="Arial" w:cs="Arial"/>
          <w:sz w:val="32"/>
          <w:szCs w:val="32"/>
        </w:rPr>
        <w:t xml:space="preserve">que produce el </w:t>
      </w:r>
      <w:r w:rsidR="00916511">
        <w:rPr>
          <w:rFonts w:ascii="Arial" w:hAnsi="Arial" w:cs="Arial"/>
          <w:sz w:val="32"/>
          <w:szCs w:val="32"/>
        </w:rPr>
        <w:t xml:space="preserve">abandonar la Hacienda por a imposibilidad de explotación Ganadera por la falta del recurso Agua; </w:t>
      </w:r>
    </w:p>
    <w:p w:rsidR="00026FE6" w:rsidRPr="00E22F54" w:rsidRDefault="00026FE6" w:rsidP="00955AF1">
      <w:pPr>
        <w:jc w:val="both"/>
        <w:rPr>
          <w:rFonts w:ascii="Arial" w:hAnsi="Arial" w:cs="Arial"/>
          <w:b/>
          <w:sz w:val="32"/>
          <w:szCs w:val="32"/>
          <w:lang w:val="es-CO"/>
        </w:rPr>
      </w:pPr>
    </w:p>
    <w:p w:rsidR="00470422" w:rsidRDefault="00026FE6" w:rsidP="00011704">
      <w:pPr>
        <w:jc w:val="both"/>
        <w:rPr>
          <w:rFonts w:ascii="Arial" w:hAnsi="Arial" w:cs="Arial"/>
          <w:sz w:val="32"/>
          <w:szCs w:val="32"/>
        </w:rPr>
      </w:pPr>
      <w:r w:rsidRPr="00E22F54">
        <w:rPr>
          <w:rFonts w:ascii="Arial" w:hAnsi="Arial" w:cs="Arial"/>
          <w:sz w:val="32"/>
          <w:szCs w:val="32"/>
        </w:rPr>
        <w:t xml:space="preserve">Para la </w:t>
      </w:r>
      <w:r w:rsidR="00E22F54" w:rsidRPr="00E22F54">
        <w:rPr>
          <w:rFonts w:ascii="Arial" w:hAnsi="Arial" w:cs="Arial"/>
          <w:sz w:val="32"/>
          <w:szCs w:val="32"/>
        </w:rPr>
        <w:t xml:space="preserve">Menor </w:t>
      </w:r>
      <w:r w:rsidR="00E22F54" w:rsidRPr="00E22F54">
        <w:rPr>
          <w:rFonts w:ascii="Arial" w:hAnsi="Arial" w:cs="Arial"/>
          <w:b/>
          <w:sz w:val="32"/>
          <w:szCs w:val="32"/>
        </w:rPr>
        <w:t>LAURA SOFIA DOMINGUEZ CUARTAS</w:t>
      </w:r>
      <w:r w:rsidR="00E22F54" w:rsidRPr="00E22F54">
        <w:rPr>
          <w:rFonts w:ascii="Arial" w:hAnsi="Arial" w:cs="Arial"/>
          <w:sz w:val="32"/>
          <w:szCs w:val="32"/>
        </w:rPr>
        <w:t xml:space="preserve"> Nieta </w:t>
      </w:r>
      <w:r w:rsidRPr="00E22F54">
        <w:rPr>
          <w:rFonts w:ascii="Arial" w:hAnsi="Arial" w:cs="Arial"/>
          <w:sz w:val="32"/>
          <w:szCs w:val="32"/>
        </w:rPr>
        <w:t xml:space="preserve">del señor </w:t>
      </w:r>
      <w:r w:rsidRPr="00E22F54">
        <w:rPr>
          <w:rFonts w:ascii="Arial" w:hAnsi="Arial" w:cs="Arial"/>
          <w:b/>
          <w:sz w:val="32"/>
          <w:szCs w:val="32"/>
        </w:rPr>
        <w:t>IGNACIO CUARTAS MONSALVE</w:t>
      </w:r>
      <w:r w:rsidRPr="00E22F54">
        <w:rPr>
          <w:rFonts w:ascii="Arial" w:hAnsi="Arial" w:cs="Arial"/>
          <w:sz w:val="32"/>
          <w:szCs w:val="32"/>
        </w:rPr>
        <w:t xml:space="preserve"> Equivalente a </w:t>
      </w:r>
      <w:r w:rsidR="00CB7991">
        <w:rPr>
          <w:rFonts w:ascii="Arial" w:hAnsi="Arial" w:cs="Arial"/>
          <w:sz w:val="32"/>
          <w:szCs w:val="32"/>
        </w:rPr>
        <w:t xml:space="preserve">Ochenta </w:t>
      </w:r>
      <w:r w:rsidR="00916511" w:rsidRPr="00E22F54">
        <w:rPr>
          <w:rFonts w:ascii="Arial" w:hAnsi="Arial" w:cs="Arial"/>
          <w:sz w:val="32"/>
          <w:szCs w:val="32"/>
        </w:rPr>
        <w:t>(</w:t>
      </w:r>
      <w:r w:rsidR="00916511">
        <w:rPr>
          <w:rFonts w:ascii="Arial" w:hAnsi="Arial" w:cs="Arial"/>
          <w:sz w:val="32"/>
          <w:szCs w:val="32"/>
        </w:rPr>
        <w:t>80</w:t>
      </w:r>
      <w:r w:rsidR="00916511" w:rsidRPr="00E22F54">
        <w:rPr>
          <w:rFonts w:ascii="Arial" w:hAnsi="Arial" w:cs="Arial"/>
          <w:sz w:val="32"/>
          <w:szCs w:val="32"/>
        </w:rPr>
        <w:t xml:space="preserve"> SMLV) </w:t>
      </w:r>
      <w:r w:rsidRPr="00E22F54">
        <w:rPr>
          <w:rFonts w:ascii="Arial" w:hAnsi="Arial" w:cs="Arial"/>
          <w:sz w:val="32"/>
          <w:szCs w:val="32"/>
        </w:rPr>
        <w:t>Salarios mínimos legales vigentes a la</w:t>
      </w:r>
    </w:p>
    <w:p w:rsidR="00470422" w:rsidRDefault="00470422" w:rsidP="00011704">
      <w:pPr>
        <w:jc w:val="both"/>
        <w:rPr>
          <w:rFonts w:ascii="Arial" w:hAnsi="Arial" w:cs="Arial"/>
          <w:sz w:val="32"/>
          <w:szCs w:val="32"/>
        </w:rPr>
      </w:pPr>
    </w:p>
    <w:p w:rsidR="00470422" w:rsidRDefault="00470422" w:rsidP="00011704">
      <w:pPr>
        <w:jc w:val="both"/>
        <w:rPr>
          <w:rFonts w:ascii="Arial" w:hAnsi="Arial" w:cs="Arial"/>
          <w:sz w:val="32"/>
          <w:szCs w:val="32"/>
        </w:rPr>
      </w:pPr>
    </w:p>
    <w:p w:rsidR="00470422" w:rsidRDefault="00470422" w:rsidP="00011704">
      <w:pPr>
        <w:jc w:val="both"/>
        <w:rPr>
          <w:rFonts w:ascii="Arial" w:hAnsi="Arial" w:cs="Arial"/>
          <w:sz w:val="32"/>
          <w:szCs w:val="32"/>
        </w:rPr>
      </w:pPr>
    </w:p>
    <w:p w:rsidR="00470422" w:rsidRDefault="00470422" w:rsidP="00011704">
      <w:pPr>
        <w:jc w:val="both"/>
        <w:rPr>
          <w:rFonts w:ascii="Arial" w:hAnsi="Arial" w:cs="Arial"/>
          <w:sz w:val="32"/>
          <w:szCs w:val="32"/>
        </w:rPr>
      </w:pPr>
    </w:p>
    <w:p w:rsidR="00470422" w:rsidRDefault="00470422" w:rsidP="00011704">
      <w:pPr>
        <w:jc w:val="both"/>
        <w:rPr>
          <w:rFonts w:ascii="Arial" w:hAnsi="Arial" w:cs="Arial"/>
          <w:sz w:val="32"/>
          <w:szCs w:val="32"/>
        </w:rPr>
      </w:pPr>
    </w:p>
    <w:p w:rsidR="00470422" w:rsidRDefault="00470422" w:rsidP="00011704">
      <w:pPr>
        <w:jc w:val="both"/>
        <w:rPr>
          <w:rFonts w:ascii="Arial" w:hAnsi="Arial" w:cs="Arial"/>
          <w:sz w:val="32"/>
          <w:szCs w:val="32"/>
        </w:rPr>
      </w:pPr>
    </w:p>
    <w:p w:rsidR="00916511" w:rsidRDefault="00916511" w:rsidP="00011704">
      <w:pPr>
        <w:jc w:val="both"/>
        <w:rPr>
          <w:rFonts w:ascii="Arial" w:hAnsi="Arial" w:cs="Arial"/>
          <w:sz w:val="32"/>
          <w:szCs w:val="32"/>
        </w:rPr>
      </w:pPr>
    </w:p>
    <w:p w:rsidR="00B7181D" w:rsidRDefault="00026FE6" w:rsidP="00011704">
      <w:pPr>
        <w:jc w:val="both"/>
        <w:rPr>
          <w:rFonts w:ascii="Arial" w:hAnsi="Arial" w:cs="Arial"/>
          <w:sz w:val="32"/>
          <w:szCs w:val="32"/>
        </w:rPr>
      </w:pPr>
      <w:proofErr w:type="gramStart"/>
      <w:r w:rsidRPr="00E22F54">
        <w:rPr>
          <w:rFonts w:ascii="Arial" w:hAnsi="Arial" w:cs="Arial"/>
          <w:sz w:val="32"/>
          <w:szCs w:val="32"/>
        </w:rPr>
        <w:t>fecha</w:t>
      </w:r>
      <w:proofErr w:type="gramEnd"/>
      <w:r w:rsidRPr="00E22F54">
        <w:rPr>
          <w:rFonts w:ascii="Arial" w:hAnsi="Arial" w:cs="Arial"/>
          <w:sz w:val="32"/>
          <w:szCs w:val="32"/>
        </w:rPr>
        <w:t xml:space="preserve"> de la ejecutoria de la sentencia definitiva por concepto de perjuicios morales, consistentes en primer lugar por el</w:t>
      </w:r>
      <w:r w:rsidR="00470422">
        <w:rPr>
          <w:rFonts w:ascii="Arial" w:hAnsi="Arial" w:cs="Arial"/>
          <w:sz w:val="32"/>
          <w:szCs w:val="32"/>
        </w:rPr>
        <w:t xml:space="preserve"> p</w:t>
      </w:r>
      <w:r w:rsidRPr="00E22F54">
        <w:rPr>
          <w:rFonts w:ascii="Arial" w:hAnsi="Arial" w:cs="Arial"/>
          <w:sz w:val="32"/>
          <w:szCs w:val="32"/>
        </w:rPr>
        <w:t xml:space="preserve">rofundo trauma psíquico que produce el </w:t>
      </w:r>
      <w:r w:rsidR="006B17AF">
        <w:rPr>
          <w:rFonts w:ascii="Arial" w:hAnsi="Arial" w:cs="Arial"/>
          <w:sz w:val="32"/>
          <w:szCs w:val="32"/>
        </w:rPr>
        <w:t xml:space="preserve">abandonar la Hacienda por a imposibilidad de explotación Ganadera por la falta del recurso Agua; </w:t>
      </w:r>
    </w:p>
    <w:p w:rsidR="00B7181D" w:rsidRDefault="00B7181D" w:rsidP="00011704">
      <w:pPr>
        <w:jc w:val="both"/>
        <w:rPr>
          <w:rFonts w:ascii="Arial" w:hAnsi="Arial" w:cs="Arial"/>
          <w:sz w:val="32"/>
          <w:szCs w:val="32"/>
        </w:rPr>
      </w:pPr>
    </w:p>
    <w:p w:rsidR="00B7181D" w:rsidRDefault="006B17AF" w:rsidP="00011704">
      <w:pPr>
        <w:jc w:val="both"/>
        <w:rPr>
          <w:rFonts w:ascii="Arial" w:hAnsi="Arial" w:cs="Arial"/>
          <w:sz w:val="32"/>
          <w:szCs w:val="32"/>
        </w:rPr>
      </w:pPr>
      <w:r>
        <w:rPr>
          <w:rFonts w:ascii="Arial" w:hAnsi="Arial" w:cs="Arial"/>
          <w:sz w:val="32"/>
          <w:szCs w:val="32"/>
        </w:rPr>
        <w:t xml:space="preserve">Para la menor </w:t>
      </w:r>
      <w:r w:rsidR="00E22F54" w:rsidRPr="00431E55">
        <w:rPr>
          <w:rFonts w:ascii="Arial" w:hAnsi="Arial" w:cs="Arial"/>
          <w:b/>
          <w:sz w:val="32"/>
          <w:szCs w:val="32"/>
        </w:rPr>
        <w:t>LUCIANA MONTILLA CUARTAS</w:t>
      </w:r>
      <w:r w:rsidR="00E22F54" w:rsidRPr="00E22F54">
        <w:rPr>
          <w:rFonts w:ascii="Arial" w:hAnsi="Arial" w:cs="Arial"/>
          <w:sz w:val="32"/>
          <w:szCs w:val="32"/>
        </w:rPr>
        <w:t xml:space="preserve"> Nieta del señor </w:t>
      </w:r>
      <w:r w:rsidR="00E22F54" w:rsidRPr="00E22F54">
        <w:rPr>
          <w:rFonts w:ascii="Arial" w:hAnsi="Arial" w:cs="Arial"/>
          <w:b/>
          <w:sz w:val="32"/>
          <w:szCs w:val="32"/>
        </w:rPr>
        <w:t>IGNACIO CUARTAS MONSALVE</w:t>
      </w:r>
      <w:r w:rsidR="00E22F54" w:rsidRPr="00E22F54">
        <w:rPr>
          <w:rFonts w:ascii="Arial" w:hAnsi="Arial" w:cs="Arial"/>
          <w:sz w:val="32"/>
          <w:szCs w:val="32"/>
        </w:rPr>
        <w:t xml:space="preserve"> Equivalente a </w:t>
      </w:r>
      <w:r w:rsidR="00CB7991">
        <w:rPr>
          <w:rFonts w:ascii="Arial" w:hAnsi="Arial" w:cs="Arial"/>
          <w:sz w:val="32"/>
          <w:szCs w:val="32"/>
        </w:rPr>
        <w:t xml:space="preserve">Ochenta </w:t>
      </w:r>
      <w:r w:rsidR="00916511" w:rsidRPr="00E22F54">
        <w:rPr>
          <w:rFonts w:ascii="Arial" w:hAnsi="Arial" w:cs="Arial"/>
          <w:sz w:val="32"/>
          <w:szCs w:val="32"/>
        </w:rPr>
        <w:t>(</w:t>
      </w:r>
      <w:r w:rsidR="00916511">
        <w:rPr>
          <w:rFonts w:ascii="Arial" w:hAnsi="Arial" w:cs="Arial"/>
          <w:sz w:val="32"/>
          <w:szCs w:val="32"/>
        </w:rPr>
        <w:t>8</w:t>
      </w:r>
      <w:r w:rsidR="00916511" w:rsidRPr="00E22F54">
        <w:rPr>
          <w:rFonts w:ascii="Arial" w:hAnsi="Arial" w:cs="Arial"/>
          <w:sz w:val="32"/>
          <w:szCs w:val="32"/>
        </w:rPr>
        <w:t xml:space="preserve">0 SMLV) </w:t>
      </w:r>
      <w:r w:rsidR="00E22F54" w:rsidRPr="00E22F54">
        <w:rPr>
          <w:rFonts w:ascii="Arial" w:hAnsi="Arial" w:cs="Arial"/>
          <w:sz w:val="32"/>
          <w:szCs w:val="32"/>
        </w:rPr>
        <w:t xml:space="preserve">Salarios mínimos legales vigentes a la fecha de la ejecutoria de la sentencia definitiva por concepto de perjuicios morales, consistentes en primer lugar por el profundo trauma psíquico </w:t>
      </w:r>
      <w:r w:rsidRPr="00E22F54">
        <w:rPr>
          <w:rFonts w:ascii="Arial" w:hAnsi="Arial" w:cs="Arial"/>
          <w:sz w:val="32"/>
          <w:szCs w:val="32"/>
        </w:rPr>
        <w:t xml:space="preserve">que produce el </w:t>
      </w:r>
      <w:r>
        <w:rPr>
          <w:rFonts w:ascii="Arial" w:hAnsi="Arial" w:cs="Arial"/>
          <w:sz w:val="32"/>
          <w:szCs w:val="32"/>
        </w:rPr>
        <w:t xml:space="preserve">abandonar la Hacienda por a imposibilidad de explotación Ganadera por la falta del recurso Agua; </w:t>
      </w:r>
    </w:p>
    <w:p w:rsidR="00B7181D" w:rsidRDefault="00B7181D" w:rsidP="00011704">
      <w:pPr>
        <w:jc w:val="both"/>
        <w:rPr>
          <w:rFonts w:ascii="Arial" w:hAnsi="Arial" w:cs="Arial"/>
          <w:sz w:val="32"/>
          <w:szCs w:val="32"/>
        </w:rPr>
      </w:pPr>
    </w:p>
    <w:p w:rsidR="00011704" w:rsidRPr="00E22F54" w:rsidRDefault="00011704" w:rsidP="00011704">
      <w:pPr>
        <w:jc w:val="both"/>
        <w:rPr>
          <w:rFonts w:ascii="Arial" w:hAnsi="Arial" w:cs="Arial"/>
          <w:b/>
          <w:sz w:val="32"/>
          <w:szCs w:val="32"/>
          <w:lang w:val="es-CO"/>
        </w:rPr>
      </w:pPr>
      <w:r w:rsidRPr="00E22F54">
        <w:rPr>
          <w:rFonts w:ascii="Arial" w:hAnsi="Arial" w:cs="Arial"/>
          <w:sz w:val="32"/>
          <w:szCs w:val="32"/>
        </w:rPr>
        <w:t xml:space="preserve">Para </w:t>
      </w:r>
      <w:r>
        <w:rPr>
          <w:rFonts w:ascii="Arial" w:hAnsi="Arial" w:cs="Arial"/>
          <w:sz w:val="32"/>
          <w:szCs w:val="32"/>
        </w:rPr>
        <w:t xml:space="preserve">la copropietaria </w:t>
      </w:r>
      <w:r w:rsidRPr="00470422">
        <w:rPr>
          <w:rFonts w:ascii="Arial" w:hAnsi="Arial" w:cs="Arial"/>
          <w:b/>
          <w:sz w:val="32"/>
          <w:szCs w:val="32"/>
        </w:rPr>
        <w:t>ANGELICA MARIA</w:t>
      </w:r>
      <w:r>
        <w:rPr>
          <w:rFonts w:ascii="Arial" w:hAnsi="Arial" w:cs="Arial"/>
          <w:sz w:val="32"/>
          <w:szCs w:val="32"/>
        </w:rPr>
        <w:t xml:space="preserve"> </w:t>
      </w:r>
      <w:r w:rsidRPr="00E22F54">
        <w:rPr>
          <w:rFonts w:ascii="Arial" w:hAnsi="Arial" w:cs="Arial"/>
          <w:sz w:val="32"/>
          <w:szCs w:val="32"/>
        </w:rPr>
        <w:t xml:space="preserve">Equivalente a </w:t>
      </w:r>
      <w:r w:rsidR="00E429FF">
        <w:rPr>
          <w:rFonts w:ascii="Arial" w:hAnsi="Arial" w:cs="Arial"/>
          <w:sz w:val="32"/>
          <w:szCs w:val="32"/>
        </w:rPr>
        <w:t xml:space="preserve">Ciento Cincuenta </w:t>
      </w:r>
      <w:r w:rsidR="00916511" w:rsidRPr="00E22F54">
        <w:rPr>
          <w:rFonts w:ascii="Arial" w:hAnsi="Arial" w:cs="Arial"/>
          <w:sz w:val="32"/>
          <w:szCs w:val="32"/>
        </w:rPr>
        <w:t>(</w:t>
      </w:r>
      <w:r w:rsidR="00916511">
        <w:rPr>
          <w:rFonts w:ascii="Arial" w:hAnsi="Arial" w:cs="Arial"/>
          <w:sz w:val="32"/>
          <w:szCs w:val="32"/>
        </w:rPr>
        <w:t>150</w:t>
      </w:r>
      <w:r w:rsidR="00916511" w:rsidRPr="00E22F54">
        <w:rPr>
          <w:rFonts w:ascii="Arial" w:hAnsi="Arial" w:cs="Arial"/>
          <w:sz w:val="32"/>
          <w:szCs w:val="32"/>
        </w:rPr>
        <w:t xml:space="preserve"> SMLV) </w:t>
      </w:r>
      <w:r w:rsidR="00E429FF">
        <w:rPr>
          <w:rFonts w:ascii="Arial" w:hAnsi="Arial" w:cs="Arial"/>
          <w:sz w:val="32"/>
          <w:szCs w:val="32"/>
        </w:rPr>
        <w:t>sal</w:t>
      </w:r>
      <w:r w:rsidRPr="00E22F54">
        <w:rPr>
          <w:rFonts w:ascii="Arial" w:hAnsi="Arial" w:cs="Arial"/>
          <w:sz w:val="32"/>
          <w:szCs w:val="32"/>
        </w:rPr>
        <w:t>arios mínimos legales vigentes a la</w:t>
      </w:r>
      <w:r w:rsidR="009374F2">
        <w:rPr>
          <w:rFonts w:ascii="Arial" w:hAnsi="Arial" w:cs="Arial"/>
          <w:sz w:val="32"/>
          <w:szCs w:val="32"/>
        </w:rPr>
        <w:t xml:space="preserve"> </w:t>
      </w:r>
      <w:r w:rsidRPr="00E22F54">
        <w:rPr>
          <w:rFonts w:ascii="Arial" w:hAnsi="Arial" w:cs="Arial"/>
          <w:sz w:val="32"/>
          <w:szCs w:val="32"/>
        </w:rPr>
        <w:t xml:space="preserve">fecha de la ejecutoria de la sentencia definitiva por concepto de perjuicios morales, consistentes en primer lugar por el profundo trauma psíquico que produce el saber que </w:t>
      </w:r>
      <w:r>
        <w:rPr>
          <w:rFonts w:ascii="Arial" w:hAnsi="Arial" w:cs="Arial"/>
          <w:sz w:val="32"/>
          <w:szCs w:val="32"/>
        </w:rPr>
        <w:t>el patrimonio de toda</w:t>
      </w:r>
      <w:r w:rsidRPr="00E22F54">
        <w:rPr>
          <w:rFonts w:ascii="Arial" w:hAnsi="Arial" w:cs="Arial"/>
          <w:sz w:val="32"/>
          <w:szCs w:val="32"/>
        </w:rPr>
        <w:t xml:space="preserve"> su </w:t>
      </w:r>
      <w:r>
        <w:rPr>
          <w:rFonts w:ascii="Arial" w:hAnsi="Arial" w:cs="Arial"/>
          <w:sz w:val="32"/>
          <w:szCs w:val="32"/>
        </w:rPr>
        <w:t>vida se deprecio por los hechos conocidos.</w:t>
      </w:r>
    </w:p>
    <w:p w:rsidR="00011704" w:rsidRPr="00011704" w:rsidRDefault="00011704" w:rsidP="00E22F54">
      <w:pPr>
        <w:jc w:val="both"/>
        <w:rPr>
          <w:rFonts w:ascii="Arial" w:hAnsi="Arial" w:cs="Arial"/>
          <w:sz w:val="32"/>
          <w:szCs w:val="32"/>
          <w:lang w:val="es-CO"/>
        </w:rPr>
      </w:pPr>
    </w:p>
    <w:p w:rsidR="00955AF1" w:rsidRDefault="00955AF1" w:rsidP="00955AF1">
      <w:pPr>
        <w:jc w:val="both"/>
        <w:rPr>
          <w:rFonts w:ascii="Arial" w:hAnsi="Arial" w:cs="Arial"/>
          <w:b/>
          <w:sz w:val="32"/>
          <w:szCs w:val="32"/>
        </w:rPr>
      </w:pPr>
      <w:r>
        <w:rPr>
          <w:rFonts w:ascii="Arial" w:hAnsi="Arial" w:cs="Arial"/>
          <w:b/>
          <w:sz w:val="32"/>
          <w:szCs w:val="32"/>
        </w:rPr>
        <w:t xml:space="preserve">Consideramos que el Estado a través de norma Superior en su </w:t>
      </w:r>
      <w:r w:rsidRPr="001F195A">
        <w:rPr>
          <w:rFonts w:ascii="Arial" w:hAnsi="Arial" w:cs="Arial"/>
          <w:b/>
          <w:sz w:val="32"/>
          <w:szCs w:val="32"/>
        </w:rPr>
        <w:t xml:space="preserve"> </w:t>
      </w:r>
      <w:r>
        <w:rPr>
          <w:rFonts w:ascii="Arial" w:hAnsi="Arial" w:cs="Arial"/>
          <w:b/>
          <w:sz w:val="32"/>
          <w:szCs w:val="32"/>
        </w:rPr>
        <w:t>articulo ochenta (</w:t>
      </w:r>
      <w:r w:rsidRPr="001F195A">
        <w:rPr>
          <w:rFonts w:ascii="Arial" w:hAnsi="Arial" w:cs="Arial"/>
          <w:b/>
          <w:sz w:val="32"/>
          <w:szCs w:val="32"/>
        </w:rPr>
        <w:t>80</w:t>
      </w:r>
      <w:r>
        <w:rPr>
          <w:rFonts w:ascii="Arial" w:hAnsi="Arial" w:cs="Arial"/>
          <w:b/>
          <w:sz w:val="32"/>
          <w:szCs w:val="32"/>
        </w:rPr>
        <w:t>)</w:t>
      </w:r>
      <w:r w:rsidRPr="001F195A">
        <w:rPr>
          <w:rFonts w:ascii="Arial" w:hAnsi="Arial" w:cs="Arial"/>
          <w:b/>
          <w:sz w:val="32"/>
          <w:szCs w:val="32"/>
        </w:rPr>
        <w:t xml:space="preserve"> Dispone para el Estado la Obligación de planificar el manejo y aprovechamiento de los recursos naturales, para garantizar su desarrollo</w:t>
      </w:r>
      <w:r w:rsidR="004313EF">
        <w:rPr>
          <w:rFonts w:ascii="Arial" w:hAnsi="Arial" w:cs="Arial"/>
          <w:b/>
          <w:sz w:val="32"/>
          <w:szCs w:val="32"/>
        </w:rPr>
        <w:t xml:space="preserve"> </w:t>
      </w:r>
      <w:r w:rsidRPr="001F195A">
        <w:rPr>
          <w:rFonts w:ascii="Arial" w:hAnsi="Arial" w:cs="Arial"/>
          <w:b/>
          <w:sz w:val="32"/>
          <w:szCs w:val="32"/>
        </w:rPr>
        <w:t xml:space="preserve">sostenible, su conservación restauración y sustitución, además deberá prevenir los factores de deterioro ambiental, imponer las sanciones legales y exigir la reparación de los daños causados. </w:t>
      </w:r>
    </w:p>
    <w:p w:rsidR="004313EF" w:rsidRPr="001F195A" w:rsidRDefault="004313EF" w:rsidP="00955AF1">
      <w:pPr>
        <w:jc w:val="both"/>
        <w:rPr>
          <w:rFonts w:ascii="Arial" w:hAnsi="Arial" w:cs="Arial"/>
          <w:b/>
          <w:sz w:val="32"/>
          <w:szCs w:val="32"/>
        </w:rPr>
      </w:pPr>
    </w:p>
    <w:p w:rsidR="00955AF1" w:rsidRPr="001F195A" w:rsidRDefault="00955AF1" w:rsidP="00955AF1">
      <w:pPr>
        <w:jc w:val="both"/>
        <w:rPr>
          <w:rFonts w:ascii="Arial" w:hAnsi="Arial" w:cs="Arial"/>
          <w:b/>
          <w:sz w:val="32"/>
          <w:szCs w:val="32"/>
        </w:rPr>
      </w:pPr>
      <w:r w:rsidRPr="001F195A">
        <w:rPr>
          <w:rFonts w:ascii="Arial" w:hAnsi="Arial" w:cs="Arial"/>
          <w:b/>
          <w:sz w:val="32"/>
          <w:szCs w:val="32"/>
        </w:rPr>
        <w:t>Que el desarrollo sostenible es aquel que debe conducir a crecimiento económico, a la elevación de la calidad de vida y al bienestar social, sin agotar la base de  recursos naturales renovables en que se sustenta, ni deteriorar el</w:t>
      </w:r>
      <w:r w:rsidR="00D62EF0">
        <w:rPr>
          <w:rFonts w:ascii="Arial" w:hAnsi="Arial" w:cs="Arial"/>
          <w:b/>
          <w:sz w:val="32"/>
          <w:szCs w:val="32"/>
        </w:rPr>
        <w:t xml:space="preserve"> </w:t>
      </w:r>
      <w:r w:rsidRPr="001F195A">
        <w:rPr>
          <w:rFonts w:ascii="Arial" w:hAnsi="Arial" w:cs="Arial"/>
          <w:b/>
          <w:sz w:val="32"/>
          <w:szCs w:val="32"/>
        </w:rPr>
        <w:t xml:space="preserve">medio ambiente o el derecho de las generaciones futuras a utilizarlo para la satisfacción de sus propias necesidades.      </w:t>
      </w:r>
    </w:p>
    <w:p w:rsidR="00955AF1" w:rsidRPr="001F195A" w:rsidRDefault="00955AF1" w:rsidP="00955AF1">
      <w:pPr>
        <w:jc w:val="both"/>
        <w:rPr>
          <w:rFonts w:ascii="Arial" w:hAnsi="Arial" w:cs="Arial"/>
          <w:b/>
          <w:sz w:val="32"/>
          <w:szCs w:val="32"/>
        </w:rPr>
      </w:pPr>
    </w:p>
    <w:p w:rsidR="00B7181D" w:rsidRDefault="00B7181D" w:rsidP="00955AF1">
      <w:pPr>
        <w:jc w:val="both"/>
        <w:rPr>
          <w:rFonts w:ascii="Arial" w:hAnsi="Arial" w:cs="Arial"/>
          <w:b/>
          <w:sz w:val="32"/>
          <w:szCs w:val="32"/>
        </w:rPr>
      </w:pPr>
    </w:p>
    <w:p w:rsidR="00B7181D" w:rsidRDefault="00B7181D" w:rsidP="00955AF1">
      <w:pPr>
        <w:jc w:val="both"/>
        <w:rPr>
          <w:rFonts w:ascii="Arial" w:hAnsi="Arial" w:cs="Arial"/>
          <w:b/>
          <w:sz w:val="32"/>
          <w:szCs w:val="32"/>
        </w:rPr>
      </w:pPr>
    </w:p>
    <w:p w:rsidR="00B7181D" w:rsidRDefault="00B7181D" w:rsidP="00955AF1">
      <w:pPr>
        <w:jc w:val="both"/>
        <w:rPr>
          <w:rFonts w:ascii="Arial" w:hAnsi="Arial" w:cs="Arial"/>
          <w:b/>
          <w:sz w:val="32"/>
          <w:szCs w:val="32"/>
        </w:rPr>
      </w:pPr>
    </w:p>
    <w:p w:rsidR="00B7181D" w:rsidRDefault="00B7181D" w:rsidP="00955AF1">
      <w:pPr>
        <w:jc w:val="both"/>
        <w:rPr>
          <w:rFonts w:ascii="Arial" w:hAnsi="Arial" w:cs="Arial"/>
          <w:b/>
          <w:sz w:val="32"/>
          <w:szCs w:val="32"/>
        </w:rPr>
      </w:pPr>
    </w:p>
    <w:p w:rsidR="00B7181D" w:rsidRDefault="00B7181D" w:rsidP="00955AF1">
      <w:pPr>
        <w:jc w:val="both"/>
        <w:rPr>
          <w:rFonts w:ascii="Arial" w:hAnsi="Arial" w:cs="Arial"/>
          <w:b/>
          <w:sz w:val="32"/>
          <w:szCs w:val="32"/>
        </w:rPr>
      </w:pPr>
    </w:p>
    <w:p w:rsidR="00B7181D" w:rsidRDefault="00B7181D" w:rsidP="00955AF1">
      <w:pPr>
        <w:jc w:val="both"/>
        <w:rPr>
          <w:rFonts w:ascii="Arial" w:hAnsi="Arial" w:cs="Arial"/>
          <w:b/>
          <w:sz w:val="32"/>
          <w:szCs w:val="32"/>
        </w:rPr>
      </w:pPr>
    </w:p>
    <w:p w:rsidR="00B7181D" w:rsidRDefault="00B7181D" w:rsidP="00955AF1">
      <w:pPr>
        <w:jc w:val="both"/>
        <w:rPr>
          <w:rFonts w:ascii="Arial" w:hAnsi="Arial" w:cs="Arial"/>
          <w:b/>
          <w:sz w:val="32"/>
          <w:szCs w:val="32"/>
        </w:rPr>
      </w:pPr>
    </w:p>
    <w:p w:rsidR="00955AF1" w:rsidRDefault="00955AF1" w:rsidP="00955AF1">
      <w:pPr>
        <w:jc w:val="both"/>
        <w:rPr>
          <w:rFonts w:ascii="Arial" w:hAnsi="Arial" w:cs="Arial"/>
          <w:b/>
          <w:sz w:val="32"/>
          <w:szCs w:val="32"/>
        </w:rPr>
      </w:pPr>
      <w:r w:rsidRPr="001F195A">
        <w:rPr>
          <w:rFonts w:ascii="Arial" w:hAnsi="Arial" w:cs="Arial"/>
          <w:b/>
          <w:sz w:val="32"/>
          <w:szCs w:val="32"/>
        </w:rPr>
        <w:t xml:space="preserve">La protección al medio ambiente corresponde a uno </w:t>
      </w:r>
      <w:r w:rsidR="004313EF">
        <w:rPr>
          <w:rFonts w:ascii="Arial" w:hAnsi="Arial" w:cs="Arial"/>
          <w:b/>
          <w:sz w:val="32"/>
          <w:szCs w:val="32"/>
        </w:rPr>
        <w:t>d</w:t>
      </w:r>
      <w:r w:rsidRPr="001F195A">
        <w:rPr>
          <w:rFonts w:ascii="Arial" w:hAnsi="Arial" w:cs="Arial"/>
          <w:b/>
          <w:sz w:val="32"/>
          <w:szCs w:val="32"/>
        </w:rPr>
        <w:t xml:space="preserve">e los mas importantes cometidos Estatales, es deber del Estado garantizar a las generaciones futuras la conservación del ambiente y la preservación de los recursos naturales. </w:t>
      </w:r>
    </w:p>
    <w:p w:rsidR="00B7181D" w:rsidRDefault="00B7181D" w:rsidP="00955AF1">
      <w:pPr>
        <w:jc w:val="both"/>
        <w:rPr>
          <w:rFonts w:ascii="Arial" w:hAnsi="Arial" w:cs="Arial"/>
          <w:b/>
          <w:sz w:val="32"/>
          <w:szCs w:val="32"/>
        </w:rPr>
      </w:pPr>
    </w:p>
    <w:p w:rsidR="004313EF" w:rsidRDefault="00955AF1" w:rsidP="00955AF1">
      <w:pPr>
        <w:jc w:val="both"/>
        <w:rPr>
          <w:rFonts w:ascii="Arial" w:hAnsi="Arial" w:cs="Arial"/>
          <w:b/>
          <w:sz w:val="32"/>
          <w:szCs w:val="32"/>
        </w:rPr>
      </w:pPr>
      <w:r>
        <w:rPr>
          <w:rFonts w:ascii="Arial" w:hAnsi="Arial" w:cs="Arial"/>
          <w:b/>
          <w:sz w:val="32"/>
          <w:szCs w:val="32"/>
        </w:rPr>
        <w:t>Luego entonces consideramos que se esta frente a la</w:t>
      </w:r>
      <w:r w:rsidR="00293874">
        <w:rPr>
          <w:rFonts w:ascii="Arial" w:hAnsi="Arial" w:cs="Arial"/>
          <w:b/>
          <w:sz w:val="32"/>
          <w:szCs w:val="32"/>
        </w:rPr>
        <w:t xml:space="preserve"> </w:t>
      </w:r>
      <w:r>
        <w:rPr>
          <w:rFonts w:ascii="Arial" w:hAnsi="Arial" w:cs="Arial"/>
          <w:b/>
          <w:sz w:val="32"/>
          <w:szCs w:val="32"/>
        </w:rPr>
        <w:t xml:space="preserve"> imposibilidad de recuperar el ecosistema a corto plazo por el daño causado del cual se habla de manera amplia en el acápite de los hechos.</w:t>
      </w:r>
    </w:p>
    <w:p w:rsidR="00955AF1" w:rsidRDefault="00955AF1" w:rsidP="00955AF1">
      <w:pPr>
        <w:jc w:val="both"/>
        <w:rPr>
          <w:rFonts w:ascii="Arial" w:hAnsi="Arial" w:cs="Arial"/>
          <w:b/>
          <w:sz w:val="32"/>
          <w:szCs w:val="32"/>
        </w:rPr>
      </w:pPr>
      <w:r>
        <w:rPr>
          <w:rFonts w:ascii="Arial" w:hAnsi="Arial" w:cs="Arial"/>
          <w:b/>
          <w:sz w:val="32"/>
          <w:szCs w:val="32"/>
        </w:rPr>
        <w:t xml:space="preserve"> </w:t>
      </w:r>
    </w:p>
    <w:p w:rsidR="00955AF1" w:rsidRPr="00955AF1" w:rsidRDefault="00B7181D" w:rsidP="00955AF1">
      <w:pPr>
        <w:jc w:val="both"/>
        <w:rPr>
          <w:rFonts w:ascii="Arial" w:hAnsi="Arial" w:cs="Arial"/>
          <w:sz w:val="32"/>
          <w:szCs w:val="32"/>
        </w:rPr>
      </w:pPr>
      <w:r>
        <w:rPr>
          <w:rFonts w:ascii="Arial" w:hAnsi="Arial" w:cs="Arial"/>
          <w:sz w:val="32"/>
          <w:szCs w:val="32"/>
        </w:rPr>
        <w:t>Ni p</w:t>
      </w:r>
      <w:r w:rsidR="00955AF1">
        <w:rPr>
          <w:rFonts w:ascii="Arial" w:hAnsi="Arial" w:cs="Arial"/>
          <w:sz w:val="32"/>
          <w:szCs w:val="32"/>
        </w:rPr>
        <w:t xml:space="preserve">ara mi poderdante </w:t>
      </w:r>
      <w:r w:rsidR="004313EF">
        <w:rPr>
          <w:rFonts w:ascii="Arial" w:hAnsi="Arial" w:cs="Arial"/>
          <w:sz w:val="32"/>
          <w:szCs w:val="32"/>
        </w:rPr>
        <w:t>ni su familia y nietas</w:t>
      </w:r>
      <w:r>
        <w:rPr>
          <w:rFonts w:ascii="Arial" w:hAnsi="Arial" w:cs="Arial"/>
          <w:sz w:val="32"/>
          <w:szCs w:val="32"/>
        </w:rPr>
        <w:t>,</w:t>
      </w:r>
      <w:r w:rsidR="004313EF">
        <w:rPr>
          <w:rFonts w:ascii="Arial" w:hAnsi="Arial" w:cs="Arial"/>
          <w:sz w:val="32"/>
          <w:szCs w:val="32"/>
        </w:rPr>
        <w:t xml:space="preserve"> </w:t>
      </w:r>
      <w:r w:rsidR="00955AF1">
        <w:rPr>
          <w:rFonts w:ascii="Arial" w:hAnsi="Arial" w:cs="Arial"/>
          <w:sz w:val="32"/>
          <w:szCs w:val="32"/>
        </w:rPr>
        <w:t>habrá crecimiento económico</w:t>
      </w:r>
      <w:r>
        <w:rPr>
          <w:rFonts w:ascii="Arial" w:hAnsi="Arial" w:cs="Arial"/>
          <w:sz w:val="32"/>
          <w:szCs w:val="32"/>
        </w:rPr>
        <w:t xml:space="preserve">, </w:t>
      </w:r>
      <w:r w:rsidR="00955AF1">
        <w:rPr>
          <w:rFonts w:ascii="Arial" w:hAnsi="Arial" w:cs="Arial"/>
          <w:sz w:val="32"/>
          <w:szCs w:val="32"/>
        </w:rPr>
        <w:t xml:space="preserve"> ni </w:t>
      </w:r>
      <w:r w:rsidR="004313EF">
        <w:rPr>
          <w:rFonts w:ascii="Arial" w:hAnsi="Arial" w:cs="Arial"/>
          <w:sz w:val="32"/>
          <w:szCs w:val="32"/>
        </w:rPr>
        <w:t xml:space="preserve">se </w:t>
      </w:r>
      <w:r w:rsidR="00955AF1">
        <w:rPr>
          <w:rFonts w:ascii="Arial" w:hAnsi="Arial" w:cs="Arial"/>
          <w:sz w:val="32"/>
          <w:szCs w:val="32"/>
        </w:rPr>
        <w:t>elevará su calidad de vida</w:t>
      </w:r>
      <w:r w:rsidR="00916511">
        <w:rPr>
          <w:rFonts w:ascii="Arial" w:hAnsi="Arial" w:cs="Arial"/>
          <w:sz w:val="32"/>
          <w:szCs w:val="32"/>
        </w:rPr>
        <w:t xml:space="preserve"> por el daño causado por el Estado, </w:t>
      </w:r>
      <w:r w:rsidR="00955AF1">
        <w:rPr>
          <w:rFonts w:ascii="Arial" w:hAnsi="Arial" w:cs="Arial"/>
          <w:sz w:val="32"/>
          <w:szCs w:val="32"/>
        </w:rPr>
        <w:t>toda vez que se ha intervenido la base del recurso hídrico del cual él y sus futuras generaciones se suplen con su sustento económico</w:t>
      </w:r>
      <w:r w:rsidR="00431E55">
        <w:rPr>
          <w:rFonts w:ascii="Arial" w:hAnsi="Arial" w:cs="Arial"/>
          <w:sz w:val="32"/>
          <w:szCs w:val="32"/>
        </w:rPr>
        <w:t xml:space="preserve"> en su Hacienda </w:t>
      </w:r>
      <w:proofErr w:type="spellStart"/>
      <w:r w:rsidR="00431E55">
        <w:rPr>
          <w:rFonts w:ascii="Arial" w:hAnsi="Arial" w:cs="Arial"/>
          <w:sz w:val="32"/>
          <w:szCs w:val="32"/>
        </w:rPr>
        <w:t>Calimita</w:t>
      </w:r>
      <w:proofErr w:type="spellEnd"/>
      <w:r w:rsidR="00431E55">
        <w:rPr>
          <w:rFonts w:ascii="Arial" w:hAnsi="Arial" w:cs="Arial"/>
          <w:sz w:val="32"/>
          <w:szCs w:val="32"/>
        </w:rPr>
        <w:t xml:space="preserve"> 1</w:t>
      </w:r>
      <w:r w:rsidR="004313EF">
        <w:rPr>
          <w:rFonts w:ascii="Arial" w:hAnsi="Arial" w:cs="Arial"/>
          <w:sz w:val="32"/>
          <w:szCs w:val="32"/>
        </w:rPr>
        <w:t>, atentando contra el derecho a la vida a la salud y</w:t>
      </w:r>
      <w:r w:rsidR="00C11ED6">
        <w:rPr>
          <w:rFonts w:ascii="Arial" w:hAnsi="Arial" w:cs="Arial"/>
          <w:sz w:val="32"/>
          <w:szCs w:val="32"/>
        </w:rPr>
        <w:t xml:space="preserve"> </w:t>
      </w:r>
      <w:r w:rsidR="004313EF">
        <w:rPr>
          <w:rFonts w:ascii="Arial" w:hAnsi="Arial" w:cs="Arial"/>
          <w:sz w:val="32"/>
          <w:szCs w:val="32"/>
        </w:rPr>
        <w:t xml:space="preserve">a un ambiente sano, máxime cuando su sustento es </w:t>
      </w:r>
      <w:r w:rsidR="00955AF1">
        <w:rPr>
          <w:rFonts w:ascii="Arial" w:hAnsi="Arial" w:cs="Arial"/>
          <w:sz w:val="32"/>
          <w:szCs w:val="32"/>
        </w:rPr>
        <w:t xml:space="preserve"> derivado de la cría engorde compra y venta de ganados</w:t>
      </w:r>
      <w:r w:rsidR="00F97164">
        <w:rPr>
          <w:rFonts w:ascii="Arial" w:hAnsi="Arial" w:cs="Arial"/>
          <w:sz w:val="32"/>
          <w:szCs w:val="32"/>
        </w:rPr>
        <w:t>, motivo por el cual se solicita una</w:t>
      </w:r>
      <w:r w:rsidR="009374F2">
        <w:rPr>
          <w:rFonts w:ascii="Arial" w:hAnsi="Arial" w:cs="Arial"/>
          <w:sz w:val="32"/>
          <w:szCs w:val="32"/>
        </w:rPr>
        <w:t xml:space="preserve"> </w:t>
      </w:r>
      <w:r w:rsidR="00F97164">
        <w:rPr>
          <w:rFonts w:ascii="Arial" w:hAnsi="Arial" w:cs="Arial"/>
          <w:sz w:val="32"/>
          <w:szCs w:val="32"/>
        </w:rPr>
        <w:t xml:space="preserve">reparación integral, por </w:t>
      </w:r>
      <w:r w:rsidR="00431E55">
        <w:rPr>
          <w:rFonts w:ascii="Arial" w:hAnsi="Arial" w:cs="Arial"/>
          <w:sz w:val="32"/>
          <w:szCs w:val="32"/>
        </w:rPr>
        <w:t xml:space="preserve">encontrarse el accionante en </w:t>
      </w:r>
      <w:r w:rsidR="00F97164">
        <w:rPr>
          <w:rFonts w:ascii="Arial" w:hAnsi="Arial" w:cs="Arial"/>
          <w:sz w:val="32"/>
          <w:szCs w:val="32"/>
        </w:rPr>
        <w:t>su mayoría de ed</w:t>
      </w:r>
      <w:r w:rsidR="00B23C25">
        <w:rPr>
          <w:rFonts w:ascii="Arial" w:hAnsi="Arial" w:cs="Arial"/>
          <w:sz w:val="32"/>
          <w:szCs w:val="32"/>
        </w:rPr>
        <w:t>ad la cual asciende a mas de setenta y dos años (7</w:t>
      </w:r>
      <w:r w:rsidR="00F97164">
        <w:rPr>
          <w:rFonts w:ascii="Arial" w:hAnsi="Arial" w:cs="Arial"/>
          <w:sz w:val="32"/>
          <w:szCs w:val="32"/>
        </w:rPr>
        <w:t xml:space="preserve">2) y el hecho de tener que abandonar su propiedad por el daño </w:t>
      </w:r>
      <w:r w:rsidR="004313EF">
        <w:rPr>
          <w:rFonts w:ascii="Arial" w:hAnsi="Arial" w:cs="Arial"/>
          <w:sz w:val="32"/>
          <w:szCs w:val="32"/>
        </w:rPr>
        <w:t xml:space="preserve">antijurídico </w:t>
      </w:r>
      <w:r w:rsidR="00F97164">
        <w:rPr>
          <w:rFonts w:ascii="Arial" w:hAnsi="Arial" w:cs="Arial"/>
          <w:sz w:val="32"/>
          <w:szCs w:val="32"/>
        </w:rPr>
        <w:t xml:space="preserve">causado por el Estado </w:t>
      </w:r>
      <w:r w:rsidR="0095359F">
        <w:rPr>
          <w:rFonts w:ascii="Arial" w:hAnsi="Arial" w:cs="Arial"/>
          <w:sz w:val="32"/>
          <w:szCs w:val="32"/>
        </w:rPr>
        <w:t xml:space="preserve">lo </w:t>
      </w:r>
      <w:r w:rsidR="00431E55">
        <w:rPr>
          <w:rFonts w:ascii="Arial" w:hAnsi="Arial" w:cs="Arial"/>
          <w:sz w:val="32"/>
          <w:szCs w:val="32"/>
        </w:rPr>
        <w:t xml:space="preserve">que lo </w:t>
      </w:r>
      <w:r w:rsidR="0095359F">
        <w:rPr>
          <w:rFonts w:ascii="Arial" w:hAnsi="Arial" w:cs="Arial"/>
          <w:sz w:val="32"/>
          <w:szCs w:val="32"/>
        </w:rPr>
        <w:t>llevaría a</w:t>
      </w:r>
      <w:r w:rsidR="00F97164">
        <w:rPr>
          <w:rFonts w:ascii="Arial" w:hAnsi="Arial" w:cs="Arial"/>
          <w:sz w:val="32"/>
          <w:szCs w:val="32"/>
        </w:rPr>
        <w:t xml:space="preserve"> </w:t>
      </w:r>
      <w:r w:rsidR="00B23C25">
        <w:rPr>
          <w:rFonts w:ascii="Arial" w:hAnsi="Arial" w:cs="Arial"/>
          <w:sz w:val="32"/>
          <w:szCs w:val="32"/>
        </w:rPr>
        <w:t>é</w:t>
      </w:r>
      <w:r w:rsidR="00431E55">
        <w:rPr>
          <w:rFonts w:ascii="Arial" w:hAnsi="Arial" w:cs="Arial"/>
          <w:sz w:val="32"/>
          <w:szCs w:val="32"/>
        </w:rPr>
        <w:t>l</w:t>
      </w:r>
      <w:r w:rsidR="00B23C25">
        <w:rPr>
          <w:rFonts w:ascii="Arial" w:hAnsi="Arial" w:cs="Arial"/>
          <w:sz w:val="32"/>
          <w:szCs w:val="32"/>
        </w:rPr>
        <w:t xml:space="preserve"> y </w:t>
      </w:r>
      <w:r w:rsidR="00431E55">
        <w:rPr>
          <w:rFonts w:ascii="Arial" w:hAnsi="Arial" w:cs="Arial"/>
          <w:sz w:val="32"/>
          <w:szCs w:val="32"/>
        </w:rPr>
        <w:t xml:space="preserve">a </w:t>
      </w:r>
      <w:r w:rsidR="00B23C25">
        <w:rPr>
          <w:rFonts w:ascii="Arial" w:hAnsi="Arial" w:cs="Arial"/>
          <w:sz w:val="32"/>
          <w:szCs w:val="32"/>
        </w:rPr>
        <w:t xml:space="preserve">su familia a </w:t>
      </w:r>
      <w:r w:rsidR="00F97164">
        <w:rPr>
          <w:rFonts w:ascii="Arial" w:hAnsi="Arial" w:cs="Arial"/>
          <w:sz w:val="32"/>
          <w:szCs w:val="32"/>
        </w:rPr>
        <w:t>engrosar los</w:t>
      </w:r>
      <w:r w:rsidR="00B23C25">
        <w:rPr>
          <w:rFonts w:ascii="Arial" w:hAnsi="Arial" w:cs="Arial"/>
          <w:sz w:val="32"/>
          <w:szCs w:val="32"/>
        </w:rPr>
        <w:t xml:space="preserve"> </w:t>
      </w:r>
      <w:r w:rsidR="00F97164">
        <w:rPr>
          <w:rFonts w:ascii="Arial" w:hAnsi="Arial" w:cs="Arial"/>
          <w:sz w:val="32"/>
          <w:szCs w:val="32"/>
        </w:rPr>
        <w:t xml:space="preserve">cordones de miseria </w:t>
      </w:r>
      <w:r w:rsidR="0095359F">
        <w:rPr>
          <w:rFonts w:ascii="Arial" w:hAnsi="Arial" w:cs="Arial"/>
          <w:sz w:val="32"/>
          <w:szCs w:val="32"/>
        </w:rPr>
        <w:t xml:space="preserve">en </w:t>
      </w:r>
      <w:r w:rsidR="00F97164">
        <w:rPr>
          <w:rFonts w:ascii="Arial" w:hAnsi="Arial" w:cs="Arial"/>
          <w:sz w:val="32"/>
          <w:szCs w:val="32"/>
        </w:rPr>
        <w:t>las ciudades</w:t>
      </w:r>
      <w:r w:rsidR="00431E55">
        <w:rPr>
          <w:rFonts w:ascii="Arial" w:hAnsi="Arial" w:cs="Arial"/>
          <w:sz w:val="32"/>
          <w:szCs w:val="32"/>
        </w:rPr>
        <w:t>,</w:t>
      </w:r>
      <w:r w:rsidR="000915B8">
        <w:rPr>
          <w:rFonts w:ascii="Arial" w:hAnsi="Arial" w:cs="Arial"/>
          <w:sz w:val="32"/>
          <w:szCs w:val="32"/>
        </w:rPr>
        <w:t xml:space="preserve"> </w:t>
      </w:r>
      <w:r w:rsidR="00F97164" w:rsidRPr="00963283">
        <w:rPr>
          <w:rFonts w:ascii="Arial" w:hAnsi="Arial" w:cs="Arial"/>
          <w:b/>
          <w:sz w:val="32"/>
          <w:szCs w:val="32"/>
        </w:rPr>
        <w:t xml:space="preserve">DESPLAZADO POR </w:t>
      </w:r>
      <w:r w:rsidR="00963283">
        <w:rPr>
          <w:rFonts w:ascii="Arial" w:hAnsi="Arial" w:cs="Arial"/>
          <w:b/>
          <w:sz w:val="32"/>
          <w:szCs w:val="32"/>
        </w:rPr>
        <w:t>LA ACCIÓN D</w:t>
      </w:r>
      <w:r w:rsidR="00F97164" w:rsidRPr="00963283">
        <w:rPr>
          <w:rFonts w:ascii="Arial" w:hAnsi="Arial" w:cs="Arial"/>
          <w:b/>
          <w:sz w:val="32"/>
          <w:szCs w:val="32"/>
        </w:rPr>
        <w:t>EL ESTADO</w:t>
      </w:r>
      <w:r w:rsidR="00F97164">
        <w:rPr>
          <w:rFonts w:ascii="Arial" w:hAnsi="Arial" w:cs="Arial"/>
          <w:sz w:val="32"/>
          <w:szCs w:val="32"/>
        </w:rPr>
        <w:t xml:space="preserve"> </w:t>
      </w:r>
      <w:r w:rsidR="00963283">
        <w:rPr>
          <w:rFonts w:ascii="Arial" w:hAnsi="Arial" w:cs="Arial"/>
          <w:sz w:val="32"/>
          <w:szCs w:val="32"/>
        </w:rPr>
        <w:t>E</w:t>
      </w:r>
      <w:r w:rsidR="00F97164">
        <w:rPr>
          <w:rFonts w:ascii="Arial" w:hAnsi="Arial" w:cs="Arial"/>
          <w:sz w:val="32"/>
          <w:szCs w:val="32"/>
        </w:rPr>
        <w:t>n razón al</w:t>
      </w:r>
      <w:r w:rsidR="00C14E01">
        <w:rPr>
          <w:rFonts w:ascii="Arial" w:hAnsi="Arial" w:cs="Arial"/>
          <w:sz w:val="32"/>
          <w:szCs w:val="32"/>
        </w:rPr>
        <w:t xml:space="preserve"> </w:t>
      </w:r>
      <w:r w:rsidR="00F97164">
        <w:rPr>
          <w:rFonts w:ascii="Arial" w:hAnsi="Arial" w:cs="Arial"/>
          <w:sz w:val="32"/>
          <w:szCs w:val="32"/>
        </w:rPr>
        <w:t>daño causado a su propiedad</w:t>
      </w:r>
      <w:r w:rsidR="00963283">
        <w:rPr>
          <w:rFonts w:ascii="Arial" w:hAnsi="Arial" w:cs="Arial"/>
          <w:sz w:val="32"/>
          <w:szCs w:val="32"/>
        </w:rPr>
        <w:t>,</w:t>
      </w:r>
      <w:r w:rsidR="00F97164">
        <w:rPr>
          <w:rFonts w:ascii="Arial" w:hAnsi="Arial" w:cs="Arial"/>
          <w:sz w:val="32"/>
          <w:szCs w:val="32"/>
        </w:rPr>
        <w:t xml:space="preserve"> lo que le produciría </w:t>
      </w:r>
      <w:r w:rsidR="00B23C25">
        <w:rPr>
          <w:rFonts w:ascii="Arial" w:hAnsi="Arial" w:cs="Arial"/>
          <w:sz w:val="32"/>
          <w:szCs w:val="32"/>
        </w:rPr>
        <w:t xml:space="preserve">a su </w:t>
      </w:r>
      <w:r w:rsidR="00431E55">
        <w:rPr>
          <w:rFonts w:ascii="Arial" w:hAnsi="Arial" w:cs="Arial"/>
          <w:sz w:val="32"/>
          <w:szCs w:val="32"/>
        </w:rPr>
        <w:t xml:space="preserve">entorno </w:t>
      </w:r>
      <w:r w:rsidR="00B23C25">
        <w:rPr>
          <w:rFonts w:ascii="Arial" w:hAnsi="Arial" w:cs="Arial"/>
          <w:sz w:val="32"/>
          <w:szCs w:val="32"/>
        </w:rPr>
        <w:t>familia</w:t>
      </w:r>
      <w:r w:rsidR="00431E55">
        <w:rPr>
          <w:rFonts w:ascii="Arial" w:hAnsi="Arial" w:cs="Arial"/>
          <w:sz w:val="32"/>
          <w:szCs w:val="32"/>
        </w:rPr>
        <w:t>r</w:t>
      </w:r>
      <w:r w:rsidR="00B23C25">
        <w:rPr>
          <w:rFonts w:ascii="Arial" w:hAnsi="Arial" w:cs="Arial"/>
          <w:sz w:val="32"/>
          <w:szCs w:val="32"/>
        </w:rPr>
        <w:t xml:space="preserve"> </w:t>
      </w:r>
      <w:r w:rsidR="00F97164">
        <w:rPr>
          <w:rFonts w:ascii="Arial" w:hAnsi="Arial" w:cs="Arial"/>
          <w:sz w:val="32"/>
          <w:szCs w:val="32"/>
        </w:rPr>
        <w:t xml:space="preserve">un daño psicológico </w:t>
      </w:r>
      <w:r w:rsidR="00B23C25">
        <w:rPr>
          <w:rFonts w:ascii="Arial" w:hAnsi="Arial" w:cs="Arial"/>
          <w:sz w:val="32"/>
          <w:szCs w:val="32"/>
        </w:rPr>
        <w:t xml:space="preserve">irremediable y </w:t>
      </w:r>
      <w:r w:rsidR="00963283">
        <w:rPr>
          <w:rFonts w:ascii="Arial" w:hAnsi="Arial" w:cs="Arial"/>
          <w:sz w:val="32"/>
          <w:szCs w:val="32"/>
        </w:rPr>
        <w:t xml:space="preserve">de </w:t>
      </w:r>
      <w:r w:rsidR="00F97164">
        <w:rPr>
          <w:rFonts w:ascii="Arial" w:hAnsi="Arial" w:cs="Arial"/>
          <w:sz w:val="32"/>
          <w:szCs w:val="32"/>
        </w:rPr>
        <w:t>incalculable</w:t>
      </w:r>
      <w:r w:rsidR="00963283">
        <w:rPr>
          <w:rFonts w:ascii="Arial" w:hAnsi="Arial" w:cs="Arial"/>
          <w:sz w:val="32"/>
          <w:szCs w:val="32"/>
        </w:rPr>
        <w:t>s</w:t>
      </w:r>
      <w:r w:rsidR="00F97164">
        <w:rPr>
          <w:rFonts w:ascii="Arial" w:hAnsi="Arial" w:cs="Arial"/>
          <w:sz w:val="32"/>
          <w:szCs w:val="32"/>
        </w:rPr>
        <w:t xml:space="preserve"> </w:t>
      </w:r>
      <w:r w:rsidR="00963283">
        <w:rPr>
          <w:rFonts w:ascii="Arial" w:hAnsi="Arial" w:cs="Arial"/>
          <w:sz w:val="32"/>
          <w:szCs w:val="32"/>
        </w:rPr>
        <w:t xml:space="preserve">proporciones </w:t>
      </w:r>
      <w:r w:rsidR="00F97164">
        <w:rPr>
          <w:rFonts w:ascii="Arial" w:hAnsi="Arial" w:cs="Arial"/>
          <w:sz w:val="32"/>
          <w:szCs w:val="32"/>
        </w:rPr>
        <w:t>que lo podría llevar a la muerte.</w:t>
      </w:r>
      <w:r w:rsidR="00955AF1">
        <w:rPr>
          <w:rFonts w:ascii="Arial" w:hAnsi="Arial" w:cs="Arial"/>
          <w:sz w:val="32"/>
          <w:szCs w:val="32"/>
        </w:rPr>
        <w:t xml:space="preserve">   </w:t>
      </w:r>
    </w:p>
    <w:p w:rsidR="00916511" w:rsidRDefault="00916511" w:rsidP="00A149DB">
      <w:pPr>
        <w:jc w:val="center"/>
        <w:rPr>
          <w:rFonts w:ascii="Arial" w:hAnsi="Arial" w:cs="Arial"/>
          <w:b/>
          <w:sz w:val="32"/>
          <w:szCs w:val="32"/>
        </w:rPr>
      </w:pPr>
    </w:p>
    <w:p w:rsidR="00A149DB" w:rsidRPr="00393ACA" w:rsidRDefault="00A149DB" w:rsidP="00A149DB">
      <w:pPr>
        <w:jc w:val="center"/>
        <w:rPr>
          <w:rFonts w:ascii="Arial" w:hAnsi="Arial" w:cs="Arial"/>
          <w:b/>
          <w:sz w:val="32"/>
          <w:szCs w:val="32"/>
        </w:rPr>
      </w:pPr>
      <w:r w:rsidRPr="00393ACA">
        <w:rPr>
          <w:rFonts w:ascii="Arial" w:hAnsi="Arial" w:cs="Arial"/>
          <w:b/>
          <w:sz w:val="32"/>
          <w:szCs w:val="32"/>
        </w:rPr>
        <w:t>DAÑO EMERGENTE</w:t>
      </w:r>
    </w:p>
    <w:p w:rsidR="00A149DB" w:rsidRPr="00393ACA" w:rsidRDefault="00A149DB" w:rsidP="00A149DB">
      <w:pPr>
        <w:jc w:val="center"/>
        <w:rPr>
          <w:rFonts w:ascii="Arial" w:hAnsi="Arial" w:cs="Arial"/>
          <w:b/>
          <w:sz w:val="32"/>
          <w:szCs w:val="32"/>
        </w:rPr>
      </w:pPr>
    </w:p>
    <w:p w:rsidR="0027228D" w:rsidRPr="00393ACA" w:rsidRDefault="00A149DB" w:rsidP="00A149DB">
      <w:pPr>
        <w:jc w:val="both"/>
        <w:rPr>
          <w:rFonts w:ascii="Arial" w:hAnsi="Arial" w:cs="Arial"/>
          <w:sz w:val="32"/>
          <w:szCs w:val="32"/>
        </w:rPr>
      </w:pPr>
      <w:r w:rsidRPr="00393ACA">
        <w:rPr>
          <w:rFonts w:ascii="Arial" w:hAnsi="Arial" w:cs="Arial"/>
          <w:sz w:val="32"/>
          <w:szCs w:val="32"/>
        </w:rPr>
        <w:t>Equivalente al daño provocado al demandante debido a su i</w:t>
      </w:r>
      <w:r w:rsidR="0027228D" w:rsidRPr="00393ACA">
        <w:rPr>
          <w:rFonts w:ascii="Arial" w:hAnsi="Arial" w:cs="Arial"/>
          <w:sz w:val="32"/>
          <w:szCs w:val="32"/>
        </w:rPr>
        <w:t xml:space="preserve">mposibilidad por su avanzada edad de buscar otras alternativas de lucro lo que ha llevado a </w:t>
      </w:r>
      <w:r w:rsidR="007A2CDF">
        <w:rPr>
          <w:rFonts w:ascii="Arial" w:hAnsi="Arial" w:cs="Arial"/>
          <w:sz w:val="32"/>
          <w:szCs w:val="32"/>
        </w:rPr>
        <w:t xml:space="preserve">que se </w:t>
      </w:r>
      <w:r w:rsidR="0027228D" w:rsidRPr="00393ACA">
        <w:rPr>
          <w:rFonts w:ascii="Arial" w:hAnsi="Arial" w:cs="Arial"/>
          <w:sz w:val="32"/>
          <w:szCs w:val="32"/>
        </w:rPr>
        <w:t>disminu</w:t>
      </w:r>
      <w:r w:rsidR="007A2CDF">
        <w:rPr>
          <w:rFonts w:ascii="Arial" w:hAnsi="Arial" w:cs="Arial"/>
          <w:sz w:val="32"/>
          <w:szCs w:val="32"/>
        </w:rPr>
        <w:t>yan</w:t>
      </w:r>
      <w:r w:rsidR="0027228D" w:rsidRPr="00393ACA">
        <w:rPr>
          <w:rFonts w:ascii="Arial" w:hAnsi="Arial" w:cs="Arial"/>
          <w:sz w:val="32"/>
          <w:szCs w:val="32"/>
        </w:rPr>
        <w:t xml:space="preserve"> sus ingresos por la i</w:t>
      </w:r>
      <w:r w:rsidR="007A2CDF">
        <w:rPr>
          <w:rFonts w:ascii="Arial" w:hAnsi="Arial" w:cs="Arial"/>
          <w:sz w:val="32"/>
          <w:szCs w:val="32"/>
        </w:rPr>
        <w:t>mposibilidad de mantener en su H</w:t>
      </w:r>
      <w:r w:rsidR="0027228D" w:rsidRPr="00393ACA">
        <w:rPr>
          <w:rFonts w:ascii="Arial" w:hAnsi="Arial" w:cs="Arial"/>
          <w:sz w:val="32"/>
          <w:szCs w:val="32"/>
        </w:rPr>
        <w:t>acienda</w:t>
      </w:r>
      <w:r w:rsidR="00C14E01">
        <w:rPr>
          <w:rFonts w:ascii="Arial" w:hAnsi="Arial" w:cs="Arial"/>
          <w:sz w:val="32"/>
          <w:szCs w:val="32"/>
        </w:rPr>
        <w:t xml:space="preserve"> </w:t>
      </w:r>
      <w:r w:rsidR="0027228D" w:rsidRPr="00393ACA">
        <w:rPr>
          <w:rFonts w:ascii="Arial" w:hAnsi="Arial" w:cs="Arial"/>
          <w:sz w:val="32"/>
          <w:szCs w:val="32"/>
        </w:rPr>
        <w:t>el volumen de ganado</w:t>
      </w:r>
      <w:r w:rsidR="00916511">
        <w:rPr>
          <w:rFonts w:ascii="Arial" w:hAnsi="Arial" w:cs="Arial"/>
          <w:sz w:val="32"/>
          <w:szCs w:val="32"/>
        </w:rPr>
        <w:t>s</w:t>
      </w:r>
      <w:r w:rsidR="0027228D" w:rsidRPr="00393ACA">
        <w:rPr>
          <w:rFonts w:ascii="Arial" w:hAnsi="Arial" w:cs="Arial"/>
          <w:sz w:val="32"/>
          <w:szCs w:val="32"/>
        </w:rPr>
        <w:t xml:space="preserve"> por la falta del </w:t>
      </w:r>
      <w:r w:rsidR="005D7A40" w:rsidRPr="00393ACA">
        <w:rPr>
          <w:rFonts w:ascii="Arial" w:hAnsi="Arial" w:cs="Arial"/>
          <w:sz w:val="32"/>
          <w:szCs w:val="32"/>
        </w:rPr>
        <w:t>r</w:t>
      </w:r>
      <w:r w:rsidR="0027228D" w:rsidRPr="00393ACA">
        <w:rPr>
          <w:rFonts w:ascii="Arial" w:hAnsi="Arial" w:cs="Arial"/>
          <w:sz w:val="32"/>
          <w:szCs w:val="32"/>
        </w:rPr>
        <w:t>ecurso hídrico</w:t>
      </w:r>
      <w:r w:rsidR="007A2CDF">
        <w:rPr>
          <w:rFonts w:ascii="Arial" w:hAnsi="Arial" w:cs="Arial"/>
          <w:sz w:val="32"/>
          <w:szCs w:val="32"/>
        </w:rPr>
        <w:t>, necesa</w:t>
      </w:r>
      <w:r w:rsidR="00C14E01">
        <w:rPr>
          <w:rFonts w:ascii="Arial" w:hAnsi="Arial" w:cs="Arial"/>
          <w:sz w:val="32"/>
          <w:szCs w:val="32"/>
        </w:rPr>
        <w:t xml:space="preserve">rio para el abrevadero y el </w:t>
      </w:r>
      <w:proofErr w:type="spellStart"/>
      <w:r w:rsidR="00C14E01">
        <w:rPr>
          <w:rFonts w:ascii="Arial" w:hAnsi="Arial" w:cs="Arial"/>
          <w:sz w:val="32"/>
          <w:szCs w:val="32"/>
        </w:rPr>
        <w:t>reguí</w:t>
      </w:r>
      <w:r w:rsidR="007A2CDF">
        <w:rPr>
          <w:rFonts w:ascii="Arial" w:hAnsi="Arial" w:cs="Arial"/>
          <w:sz w:val="32"/>
          <w:szCs w:val="32"/>
        </w:rPr>
        <w:t>o</w:t>
      </w:r>
      <w:proofErr w:type="spellEnd"/>
      <w:r w:rsidR="007A2CDF">
        <w:rPr>
          <w:rFonts w:ascii="Arial" w:hAnsi="Arial" w:cs="Arial"/>
          <w:sz w:val="32"/>
          <w:szCs w:val="32"/>
        </w:rPr>
        <w:t xml:space="preserve"> de los pastos.</w:t>
      </w:r>
      <w:r w:rsidR="0027228D" w:rsidRPr="00393ACA">
        <w:rPr>
          <w:rFonts w:ascii="Arial" w:hAnsi="Arial" w:cs="Arial"/>
          <w:sz w:val="32"/>
          <w:szCs w:val="32"/>
        </w:rPr>
        <w:t xml:space="preserve">. </w:t>
      </w:r>
    </w:p>
    <w:p w:rsidR="0027228D" w:rsidRPr="00393ACA" w:rsidRDefault="0027228D" w:rsidP="00A149DB">
      <w:pPr>
        <w:jc w:val="both"/>
        <w:rPr>
          <w:rFonts w:ascii="Arial" w:hAnsi="Arial" w:cs="Arial"/>
          <w:sz w:val="32"/>
          <w:szCs w:val="32"/>
        </w:rPr>
      </w:pPr>
    </w:p>
    <w:p w:rsidR="00916511" w:rsidRDefault="00916511" w:rsidP="00A149DB">
      <w:pPr>
        <w:jc w:val="center"/>
        <w:rPr>
          <w:rFonts w:ascii="Arial" w:hAnsi="Arial" w:cs="Arial"/>
          <w:b/>
          <w:sz w:val="32"/>
          <w:szCs w:val="32"/>
        </w:rPr>
      </w:pPr>
    </w:p>
    <w:p w:rsidR="00916511" w:rsidRDefault="00916511" w:rsidP="00A149DB">
      <w:pPr>
        <w:jc w:val="center"/>
        <w:rPr>
          <w:rFonts w:ascii="Arial" w:hAnsi="Arial" w:cs="Arial"/>
          <w:b/>
          <w:sz w:val="32"/>
          <w:szCs w:val="32"/>
        </w:rPr>
      </w:pPr>
    </w:p>
    <w:p w:rsidR="00916511" w:rsidRDefault="00916511" w:rsidP="00A149DB">
      <w:pPr>
        <w:jc w:val="center"/>
        <w:rPr>
          <w:rFonts w:ascii="Arial" w:hAnsi="Arial" w:cs="Arial"/>
          <w:b/>
          <w:sz w:val="32"/>
          <w:szCs w:val="32"/>
        </w:rPr>
      </w:pPr>
    </w:p>
    <w:p w:rsidR="00916511" w:rsidRDefault="00916511" w:rsidP="00A149DB">
      <w:pPr>
        <w:jc w:val="center"/>
        <w:rPr>
          <w:rFonts w:ascii="Arial" w:hAnsi="Arial" w:cs="Arial"/>
          <w:b/>
          <w:sz w:val="32"/>
          <w:szCs w:val="32"/>
        </w:rPr>
      </w:pPr>
    </w:p>
    <w:p w:rsidR="00916511" w:rsidRDefault="00916511" w:rsidP="00A149DB">
      <w:pPr>
        <w:jc w:val="center"/>
        <w:rPr>
          <w:rFonts w:ascii="Arial" w:hAnsi="Arial" w:cs="Arial"/>
          <w:b/>
          <w:sz w:val="32"/>
          <w:szCs w:val="32"/>
        </w:rPr>
      </w:pPr>
    </w:p>
    <w:p w:rsidR="00DF469E" w:rsidRDefault="00DF469E" w:rsidP="00A149DB">
      <w:pPr>
        <w:jc w:val="center"/>
        <w:rPr>
          <w:rFonts w:ascii="Arial" w:hAnsi="Arial" w:cs="Arial"/>
          <w:b/>
          <w:sz w:val="32"/>
          <w:szCs w:val="32"/>
        </w:rPr>
      </w:pPr>
    </w:p>
    <w:p w:rsidR="00DF469E" w:rsidRDefault="00DF469E" w:rsidP="00A149DB">
      <w:pPr>
        <w:jc w:val="center"/>
        <w:rPr>
          <w:rFonts w:ascii="Arial" w:hAnsi="Arial" w:cs="Arial"/>
          <w:b/>
          <w:sz w:val="32"/>
          <w:szCs w:val="32"/>
        </w:rPr>
      </w:pPr>
    </w:p>
    <w:p w:rsidR="00DF469E" w:rsidRDefault="00DF469E" w:rsidP="00DF469E">
      <w:pPr>
        <w:jc w:val="both"/>
        <w:rPr>
          <w:rFonts w:ascii="Arial" w:hAnsi="Arial" w:cs="Arial"/>
          <w:b/>
          <w:sz w:val="32"/>
          <w:szCs w:val="32"/>
        </w:rPr>
      </w:pPr>
      <w:r>
        <w:rPr>
          <w:rFonts w:ascii="Arial" w:hAnsi="Arial" w:cs="Arial"/>
          <w:b/>
          <w:sz w:val="32"/>
          <w:szCs w:val="32"/>
        </w:rPr>
        <w:t xml:space="preserve">Resumen Total De Los Perjuicios Materiales Y Morales causados.   </w:t>
      </w:r>
    </w:p>
    <w:p w:rsidR="00DF469E" w:rsidRDefault="00DF469E" w:rsidP="00DF469E">
      <w:pPr>
        <w:jc w:val="both"/>
        <w:rPr>
          <w:rFonts w:ascii="Arial" w:hAnsi="Arial" w:cs="Arial"/>
          <w:sz w:val="32"/>
          <w:szCs w:val="32"/>
        </w:rPr>
      </w:pPr>
    </w:p>
    <w:p w:rsidR="00DF469E" w:rsidRDefault="00DF469E" w:rsidP="00DF469E">
      <w:pPr>
        <w:jc w:val="both"/>
        <w:rPr>
          <w:rFonts w:ascii="Arial" w:hAnsi="Arial" w:cs="Arial"/>
          <w:sz w:val="32"/>
          <w:szCs w:val="32"/>
        </w:rPr>
      </w:pPr>
      <w:r>
        <w:rPr>
          <w:rFonts w:ascii="Arial" w:hAnsi="Arial" w:cs="Arial"/>
          <w:sz w:val="32"/>
          <w:szCs w:val="32"/>
        </w:rPr>
        <w:t>Perjuicios Materiales Ignacio Cuartas:      $450´000.000.oo</w:t>
      </w:r>
    </w:p>
    <w:p w:rsidR="00DF469E" w:rsidRDefault="00DF469E" w:rsidP="00DF469E">
      <w:pPr>
        <w:jc w:val="both"/>
        <w:rPr>
          <w:rFonts w:ascii="Arial" w:hAnsi="Arial" w:cs="Arial"/>
          <w:sz w:val="32"/>
          <w:szCs w:val="32"/>
        </w:rPr>
      </w:pPr>
      <w:r>
        <w:rPr>
          <w:rFonts w:ascii="Arial" w:hAnsi="Arial" w:cs="Arial"/>
          <w:sz w:val="32"/>
          <w:szCs w:val="32"/>
        </w:rPr>
        <w:t>Perjuicios Materiales Angélica Cifuentes  $250´000.000.oo</w:t>
      </w:r>
    </w:p>
    <w:p w:rsidR="00DF469E" w:rsidRDefault="00DF469E" w:rsidP="00DF469E">
      <w:pPr>
        <w:jc w:val="both"/>
        <w:rPr>
          <w:rFonts w:ascii="Arial" w:hAnsi="Arial" w:cs="Arial"/>
          <w:sz w:val="32"/>
          <w:szCs w:val="32"/>
        </w:rPr>
      </w:pPr>
    </w:p>
    <w:p w:rsidR="00DF469E" w:rsidRDefault="00DF469E" w:rsidP="00DF469E">
      <w:pPr>
        <w:jc w:val="both"/>
        <w:rPr>
          <w:rFonts w:ascii="Arial" w:hAnsi="Arial" w:cs="Arial"/>
          <w:b/>
          <w:sz w:val="32"/>
          <w:szCs w:val="32"/>
        </w:rPr>
      </w:pPr>
      <w:r>
        <w:rPr>
          <w:rFonts w:ascii="Arial" w:hAnsi="Arial" w:cs="Arial"/>
          <w:b/>
          <w:sz w:val="32"/>
          <w:szCs w:val="32"/>
        </w:rPr>
        <w:t>Perjuicios Morales</w:t>
      </w:r>
    </w:p>
    <w:p w:rsidR="00DF469E" w:rsidRDefault="00DF469E" w:rsidP="00DF469E">
      <w:pPr>
        <w:jc w:val="both"/>
        <w:rPr>
          <w:rFonts w:ascii="Arial" w:hAnsi="Arial" w:cs="Arial"/>
          <w:sz w:val="32"/>
          <w:szCs w:val="32"/>
        </w:rPr>
      </w:pPr>
    </w:p>
    <w:p w:rsidR="00DF469E" w:rsidRDefault="00DF469E" w:rsidP="00DF469E">
      <w:pPr>
        <w:jc w:val="both"/>
        <w:rPr>
          <w:rFonts w:ascii="Arial" w:hAnsi="Arial" w:cs="Arial"/>
          <w:sz w:val="32"/>
          <w:szCs w:val="32"/>
        </w:rPr>
      </w:pPr>
      <w:r>
        <w:rPr>
          <w:rFonts w:ascii="Arial" w:hAnsi="Arial" w:cs="Arial"/>
          <w:sz w:val="32"/>
          <w:szCs w:val="32"/>
        </w:rPr>
        <w:t xml:space="preserve">Para Ignacio Cuartas M.                                400 SMLV. </w:t>
      </w:r>
    </w:p>
    <w:p w:rsidR="00DF469E" w:rsidRDefault="00DF469E" w:rsidP="00DF469E">
      <w:pPr>
        <w:jc w:val="both"/>
        <w:rPr>
          <w:rFonts w:ascii="Arial" w:hAnsi="Arial" w:cs="Arial"/>
          <w:sz w:val="32"/>
          <w:szCs w:val="32"/>
        </w:rPr>
      </w:pPr>
      <w:r>
        <w:rPr>
          <w:rFonts w:ascii="Arial" w:hAnsi="Arial" w:cs="Arial"/>
          <w:sz w:val="32"/>
          <w:szCs w:val="32"/>
        </w:rPr>
        <w:t xml:space="preserve">Para Luz </w:t>
      </w:r>
      <w:proofErr w:type="spellStart"/>
      <w:r>
        <w:rPr>
          <w:rFonts w:ascii="Arial" w:hAnsi="Arial" w:cs="Arial"/>
          <w:sz w:val="32"/>
          <w:szCs w:val="32"/>
        </w:rPr>
        <w:t>Míla</w:t>
      </w:r>
      <w:proofErr w:type="spellEnd"/>
      <w:r>
        <w:rPr>
          <w:rFonts w:ascii="Arial" w:hAnsi="Arial" w:cs="Arial"/>
          <w:sz w:val="32"/>
          <w:szCs w:val="32"/>
        </w:rPr>
        <w:t xml:space="preserve"> Quintero Esposa                     150 SMLV. </w:t>
      </w:r>
    </w:p>
    <w:p w:rsidR="00DF469E" w:rsidRDefault="00DF469E" w:rsidP="00DF469E">
      <w:pPr>
        <w:jc w:val="both"/>
        <w:rPr>
          <w:rFonts w:ascii="Arial" w:hAnsi="Arial" w:cs="Arial"/>
          <w:sz w:val="32"/>
          <w:szCs w:val="32"/>
        </w:rPr>
      </w:pPr>
      <w:r>
        <w:rPr>
          <w:rFonts w:ascii="Arial" w:hAnsi="Arial" w:cs="Arial"/>
          <w:sz w:val="32"/>
          <w:szCs w:val="32"/>
        </w:rPr>
        <w:t xml:space="preserve">Para Laura Sofía </w:t>
      </w:r>
      <w:proofErr w:type="spellStart"/>
      <w:r>
        <w:rPr>
          <w:rFonts w:ascii="Arial" w:hAnsi="Arial" w:cs="Arial"/>
          <w:sz w:val="32"/>
          <w:szCs w:val="32"/>
        </w:rPr>
        <w:t>Dominguez</w:t>
      </w:r>
      <w:proofErr w:type="spellEnd"/>
      <w:r>
        <w:rPr>
          <w:rFonts w:ascii="Arial" w:hAnsi="Arial" w:cs="Arial"/>
          <w:sz w:val="32"/>
          <w:szCs w:val="32"/>
        </w:rPr>
        <w:t xml:space="preserve"> Nieta.                80 SMLV.   </w:t>
      </w:r>
    </w:p>
    <w:p w:rsidR="00DF469E" w:rsidRDefault="00DF469E" w:rsidP="00DF469E">
      <w:pPr>
        <w:jc w:val="both"/>
        <w:rPr>
          <w:rFonts w:ascii="Arial" w:hAnsi="Arial" w:cs="Arial"/>
          <w:sz w:val="32"/>
          <w:szCs w:val="32"/>
        </w:rPr>
      </w:pPr>
      <w:r>
        <w:rPr>
          <w:rFonts w:ascii="Arial" w:hAnsi="Arial" w:cs="Arial"/>
          <w:sz w:val="32"/>
          <w:szCs w:val="32"/>
        </w:rPr>
        <w:t xml:space="preserve">Para Luciana Montilla Nieta                             80 SMLV. </w:t>
      </w:r>
    </w:p>
    <w:p w:rsidR="00DF469E" w:rsidRDefault="00DF469E" w:rsidP="00DF469E">
      <w:pPr>
        <w:jc w:val="both"/>
        <w:rPr>
          <w:rFonts w:ascii="Arial" w:hAnsi="Arial" w:cs="Arial"/>
          <w:sz w:val="32"/>
          <w:szCs w:val="32"/>
        </w:rPr>
      </w:pPr>
      <w:r>
        <w:rPr>
          <w:rFonts w:ascii="Arial" w:hAnsi="Arial" w:cs="Arial"/>
          <w:sz w:val="32"/>
          <w:szCs w:val="32"/>
        </w:rPr>
        <w:t xml:space="preserve">Para Angélica Ma. Cifuentes Copropietaria.  150. SMLV.    </w:t>
      </w:r>
    </w:p>
    <w:p w:rsidR="00916511" w:rsidRDefault="00916511" w:rsidP="00A149DB">
      <w:pPr>
        <w:jc w:val="center"/>
        <w:rPr>
          <w:rFonts w:ascii="Arial" w:hAnsi="Arial" w:cs="Arial"/>
          <w:b/>
          <w:sz w:val="32"/>
          <w:szCs w:val="32"/>
        </w:rPr>
      </w:pPr>
    </w:p>
    <w:p w:rsidR="00A149DB" w:rsidRPr="00393ACA" w:rsidRDefault="00A149DB" w:rsidP="00A149DB">
      <w:pPr>
        <w:jc w:val="center"/>
        <w:rPr>
          <w:rFonts w:ascii="Arial" w:hAnsi="Arial" w:cs="Arial"/>
          <w:b/>
          <w:sz w:val="32"/>
          <w:szCs w:val="32"/>
        </w:rPr>
      </w:pPr>
      <w:r w:rsidRPr="00393ACA">
        <w:rPr>
          <w:rFonts w:ascii="Arial" w:hAnsi="Arial" w:cs="Arial"/>
          <w:b/>
          <w:sz w:val="32"/>
          <w:szCs w:val="32"/>
        </w:rPr>
        <w:t>HECHOS:</w:t>
      </w:r>
    </w:p>
    <w:p w:rsidR="00174569" w:rsidRDefault="00174569" w:rsidP="00174569">
      <w:pPr>
        <w:jc w:val="both"/>
        <w:rPr>
          <w:rFonts w:ascii="Arial" w:hAnsi="Arial" w:cs="Arial"/>
          <w:sz w:val="32"/>
          <w:szCs w:val="32"/>
        </w:rPr>
      </w:pPr>
    </w:p>
    <w:p w:rsidR="00174569" w:rsidRDefault="00174569" w:rsidP="00174569">
      <w:pPr>
        <w:jc w:val="both"/>
        <w:rPr>
          <w:rFonts w:ascii="Arial" w:hAnsi="Arial" w:cs="Arial"/>
          <w:sz w:val="32"/>
          <w:szCs w:val="32"/>
        </w:rPr>
      </w:pPr>
      <w:r>
        <w:rPr>
          <w:rFonts w:ascii="Arial" w:hAnsi="Arial" w:cs="Arial"/>
          <w:b/>
          <w:sz w:val="32"/>
          <w:szCs w:val="32"/>
        </w:rPr>
        <w:t>PRIMERO:</w:t>
      </w:r>
      <w:r>
        <w:rPr>
          <w:rFonts w:ascii="Arial" w:hAnsi="Arial" w:cs="Arial"/>
          <w:sz w:val="32"/>
          <w:szCs w:val="32"/>
        </w:rPr>
        <w:t xml:space="preserve"> El señor </w:t>
      </w:r>
      <w:r>
        <w:rPr>
          <w:rFonts w:ascii="Arial" w:hAnsi="Arial" w:cs="Arial"/>
          <w:b/>
          <w:sz w:val="32"/>
          <w:szCs w:val="32"/>
        </w:rPr>
        <w:t xml:space="preserve">IGNACIO CUARTAS MONSALVE </w:t>
      </w:r>
      <w:r>
        <w:rPr>
          <w:rFonts w:ascii="Arial" w:hAnsi="Arial" w:cs="Arial"/>
          <w:sz w:val="32"/>
          <w:szCs w:val="32"/>
        </w:rPr>
        <w:t>Es</w:t>
      </w:r>
      <w:r w:rsidR="00916511">
        <w:rPr>
          <w:rFonts w:ascii="Arial" w:hAnsi="Arial" w:cs="Arial"/>
          <w:sz w:val="32"/>
          <w:szCs w:val="32"/>
        </w:rPr>
        <w:t xml:space="preserve"> </w:t>
      </w:r>
      <w:r>
        <w:rPr>
          <w:rFonts w:ascii="Arial" w:hAnsi="Arial" w:cs="Arial"/>
          <w:sz w:val="32"/>
          <w:szCs w:val="32"/>
        </w:rPr>
        <w:t>copropietario</w:t>
      </w:r>
      <w:r>
        <w:rPr>
          <w:rFonts w:ascii="Arial" w:hAnsi="Arial" w:cs="Arial"/>
          <w:b/>
          <w:sz w:val="32"/>
          <w:szCs w:val="32"/>
        </w:rPr>
        <w:t xml:space="preserve"> </w:t>
      </w:r>
      <w:r>
        <w:rPr>
          <w:rFonts w:ascii="Arial" w:hAnsi="Arial" w:cs="Arial"/>
          <w:sz w:val="32"/>
          <w:szCs w:val="32"/>
        </w:rPr>
        <w:t xml:space="preserve">junto con </w:t>
      </w:r>
      <w:r w:rsidR="00FE7150">
        <w:rPr>
          <w:rFonts w:ascii="Arial" w:hAnsi="Arial" w:cs="Arial"/>
          <w:sz w:val="32"/>
          <w:szCs w:val="32"/>
        </w:rPr>
        <w:t xml:space="preserve">la señora </w:t>
      </w:r>
      <w:r w:rsidR="00FE7150" w:rsidRPr="00FE7150">
        <w:rPr>
          <w:rFonts w:ascii="Arial" w:hAnsi="Arial" w:cs="Arial"/>
          <w:b/>
          <w:sz w:val="32"/>
          <w:szCs w:val="32"/>
        </w:rPr>
        <w:t xml:space="preserve">ANGELICA MARIA CIFUENTES ARIAS </w:t>
      </w:r>
      <w:r>
        <w:rPr>
          <w:rFonts w:ascii="Arial" w:hAnsi="Arial" w:cs="Arial"/>
          <w:sz w:val="32"/>
          <w:szCs w:val="32"/>
        </w:rPr>
        <w:t>De una Hacienda de explotación ganadera con una extensión aproximada de mas de Noventa y cinco (95) Plazas identificada con folio de matricula inmobiliaria No.</w:t>
      </w:r>
      <w:r w:rsidR="007A2792" w:rsidRPr="007A2792">
        <w:rPr>
          <w:rFonts w:ascii="Arial" w:hAnsi="Arial" w:cs="Arial"/>
          <w:sz w:val="32"/>
          <w:szCs w:val="32"/>
        </w:rPr>
        <w:t xml:space="preserve"> </w:t>
      </w:r>
      <w:r w:rsidR="007A2792" w:rsidRPr="00926963">
        <w:rPr>
          <w:rFonts w:ascii="Arial" w:hAnsi="Arial" w:cs="Arial"/>
          <w:b/>
          <w:sz w:val="32"/>
          <w:szCs w:val="32"/>
        </w:rPr>
        <w:t>373 31855</w:t>
      </w:r>
      <w:r w:rsidR="007A2792">
        <w:rPr>
          <w:rFonts w:ascii="Arial" w:hAnsi="Arial" w:cs="Arial"/>
          <w:sz w:val="32"/>
          <w:szCs w:val="32"/>
        </w:rPr>
        <w:t xml:space="preserve"> de la oficina de registro de instrumentos Públicos de Buga (folio</w:t>
      </w:r>
      <w:r w:rsidR="00916511">
        <w:rPr>
          <w:rFonts w:ascii="Arial" w:hAnsi="Arial" w:cs="Arial"/>
          <w:sz w:val="32"/>
          <w:szCs w:val="32"/>
        </w:rPr>
        <w:t>s 3 y 4</w:t>
      </w:r>
      <w:r w:rsidR="00CB32AB">
        <w:rPr>
          <w:rFonts w:ascii="Arial" w:hAnsi="Arial" w:cs="Arial"/>
          <w:sz w:val="32"/>
          <w:szCs w:val="32"/>
        </w:rPr>
        <w:t xml:space="preserve"> </w:t>
      </w:r>
      <w:r w:rsidR="007A2792">
        <w:rPr>
          <w:rFonts w:ascii="Arial" w:hAnsi="Arial" w:cs="Arial"/>
          <w:sz w:val="32"/>
          <w:szCs w:val="32"/>
        </w:rPr>
        <w:t xml:space="preserve">) </w:t>
      </w:r>
      <w:r>
        <w:rPr>
          <w:rFonts w:ascii="Arial" w:hAnsi="Arial" w:cs="Arial"/>
          <w:sz w:val="32"/>
          <w:szCs w:val="32"/>
        </w:rPr>
        <w:t>de la</w:t>
      </w:r>
      <w:r w:rsidR="00121A25">
        <w:rPr>
          <w:rFonts w:ascii="Arial" w:hAnsi="Arial" w:cs="Arial"/>
          <w:sz w:val="32"/>
          <w:szCs w:val="32"/>
        </w:rPr>
        <w:t xml:space="preserve"> </w:t>
      </w:r>
      <w:r>
        <w:rPr>
          <w:rFonts w:ascii="Arial" w:hAnsi="Arial" w:cs="Arial"/>
          <w:sz w:val="32"/>
          <w:szCs w:val="32"/>
        </w:rPr>
        <w:t>oficina de registro de instrumentos Públicos de Buga</w:t>
      </w:r>
      <w:r w:rsidR="007A2792">
        <w:rPr>
          <w:rFonts w:ascii="Arial" w:hAnsi="Arial" w:cs="Arial"/>
          <w:sz w:val="32"/>
          <w:szCs w:val="32"/>
        </w:rPr>
        <w:t>,</w:t>
      </w:r>
      <w:r>
        <w:rPr>
          <w:rFonts w:ascii="Arial" w:hAnsi="Arial" w:cs="Arial"/>
          <w:sz w:val="32"/>
          <w:szCs w:val="32"/>
        </w:rPr>
        <w:t xml:space="preserve"> Ubicada</w:t>
      </w:r>
      <w:r w:rsidR="00D63DB6">
        <w:rPr>
          <w:rFonts w:ascii="Arial" w:hAnsi="Arial" w:cs="Arial"/>
          <w:sz w:val="32"/>
          <w:szCs w:val="32"/>
        </w:rPr>
        <w:t xml:space="preserve"> </w:t>
      </w:r>
      <w:r>
        <w:rPr>
          <w:rFonts w:ascii="Arial" w:hAnsi="Arial" w:cs="Arial"/>
          <w:sz w:val="32"/>
          <w:szCs w:val="32"/>
        </w:rPr>
        <w:t xml:space="preserve">en la vereda </w:t>
      </w:r>
      <w:proofErr w:type="spellStart"/>
      <w:r>
        <w:rPr>
          <w:rFonts w:ascii="Arial" w:hAnsi="Arial" w:cs="Arial"/>
          <w:sz w:val="32"/>
          <w:szCs w:val="32"/>
        </w:rPr>
        <w:t>Calimita</w:t>
      </w:r>
      <w:proofErr w:type="spellEnd"/>
      <w:r>
        <w:rPr>
          <w:rFonts w:ascii="Arial" w:hAnsi="Arial" w:cs="Arial"/>
          <w:sz w:val="32"/>
          <w:szCs w:val="32"/>
        </w:rPr>
        <w:t xml:space="preserve"> comprensión</w:t>
      </w:r>
      <w:r w:rsidR="00B7181D">
        <w:rPr>
          <w:rFonts w:ascii="Arial" w:hAnsi="Arial" w:cs="Arial"/>
          <w:sz w:val="32"/>
          <w:szCs w:val="32"/>
        </w:rPr>
        <w:t xml:space="preserve"> </w:t>
      </w:r>
      <w:r>
        <w:rPr>
          <w:rFonts w:ascii="Arial" w:hAnsi="Arial" w:cs="Arial"/>
          <w:sz w:val="32"/>
          <w:szCs w:val="32"/>
        </w:rPr>
        <w:t xml:space="preserve">Municipal de </w:t>
      </w:r>
      <w:proofErr w:type="spellStart"/>
      <w:r>
        <w:rPr>
          <w:rFonts w:ascii="Arial" w:hAnsi="Arial" w:cs="Arial"/>
          <w:sz w:val="32"/>
          <w:szCs w:val="32"/>
        </w:rPr>
        <w:t>Yotoco</w:t>
      </w:r>
      <w:proofErr w:type="spellEnd"/>
      <w:r>
        <w:rPr>
          <w:rFonts w:ascii="Arial" w:hAnsi="Arial" w:cs="Arial"/>
          <w:sz w:val="32"/>
          <w:szCs w:val="32"/>
        </w:rPr>
        <w:t xml:space="preserve"> junto a la carretera Alejandro Cabal Pombo</w:t>
      </w:r>
      <w:r>
        <w:rPr>
          <w:rFonts w:ascii="Arial" w:hAnsi="Arial" w:cs="Arial"/>
          <w:b/>
          <w:sz w:val="32"/>
          <w:szCs w:val="32"/>
        </w:rPr>
        <w:t xml:space="preserve"> KM 102.600</w:t>
      </w:r>
      <w:r w:rsidR="009F141C">
        <w:rPr>
          <w:rFonts w:ascii="Arial" w:hAnsi="Arial" w:cs="Arial"/>
          <w:b/>
          <w:sz w:val="32"/>
          <w:szCs w:val="32"/>
        </w:rPr>
        <w:t xml:space="preserve"> </w:t>
      </w:r>
      <w:r>
        <w:rPr>
          <w:rFonts w:ascii="Arial" w:hAnsi="Arial" w:cs="Arial"/>
          <w:b/>
          <w:sz w:val="32"/>
          <w:szCs w:val="32"/>
        </w:rPr>
        <w:t>Buenaventura - Buga al lado izquierdo de Buga a Buenaventura valle del Cauca</w:t>
      </w:r>
      <w:r>
        <w:rPr>
          <w:rFonts w:ascii="Arial" w:hAnsi="Arial" w:cs="Arial"/>
          <w:sz w:val="32"/>
          <w:szCs w:val="32"/>
        </w:rPr>
        <w:t xml:space="preserve"> sector denominado plan de las vacas </w:t>
      </w:r>
      <w:r w:rsidR="005D0A2E">
        <w:rPr>
          <w:rFonts w:ascii="Arial" w:hAnsi="Arial" w:cs="Arial"/>
          <w:sz w:val="32"/>
          <w:szCs w:val="32"/>
        </w:rPr>
        <w:t xml:space="preserve">predio </w:t>
      </w:r>
      <w:proofErr w:type="spellStart"/>
      <w:r w:rsidR="005D0A2E">
        <w:rPr>
          <w:rFonts w:ascii="Arial" w:hAnsi="Arial" w:cs="Arial"/>
          <w:sz w:val="32"/>
          <w:szCs w:val="32"/>
        </w:rPr>
        <w:t>adyancente</w:t>
      </w:r>
      <w:proofErr w:type="spellEnd"/>
      <w:r w:rsidR="005D0A2E">
        <w:rPr>
          <w:rFonts w:ascii="Arial" w:hAnsi="Arial" w:cs="Arial"/>
          <w:sz w:val="32"/>
          <w:szCs w:val="32"/>
        </w:rPr>
        <w:t xml:space="preserve"> </w:t>
      </w:r>
      <w:r>
        <w:rPr>
          <w:rFonts w:ascii="Arial" w:hAnsi="Arial" w:cs="Arial"/>
          <w:sz w:val="32"/>
          <w:szCs w:val="32"/>
        </w:rPr>
        <w:t xml:space="preserve">donde actualmente se construye </w:t>
      </w:r>
      <w:r w:rsidR="008F6012">
        <w:rPr>
          <w:rFonts w:ascii="Arial" w:hAnsi="Arial" w:cs="Arial"/>
          <w:sz w:val="32"/>
          <w:szCs w:val="32"/>
        </w:rPr>
        <w:t xml:space="preserve">o se construyó </w:t>
      </w:r>
      <w:r>
        <w:rPr>
          <w:rFonts w:ascii="Arial" w:hAnsi="Arial" w:cs="Arial"/>
          <w:sz w:val="32"/>
          <w:szCs w:val="32"/>
        </w:rPr>
        <w:t xml:space="preserve">la doble calzada Buga B/tura.   </w:t>
      </w:r>
    </w:p>
    <w:p w:rsidR="00174569" w:rsidRDefault="00174569" w:rsidP="00174569">
      <w:pPr>
        <w:jc w:val="both"/>
        <w:rPr>
          <w:rFonts w:ascii="Arial" w:hAnsi="Arial" w:cs="Arial"/>
          <w:sz w:val="32"/>
          <w:szCs w:val="32"/>
        </w:rPr>
      </w:pPr>
    </w:p>
    <w:p w:rsidR="00EE18C1" w:rsidRDefault="00174569" w:rsidP="00174569">
      <w:pPr>
        <w:jc w:val="both"/>
        <w:rPr>
          <w:rFonts w:ascii="Arial" w:hAnsi="Arial" w:cs="Arial"/>
          <w:sz w:val="32"/>
          <w:szCs w:val="32"/>
        </w:rPr>
      </w:pPr>
      <w:r>
        <w:rPr>
          <w:rFonts w:ascii="Arial" w:hAnsi="Arial" w:cs="Arial"/>
          <w:b/>
          <w:sz w:val="32"/>
          <w:szCs w:val="32"/>
        </w:rPr>
        <w:t>SEGUNDO:</w:t>
      </w:r>
      <w:r>
        <w:rPr>
          <w:rFonts w:ascii="Arial" w:hAnsi="Arial" w:cs="Arial"/>
          <w:sz w:val="32"/>
          <w:szCs w:val="32"/>
        </w:rPr>
        <w:t xml:space="preserve"> El señor </w:t>
      </w:r>
      <w:r>
        <w:rPr>
          <w:rFonts w:ascii="Arial" w:hAnsi="Arial" w:cs="Arial"/>
          <w:b/>
          <w:sz w:val="32"/>
          <w:szCs w:val="32"/>
        </w:rPr>
        <w:t xml:space="preserve">IGNACIO CUARTAS MONSALVE </w:t>
      </w:r>
      <w:r>
        <w:rPr>
          <w:rFonts w:ascii="Arial" w:hAnsi="Arial" w:cs="Arial"/>
          <w:sz w:val="32"/>
          <w:szCs w:val="32"/>
        </w:rPr>
        <w:t>Es copropietario</w:t>
      </w:r>
      <w:r>
        <w:rPr>
          <w:rFonts w:ascii="Arial" w:hAnsi="Arial" w:cs="Arial"/>
          <w:b/>
          <w:sz w:val="32"/>
          <w:szCs w:val="32"/>
        </w:rPr>
        <w:t xml:space="preserve"> </w:t>
      </w:r>
      <w:r>
        <w:rPr>
          <w:rFonts w:ascii="Arial" w:hAnsi="Arial" w:cs="Arial"/>
          <w:sz w:val="32"/>
          <w:szCs w:val="32"/>
        </w:rPr>
        <w:t xml:space="preserve">junto </w:t>
      </w:r>
      <w:r w:rsidR="00FE7150">
        <w:rPr>
          <w:rFonts w:ascii="Arial" w:hAnsi="Arial" w:cs="Arial"/>
          <w:sz w:val="32"/>
          <w:szCs w:val="32"/>
        </w:rPr>
        <w:t xml:space="preserve">con la señora </w:t>
      </w:r>
      <w:r w:rsidR="00FE7150" w:rsidRPr="00FE7150">
        <w:rPr>
          <w:rFonts w:ascii="Arial" w:hAnsi="Arial" w:cs="Arial"/>
          <w:b/>
          <w:sz w:val="32"/>
          <w:szCs w:val="32"/>
        </w:rPr>
        <w:t xml:space="preserve">ANGELICA MARIA CIFUENTES ARIAS </w:t>
      </w:r>
      <w:r>
        <w:rPr>
          <w:rFonts w:ascii="Arial" w:hAnsi="Arial" w:cs="Arial"/>
          <w:sz w:val="32"/>
          <w:szCs w:val="32"/>
        </w:rPr>
        <w:t>De dicho</w:t>
      </w:r>
      <w:r w:rsidR="00C11ED6">
        <w:rPr>
          <w:rFonts w:ascii="Arial" w:hAnsi="Arial" w:cs="Arial"/>
          <w:sz w:val="32"/>
          <w:szCs w:val="32"/>
        </w:rPr>
        <w:t xml:space="preserve"> </w:t>
      </w:r>
      <w:r>
        <w:rPr>
          <w:rFonts w:ascii="Arial" w:hAnsi="Arial" w:cs="Arial"/>
          <w:sz w:val="32"/>
          <w:szCs w:val="32"/>
        </w:rPr>
        <w:t xml:space="preserve">predio en el cual </w:t>
      </w:r>
      <w:r w:rsidR="005D0A2E">
        <w:rPr>
          <w:rFonts w:ascii="Arial" w:hAnsi="Arial" w:cs="Arial"/>
          <w:sz w:val="32"/>
          <w:szCs w:val="32"/>
        </w:rPr>
        <w:t xml:space="preserve">el accionante </w:t>
      </w:r>
      <w:r>
        <w:rPr>
          <w:rFonts w:ascii="Arial" w:hAnsi="Arial" w:cs="Arial"/>
          <w:sz w:val="32"/>
          <w:szCs w:val="32"/>
        </w:rPr>
        <w:t>estableció su vivienda y la</w:t>
      </w:r>
      <w:r w:rsidR="00B23C25">
        <w:rPr>
          <w:rFonts w:ascii="Arial" w:hAnsi="Arial" w:cs="Arial"/>
          <w:sz w:val="32"/>
          <w:szCs w:val="32"/>
        </w:rPr>
        <w:t xml:space="preserve"> </w:t>
      </w:r>
      <w:r>
        <w:rPr>
          <w:rFonts w:ascii="Arial" w:hAnsi="Arial" w:cs="Arial"/>
          <w:sz w:val="32"/>
          <w:szCs w:val="32"/>
        </w:rPr>
        <w:t>explotación económica de Ganados de engorde desde hace aproximadamente veinte (20) años, lugar este denominado en el lenguaje de los compradores y vendedores de ganados como “paradero  de ganado”, Ganado de engorde y lechero lo</w:t>
      </w:r>
      <w:r w:rsidR="009374F2">
        <w:rPr>
          <w:rFonts w:ascii="Arial" w:hAnsi="Arial" w:cs="Arial"/>
          <w:sz w:val="32"/>
          <w:szCs w:val="32"/>
        </w:rPr>
        <w:t xml:space="preserve"> </w:t>
      </w:r>
      <w:r>
        <w:rPr>
          <w:rFonts w:ascii="Arial" w:hAnsi="Arial" w:cs="Arial"/>
          <w:sz w:val="32"/>
          <w:szCs w:val="32"/>
        </w:rPr>
        <w:t>mismo que caballar, para la compra y venta como lo demuestran las planillas de entrada y salida de dichos semovientes</w:t>
      </w:r>
      <w:r w:rsidR="008F6012">
        <w:rPr>
          <w:rFonts w:ascii="Arial" w:hAnsi="Arial" w:cs="Arial"/>
          <w:sz w:val="32"/>
          <w:szCs w:val="32"/>
        </w:rPr>
        <w:t xml:space="preserve"> 8folios 46 </w:t>
      </w:r>
    </w:p>
    <w:p w:rsidR="00EE18C1" w:rsidRDefault="00EE18C1" w:rsidP="00174569">
      <w:pPr>
        <w:jc w:val="both"/>
        <w:rPr>
          <w:rFonts w:ascii="Arial" w:hAnsi="Arial" w:cs="Arial"/>
          <w:sz w:val="32"/>
          <w:szCs w:val="32"/>
        </w:rPr>
      </w:pPr>
    </w:p>
    <w:p w:rsidR="00EE18C1" w:rsidRDefault="00EE18C1" w:rsidP="00174569">
      <w:pPr>
        <w:jc w:val="both"/>
        <w:rPr>
          <w:rFonts w:ascii="Arial" w:hAnsi="Arial" w:cs="Arial"/>
          <w:sz w:val="32"/>
          <w:szCs w:val="32"/>
        </w:rPr>
      </w:pPr>
    </w:p>
    <w:p w:rsidR="00EE18C1" w:rsidRDefault="00EE18C1" w:rsidP="00174569">
      <w:pPr>
        <w:jc w:val="both"/>
        <w:rPr>
          <w:rFonts w:ascii="Arial" w:hAnsi="Arial" w:cs="Arial"/>
          <w:sz w:val="32"/>
          <w:szCs w:val="32"/>
        </w:rPr>
      </w:pPr>
    </w:p>
    <w:p w:rsidR="00EE18C1" w:rsidRDefault="00EE18C1" w:rsidP="00174569">
      <w:pPr>
        <w:jc w:val="both"/>
        <w:rPr>
          <w:rFonts w:ascii="Arial" w:hAnsi="Arial" w:cs="Arial"/>
          <w:sz w:val="32"/>
          <w:szCs w:val="32"/>
        </w:rPr>
      </w:pPr>
    </w:p>
    <w:p w:rsidR="00EE18C1" w:rsidRDefault="00EE18C1" w:rsidP="00174569">
      <w:pPr>
        <w:jc w:val="both"/>
        <w:rPr>
          <w:rFonts w:ascii="Arial" w:hAnsi="Arial" w:cs="Arial"/>
          <w:sz w:val="32"/>
          <w:szCs w:val="32"/>
        </w:rPr>
      </w:pPr>
    </w:p>
    <w:p w:rsidR="00EE18C1" w:rsidRDefault="00EE18C1" w:rsidP="00174569">
      <w:pPr>
        <w:jc w:val="both"/>
        <w:rPr>
          <w:rFonts w:ascii="Arial" w:hAnsi="Arial" w:cs="Arial"/>
          <w:sz w:val="32"/>
          <w:szCs w:val="32"/>
        </w:rPr>
      </w:pPr>
    </w:p>
    <w:p w:rsidR="00EE18C1" w:rsidRDefault="00EE18C1" w:rsidP="00174569">
      <w:pPr>
        <w:jc w:val="both"/>
        <w:rPr>
          <w:rFonts w:ascii="Arial" w:hAnsi="Arial" w:cs="Arial"/>
          <w:sz w:val="32"/>
          <w:szCs w:val="32"/>
        </w:rPr>
      </w:pPr>
    </w:p>
    <w:p w:rsidR="00174569" w:rsidRDefault="008F6012" w:rsidP="00174569">
      <w:pPr>
        <w:jc w:val="both"/>
        <w:rPr>
          <w:rFonts w:ascii="Arial" w:hAnsi="Arial" w:cs="Arial"/>
          <w:sz w:val="32"/>
          <w:szCs w:val="32"/>
        </w:rPr>
      </w:pPr>
      <w:r>
        <w:rPr>
          <w:rFonts w:ascii="Arial" w:hAnsi="Arial" w:cs="Arial"/>
          <w:sz w:val="32"/>
          <w:szCs w:val="32"/>
        </w:rPr>
        <w:t>al 119)</w:t>
      </w:r>
      <w:r w:rsidR="00174569">
        <w:rPr>
          <w:rFonts w:ascii="Arial" w:hAnsi="Arial" w:cs="Arial"/>
          <w:sz w:val="32"/>
          <w:szCs w:val="32"/>
        </w:rPr>
        <w:t xml:space="preserve">, los cuales eran </w:t>
      </w:r>
      <w:r w:rsidR="005705B3">
        <w:rPr>
          <w:rFonts w:ascii="Arial" w:hAnsi="Arial" w:cs="Arial"/>
          <w:sz w:val="32"/>
          <w:szCs w:val="32"/>
        </w:rPr>
        <w:t xml:space="preserve">o son </w:t>
      </w:r>
      <w:r w:rsidR="00174569">
        <w:rPr>
          <w:rFonts w:ascii="Arial" w:hAnsi="Arial" w:cs="Arial"/>
          <w:sz w:val="32"/>
          <w:szCs w:val="32"/>
        </w:rPr>
        <w:t>comprados en buena</w:t>
      </w:r>
      <w:r w:rsidR="000915B8">
        <w:rPr>
          <w:rFonts w:ascii="Arial" w:hAnsi="Arial" w:cs="Arial"/>
          <w:sz w:val="32"/>
          <w:szCs w:val="32"/>
        </w:rPr>
        <w:t xml:space="preserve"> </w:t>
      </w:r>
      <w:r w:rsidR="00174569">
        <w:rPr>
          <w:rFonts w:ascii="Arial" w:hAnsi="Arial" w:cs="Arial"/>
          <w:sz w:val="32"/>
          <w:szCs w:val="32"/>
        </w:rPr>
        <w:t>proporción</w:t>
      </w:r>
      <w:r w:rsidR="00B23C25">
        <w:rPr>
          <w:rFonts w:ascii="Arial" w:hAnsi="Arial" w:cs="Arial"/>
          <w:sz w:val="32"/>
          <w:szCs w:val="32"/>
        </w:rPr>
        <w:t xml:space="preserve"> </w:t>
      </w:r>
      <w:r w:rsidR="00174569">
        <w:rPr>
          <w:rFonts w:ascii="Arial" w:hAnsi="Arial" w:cs="Arial"/>
          <w:sz w:val="32"/>
          <w:szCs w:val="32"/>
        </w:rPr>
        <w:t>en las diferentes ferias de ganado de regiones del País, como</w:t>
      </w:r>
      <w:r w:rsidR="0018329F">
        <w:rPr>
          <w:rFonts w:ascii="Arial" w:hAnsi="Arial" w:cs="Arial"/>
          <w:sz w:val="32"/>
          <w:szCs w:val="32"/>
        </w:rPr>
        <w:t xml:space="preserve"> </w:t>
      </w:r>
      <w:r w:rsidR="00174569">
        <w:rPr>
          <w:rFonts w:ascii="Arial" w:hAnsi="Arial" w:cs="Arial"/>
          <w:sz w:val="32"/>
          <w:szCs w:val="32"/>
        </w:rPr>
        <w:t xml:space="preserve">Caucasia, Montería, Medellín </w:t>
      </w:r>
      <w:r w:rsidR="005705B3">
        <w:rPr>
          <w:rFonts w:ascii="Arial" w:hAnsi="Arial" w:cs="Arial"/>
          <w:sz w:val="32"/>
          <w:szCs w:val="32"/>
        </w:rPr>
        <w:t>(</w:t>
      </w:r>
      <w:r w:rsidR="005705B3" w:rsidRPr="005705B3">
        <w:rPr>
          <w:rFonts w:ascii="Arial" w:hAnsi="Arial" w:cs="Arial"/>
          <w:b/>
          <w:sz w:val="32"/>
          <w:szCs w:val="32"/>
        </w:rPr>
        <w:t xml:space="preserve">foto adjunta feria de </w:t>
      </w:r>
      <w:r w:rsidR="005705B3">
        <w:rPr>
          <w:rFonts w:ascii="Arial" w:hAnsi="Arial" w:cs="Arial"/>
          <w:b/>
          <w:sz w:val="32"/>
          <w:szCs w:val="32"/>
        </w:rPr>
        <w:t xml:space="preserve">Ganados de </w:t>
      </w:r>
      <w:r w:rsidR="005705B3" w:rsidRPr="005705B3">
        <w:rPr>
          <w:rFonts w:ascii="Arial" w:hAnsi="Arial" w:cs="Arial"/>
          <w:b/>
          <w:sz w:val="32"/>
          <w:szCs w:val="32"/>
        </w:rPr>
        <w:t>Medellín</w:t>
      </w:r>
      <w:r w:rsidR="00CB32AB">
        <w:rPr>
          <w:rFonts w:ascii="Arial" w:hAnsi="Arial" w:cs="Arial"/>
          <w:b/>
          <w:sz w:val="32"/>
          <w:szCs w:val="32"/>
        </w:rPr>
        <w:t xml:space="preserve"> folio 128</w:t>
      </w:r>
      <w:r w:rsidR="005705B3">
        <w:rPr>
          <w:rFonts w:ascii="Arial" w:hAnsi="Arial" w:cs="Arial"/>
          <w:sz w:val="32"/>
          <w:szCs w:val="32"/>
        </w:rPr>
        <w:t xml:space="preserve">) </w:t>
      </w:r>
      <w:r w:rsidR="00174569">
        <w:rPr>
          <w:rFonts w:ascii="Arial" w:hAnsi="Arial" w:cs="Arial"/>
          <w:sz w:val="32"/>
          <w:szCs w:val="32"/>
        </w:rPr>
        <w:t xml:space="preserve">y otras regiones,  situación que se venia presentando sin ningún inconveniente hasta el inicio de obras de la doble calzada, como quiera que el bosque </w:t>
      </w:r>
      <w:r w:rsidR="0018329F">
        <w:rPr>
          <w:rFonts w:ascii="Arial" w:hAnsi="Arial" w:cs="Arial"/>
          <w:sz w:val="32"/>
          <w:szCs w:val="32"/>
        </w:rPr>
        <w:t xml:space="preserve">Protector </w:t>
      </w:r>
      <w:r w:rsidR="00174569">
        <w:rPr>
          <w:rFonts w:ascii="Arial" w:hAnsi="Arial" w:cs="Arial"/>
          <w:sz w:val="32"/>
          <w:szCs w:val="32"/>
        </w:rPr>
        <w:t xml:space="preserve">de la Bocatoma donde se toman las aguas de que se sirve la Hacienda de propiedad privada de la misma y que venia siendo protegida por él como beneficiario y otros vecinos del sector,  ha sido intervenida por los trabajos y las obras de la doble calzada, </w:t>
      </w:r>
      <w:r w:rsidR="0018329F">
        <w:rPr>
          <w:rFonts w:ascii="Arial" w:hAnsi="Arial" w:cs="Arial"/>
          <w:sz w:val="32"/>
          <w:szCs w:val="32"/>
        </w:rPr>
        <w:t>(ver video adjunto</w:t>
      </w:r>
      <w:r w:rsidR="00CB32AB">
        <w:rPr>
          <w:rFonts w:ascii="Arial" w:hAnsi="Arial" w:cs="Arial"/>
          <w:sz w:val="32"/>
          <w:szCs w:val="32"/>
        </w:rPr>
        <w:t xml:space="preserve"> a folio 234</w:t>
      </w:r>
      <w:r w:rsidR="0018329F">
        <w:rPr>
          <w:rFonts w:ascii="Arial" w:hAnsi="Arial" w:cs="Arial"/>
          <w:sz w:val="32"/>
          <w:szCs w:val="32"/>
        </w:rPr>
        <w:t xml:space="preserve">) </w:t>
      </w:r>
      <w:r w:rsidR="00174569">
        <w:rPr>
          <w:rFonts w:ascii="Arial" w:hAnsi="Arial" w:cs="Arial"/>
          <w:sz w:val="32"/>
          <w:szCs w:val="32"/>
        </w:rPr>
        <w:t>sin tener en cuenta los constructores y dueños de la obra que esta micro</w:t>
      </w:r>
      <w:r w:rsidR="00C14E01">
        <w:rPr>
          <w:rFonts w:ascii="Arial" w:hAnsi="Arial" w:cs="Arial"/>
          <w:sz w:val="32"/>
          <w:szCs w:val="32"/>
        </w:rPr>
        <w:t xml:space="preserve"> </w:t>
      </w:r>
      <w:r w:rsidR="00174569">
        <w:rPr>
          <w:rFonts w:ascii="Arial" w:hAnsi="Arial" w:cs="Arial"/>
          <w:sz w:val="32"/>
          <w:szCs w:val="32"/>
        </w:rPr>
        <w:t>cuenca sirve no solo de abrevadero para</w:t>
      </w:r>
      <w:r w:rsidR="00EE18C1">
        <w:rPr>
          <w:rFonts w:ascii="Arial" w:hAnsi="Arial" w:cs="Arial"/>
          <w:sz w:val="32"/>
          <w:szCs w:val="32"/>
        </w:rPr>
        <w:t xml:space="preserve"> </w:t>
      </w:r>
      <w:r w:rsidR="00174569">
        <w:rPr>
          <w:rFonts w:ascii="Arial" w:hAnsi="Arial" w:cs="Arial"/>
          <w:sz w:val="32"/>
          <w:szCs w:val="32"/>
        </w:rPr>
        <w:t xml:space="preserve">los animales y </w:t>
      </w:r>
      <w:proofErr w:type="spellStart"/>
      <w:r w:rsidR="00174569">
        <w:rPr>
          <w:rFonts w:ascii="Arial" w:hAnsi="Arial" w:cs="Arial"/>
          <w:sz w:val="32"/>
          <w:szCs w:val="32"/>
        </w:rPr>
        <w:t>reguio</w:t>
      </w:r>
      <w:proofErr w:type="spellEnd"/>
      <w:r w:rsidR="00174569">
        <w:rPr>
          <w:rFonts w:ascii="Arial" w:hAnsi="Arial" w:cs="Arial"/>
          <w:sz w:val="32"/>
          <w:szCs w:val="32"/>
        </w:rPr>
        <w:t xml:space="preserve"> de los pastos de la Hacienda sino también para el consumo</w:t>
      </w:r>
      <w:r w:rsidR="004313EF">
        <w:rPr>
          <w:rFonts w:ascii="Arial" w:hAnsi="Arial" w:cs="Arial"/>
          <w:sz w:val="32"/>
          <w:szCs w:val="32"/>
        </w:rPr>
        <w:t xml:space="preserve"> </w:t>
      </w:r>
      <w:r w:rsidR="00174569">
        <w:rPr>
          <w:rFonts w:ascii="Arial" w:hAnsi="Arial" w:cs="Arial"/>
          <w:sz w:val="32"/>
          <w:szCs w:val="32"/>
        </w:rPr>
        <w:t>humano, lo que se venia</w:t>
      </w:r>
      <w:r>
        <w:rPr>
          <w:rFonts w:ascii="Arial" w:hAnsi="Arial" w:cs="Arial"/>
          <w:sz w:val="32"/>
          <w:szCs w:val="32"/>
        </w:rPr>
        <w:t xml:space="preserve"> </w:t>
      </w:r>
      <w:r w:rsidR="00174569">
        <w:rPr>
          <w:rFonts w:ascii="Arial" w:hAnsi="Arial" w:cs="Arial"/>
          <w:sz w:val="32"/>
          <w:szCs w:val="32"/>
        </w:rPr>
        <w:t>presentando sin ninguna</w:t>
      </w:r>
      <w:r w:rsidR="00D62EF0">
        <w:rPr>
          <w:rFonts w:ascii="Arial" w:hAnsi="Arial" w:cs="Arial"/>
          <w:sz w:val="32"/>
          <w:szCs w:val="32"/>
        </w:rPr>
        <w:t xml:space="preserve"> </w:t>
      </w:r>
      <w:r w:rsidR="00174569">
        <w:rPr>
          <w:rFonts w:ascii="Arial" w:hAnsi="Arial" w:cs="Arial"/>
          <w:sz w:val="32"/>
          <w:szCs w:val="32"/>
        </w:rPr>
        <w:t>restricción por cuanto el volumen del caudal del agua era suficiente para abastecer los bebederos del ganado y el consumo humano lo que se suplía sin ninguna restricción.</w:t>
      </w:r>
    </w:p>
    <w:p w:rsidR="00174569" w:rsidRDefault="00174569" w:rsidP="00174569">
      <w:pPr>
        <w:jc w:val="both"/>
        <w:rPr>
          <w:rFonts w:ascii="Arial" w:hAnsi="Arial" w:cs="Arial"/>
          <w:sz w:val="32"/>
          <w:szCs w:val="32"/>
        </w:rPr>
      </w:pPr>
    </w:p>
    <w:p w:rsidR="00121A25" w:rsidRDefault="00121A25" w:rsidP="00174569">
      <w:pPr>
        <w:jc w:val="both"/>
        <w:rPr>
          <w:rFonts w:ascii="Arial" w:hAnsi="Arial" w:cs="Arial"/>
          <w:sz w:val="32"/>
          <w:szCs w:val="32"/>
        </w:rPr>
      </w:pPr>
      <w:r w:rsidRPr="00D64068">
        <w:rPr>
          <w:rFonts w:ascii="Arial" w:hAnsi="Arial" w:cs="Arial"/>
          <w:b/>
          <w:sz w:val="32"/>
          <w:szCs w:val="32"/>
        </w:rPr>
        <w:t>TERCERO:</w:t>
      </w:r>
      <w:r w:rsidR="00211559">
        <w:rPr>
          <w:rFonts w:ascii="Arial" w:hAnsi="Arial" w:cs="Arial"/>
          <w:sz w:val="32"/>
          <w:szCs w:val="32"/>
        </w:rPr>
        <w:t xml:space="preserve"> Aunque e</w:t>
      </w:r>
      <w:r>
        <w:rPr>
          <w:rFonts w:ascii="Arial" w:hAnsi="Arial" w:cs="Arial"/>
          <w:sz w:val="32"/>
          <w:szCs w:val="32"/>
        </w:rPr>
        <w:t xml:space="preserve">l </w:t>
      </w:r>
      <w:r w:rsidR="00211559">
        <w:rPr>
          <w:rFonts w:ascii="Arial" w:hAnsi="Arial" w:cs="Arial"/>
          <w:sz w:val="32"/>
          <w:szCs w:val="32"/>
        </w:rPr>
        <w:t xml:space="preserve">señor </w:t>
      </w:r>
      <w:r w:rsidR="00211559" w:rsidRPr="00211559">
        <w:rPr>
          <w:rFonts w:ascii="Arial" w:hAnsi="Arial" w:cs="Arial"/>
          <w:b/>
          <w:sz w:val="32"/>
          <w:szCs w:val="32"/>
        </w:rPr>
        <w:t>CUARTAS MONSALVE</w:t>
      </w:r>
      <w:r w:rsidR="00211559">
        <w:rPr>
          <w:rFonts w:ascii="Arial" w:hAnsi="Arial" w:cs="Arial"/>
          <w:sz w:val="32"/>
          <w:szCs w:val="32"/>
        </w:rPr>
        <w:t xml:space="preserve"> E</w:t>
      </w:r>
      <w:r>
        <w:rPr>
          <w:rFonts w:ascii="Arial" w:hAnsi="Arial" w:cs="Arial"/>
          <w:sz w:val="32"/>
          <w:szCs w:val="32"/>
        </w:rPr>
        <w:t xml:space="preserve">s Copropietario junto </w:t>
      </w:r>
      <w:r w:rsidR="00FE7150">
        <w:rPr>
          <w:rFonts w:ascii="Arial" w:hAnsi="Arial" w:cs="Arial"/>
          <w:sz w:val="32"/>
          <w:szCs w:val="32"/>
        </w:rPr>
        <w:t xml:space="preserve">con la señora </w:t>
      </w:r>
      <w:r w:rsidR="00FE7150" w:rsidRPr="00FE7150">
        <w:rPr>
          <w:rFonts w:ascii="Arial" w:hAnsi="Arial" w:cs="Arial"/>
          <w:b/>
          <w:sz w:val="32"/>
          <w:szCs w:val="32"/>
        </w:rPr>
        <w:t xml:space="preserve">ANGELICA MARIA CIFUENTES ARIAS </w:t>
      </w:r>
      <w:r w:rsidR="00F63619">
        <w:rPr>
          <w:rFonts w:ascii="Arial" w:hAnsi="Arial" w:cs="Arial"/>
          <w:sz w:val="32"/>
          <w:szCs w:val="32"/>
        </w:rPr>
        <w:t>De dicha H</w:t>
      </w:r>
      <w:r>
        <w:rPr>
          <w:rFonts w:ascii="Arial" w:hAnsi="Arial" w:cs="Arial"/>
          <w:sz w:val="32"/>
          <w:szCs w:val="32"/>
        </w:rPr>
        <w:t xml:space="preserve">acienda, solo él </w:t>
      </w:r>
      <w:r w:rsidR="005D0A2E">
        <w:rPr>
          <w:rFonts w:ascii="Arial" w:hAnsi="Arial" w:cs="Arial"/>
          <w:sz w:val="32"/>
          <w:szCs w:val="32"/>
        </w:rPr>
        <w:t xml:space="preserve">accionante </w:t>
      </w:r>
      <w:r>
        <w:rPr>
          <w:rFonts w:ascii="Arial" w:hAnsi="Arial" w:cs="Arial"/>
          <w:sz w:val="32"/>
          <w:szCs w:val="32"/>
        </w:rPr>
        <w:t xml:space="preserve">ha explotado </w:t>
      </w:r>
      <w:r w:rsidR="005D0A2E">
        <w:rPr>
          <w:rFonts w:ascii="Arial" w:hAnsi="Arial" w:cs="Arial"/>
          <w:sz w:val="32"/>
          <w:szCs w:val="32"/>
        </w:rPr>
        <w:t xml:space="preserve">económicamente el predio, </w:t>
      </w:r>
      <w:r>
        <w:rPr>
          <w:rFonts w:ascii="Arial" w:hAnsi="Arial" w:cs="Arial"/>
          <w:sz w:val="32"/>
          <w:szCs w:val="32"/>
        </w:rPr>
        <w:t xml:space="preserve">con </w:t>
      </w:r>
      <w:r w:rsidR="00D64068">
        <w:rPr>
          <w:rFonts w:ascii="Arial" w:hAnsi="Arial" w:cs="Arial"/>
          <w:sz w:val="32"/>
          <w:szCs w:val="32"/>
        </w:rPr>
        <w:t xml:space="preserve">el </w:t>
      </w:r>
      <w:r>
        <w:rPr>
          <w:rFonts w:ascii="Arial" w:hAnsi="Arial" w:cs="Arial"/>
          <w:sz w:val="32"/>
          <w:szCs w:val="32"/>
        </w:rPr>
        <w:t xml:space="preserve">conocimiento de </w:t>
      </w:r>
      <w:r w:rsidR="00D64068">
        <w:rPr>
          <w:rFonts w:ascii="Arial" w:hAnsi="Arial" w:cs="Arial"/>
          <w:sz w:val="32"/>
          <w:szCs w:val="32"/>
        </w:rPr>
        <w:t>ganados que ha tenido</w:t>
      </w:r>
      <w:r w:rsidR="00F63619">
        <w:rPr>
          <w:rFonts w:ascii="Arial" w:hAnsi="Arial" w:cs="Arial"/>
          <w:sz w:val="32"/>
          <w:szCs w:val="32"/>
        </w:rPr>
        <w:t xml:space="preserve"> durante toda su vida</w:t>
      </w:r>
      <w:r w:rsidR="00D64068">
        <w:rPr>
          <w:rFonts w:ascii="Arial" w:hAnsi="Arial" w:cs="Arial"/>
          <w:sz w:val="32"/>
          <w:szCs w:val="32"/>
        </w:rPr>
        <w:t>, dedicándose como se ha</w:t>
      </w:r>
      <w:r w:rsidR="00D63DB6">
        <w:rPr>
          <w:rFonts w:ascii="Arial" w:hAnsi="Arial" w:cs="Arial"/>
          <w:sz w:val="32"/>
          <w:szCs w:val="32"/>
        </w:rPr>
        <w:t xml:space="preserve"> </w:t>
      </w:r>
      <w:r w:rsidR="00D64068">
        <w:rPr>
          <w:rFonts w:ascii="Arial" w:hAnsi="Arial" w:cs="Arial"/>
          <w:sz w:val="32"/>
          <w:szCs w:val="32"/>
        </w:rPr>
        <w:t xml:space="preserve">dicho a </w:t>
      </w:r>
      <w:r>
        <w:rPr>
          <w:rFonts w:ascii="Arial" w:hAnsi="Arial" w:cs="Arial"/>
          <w:sz w:val="32"/>
          <w:szCs w:val="32"/>
        </w:rPr>
        <w:t>la compra venta</w:t>
      </w:r>
      <w:r w:rsidR="00F63619">
        <w:rPr>
          <w:rFonts w:ascii="Arial" w:hAnsi="Arial" w:cs="Arial"/>
          <w:sz w:val="32"/>
          <w:szCs w:val="32"/>
        </w:rPr>
        <w:t>,</w:t>
      </w:r>
      <w:r w:rsidR="00D64068">
        <w:rPr>
          <w:rFonts w:ascii="Arial" w:hAnsi="Arial" w:cs="Arial"/>
          <w:sz w:val="32"/>
          <w:szCs w:val="32"/>
        </w:rPr>
        <w:t xml:space="preserve"> haciendo de esta</w:t>
      </w:r>
      <w:r w:rsidR="00B7181D">
        <w:rPr>
          <w:rFonts w:ascii="Arial" w:hAnsi="Arial" w:cs="Arial"/>
          <w:sz w:val="32"/>
          <w:szCs w:val="32"/>
        </w:rPr>
        <w:t xml:space="preserve"> </w:t>
      </w:r>
      <w:r w:rsidR="00D64068">
        <w:rPr>
          <w:rFonts w:ascii="Arial" w:hAnsi="Arial" w:cs="Arial"/>
          <w:sz w:val="32"/>
          <w:szCs w:val="32"/>
        </w:rPr>
        <w:t xml:space="preserve">actividad su </w:t>
      </w:r>
      <w:r w:rsidR="00A5492C">
        <w:rPr>
          <w:rFonts w:ascii="Arial" w:hAnsi="Arial" w:cs="Arial"/>
          <w:b/>
          <w:sz w:val="32"/>
          <w:szCs w:val="32"/>
        </w:rPr>
        <w:t>MODUS VIVENDI</w:t>
      </w:r>
      <w:r w:rsidR="00D64068">
        <w:rPr>
          <w:rFonts w:ascii="Arial" w:hAnsi="Arial" w:cs="Arial"/>
          <w:sz w:val="32"/>
          <w:szCs w:val="32"/>
        </w:rPr>
        <w:t xml:space="preserve"> Teniendo en cuenta que el segundo copropietario no permanece en dicha Hacienda por cuanto su actividad económica lo deriva de otras actividades fuera del país.    </w:t>
      </w:r>
      <w:r>
        <w:rPr>
          <w:rFonts w:ascii="Arial" w:hAnsi="Arial" w:cs="Arial"/>
          <w:sz w:val="32"/>
          <w:szCs w:val="32"/>
        </w:rPr>
        <w:t xml:space="preserve">     </w:t>
      </w:r>
    </w:p>
    <w:p w:rsidR="00121A25" w:rsidRDefault="00121A25" w:rsidP="00174569">
      <w:pPr>
        <w:jc w:val="both"/>
        <w:rPr>
          <w:rFonts w:ascii="Arial" w:hAnsi="Arial" w:cs="Arial"/>
          <w:sz w:val="32"/>
          <w:szCs w:val="32"/>
        </w:rPr>
      </w:pPr>
    </w:p>
    <w:p w:rsidR="00EE18C1" w:rsidRDefault="00FC3962" w:rsidP="00174569">
      <w:pPr>
        <w:jc w:val="both"/>
        <w:rPr>
          <w:rFonts w:ascii="Arial" w:hAnsi="Arial" w:cs="Arial"/>
          <w:sz w:val="32"/>
          <w:szCs w:val="32"/>
        </w:rPr>
      </w:pPr>
      <w:r>
        <w:rPr>
          <w:rFonts w:ascii="Arial" w:hAnsi="Arial" w:cs="Arial"/>
          <w:b/>
          <w:sz w:val="32"/>
          <w:szCs w:val="32"/>
        </w:rPr>
        <w:t>CUARTO</w:t>
      </w:r>
      <w:r w:rsidR="00174569">
        <w:rPr>
          <w:rFonts w:ascii="Arial" w:hAnsi="Arial" w:cs="Arial"/>
          <w:sz w:val="32"/>
          <w:szCs w:val="32"/>
        </w:rPr>
        <w:t>: Con el trazado y la construcción de la Doble Calzada Buga Buenaventura que comenzó a darse en esa zona en el año 2.013</w:t>
      </w:r>
      <w:r w:rsidR="00211559">
        <w:rPr>
          <w:rFonts w:ascii="Arial" w:hAnsi="Arial" w:cs="Arial"/>
          <w:sz w:val="32"/>
          <w:szCs w:val="32"/>
        </w:rPr>
        <w:t xml:space="preserve">, situación que los propietarios de la reserva forestal de </w:t>
      </w:r>
      <w:proofErr w:type="spellStart"/>
      <w:r w:rsidR="00211559">
        <w:rPr>
          <w:rFonts w:ascii="Arial" w:hAnsi="Arial" w:cs="Arial"/>
          <w:sz w:val="32"/>
          <w:szCs w:val="32"/>
        </w:rPr>
        <w:t>Yotoco</w:t>
      </w:r>
      <w:proofErr w:type="spellEnd"/>
      <w:r w:rsidR="00211559">
        <w:rPr>
          <w:rFonts w:ascii="Arial" w:hAnsi="Arial" w:cs="Arial"/>
          <w:sz w:val="32"/>
          <w:szCs w:val="32"/>
        </w:rPr>
        <w:t xml:space="preserve"> propiedad de la Universidad Nacional de Palmira no permitieron se diera por este sitio por el inconveniente de impacto ambiental que esto producía en la zona, le trasladaron este problema al vecino </w:t>
      </w:r>
      <w:r w:rsidR="008F6012">
        <w:rPr>
          <w:rFonts w:ascii="Arial" w:hAnsi="Arial" w:cs="Arial"/>
          <w:sz w:val="32"/>
          <w:szCs w:val="32"/>
        </w:rPr>
        <w:t>IGNACIO CUARTAS MONSALVE O</w:t>
      </w:r>
      <w:r w:rsidR="00211559">
        <w:rPr>
          <w:rFonts w:ascii="Arial" w:hAnsi="Arial" w:cs="Arial"/>
          <w:sz w:val="32"/>
          <w:szCs w:val="32"/>
        </w:rPr>
        <w:t xml:space="preserve"> vecinos de la servidumbre de acueducto, </w:t>
      </w:r>
      <w:r w:rsidR="00174569">
        <w:rPr>
          <w:rFonts w:ascii="Arial" w:hAnsi="Arial" w:cs="Arial"/>
          <w:sz w:val="32"/>
          <w:szCs w:val="32"/>
        </w:rPr>
        <w:t>como lo muestran las fotografías</w:t>
      </w:r>
      <w:r w:rsidR="00121A25">
        <w:rPr>
          <w:rFonts w:ascii="Arial" w:hAnsi="Arial" w:cs="Arial"/>
          <w:sz w:val="32"/>
          <w:szCs w:val="32"/>
        </w:rPr>
        <w:t xml:space="preserve"> </w:t>
      </w:r>
      <w:r w:rsidR="00174569">
        <w:rPr>
          <w:rFonts w:ascii="Arial" w:hAnsi="Arial" w:cs="Arial"/>
          <w:sz w:val="32"/>
          <w:szCs w:val="32"/>
        </w:rPr>
        <w:t xml:space="preserve">aportadas al </w:t>
      </w:r>
    </w:p>
    <w:p w:rsidR="00EE18C1" w:rsidRDefault="00EE18C1" w:rsidP="00174569">
      <w:pPr>
        <w:jc w:val="both"/>
        <w:rPr>
          <w:rFonts w:ascii="Arial" w:hAnsi="Arial" w:cs="Arial"/>
          <w:sz w:val="32"/>
          <w:szCs w:val="32"/>
        </w:rPr>
      </w:pPr>
    </w:p>
    <w:p w:rsidR="00EE18C1" w:rsidRDefault="00EE18C1" w:rsidP="00174569">
      <w:pPr>
        <w:jc w:val="both"/>
        <w:rPr>
          <w:rFonts w:ascii="Arial" w:hAnsi="Arial" w:cs="Arial"/>
          <w:sz w:val="32"/>
          <w:szCs w:val="32"/>
        </w:rPr>
      </w:pPr>
    </w:p>
    <w:p w:rsidR="00EE18C1" w:rsidRDefault="00EE18C1" w:rsidP="00174569">
      <w:pPr>
        <w:jc w:val="both"/>
        <w:rPr>
          <w:rFonts w:ascii="Arial" w:hAnsi="Arial" w:cs="Arial"/>
          <w:sz w:val="32"/>
          <w:szCs w:val="32"/>
        </w:rPr>
      </w:pPr>
    </w:p>
    <w:p w:rsidR="00EE18C1" w:rsidRDefault="00EE18C1" w:rsidP="00174569">
      <w:pPr>
        <w:jc w:val="both"/>
        <w:rPr>
          <w:rFonts w:ascii="Arial" w:hAnsi="Arial" w:cs="Arial"/>
          <w:sz w:val="32"/>
          <w:szCs w:val="32"/>
        </w:rPr>
      </w:pPr>
    </w:p>
    <w:p w:rsidR="00EE18C1" w:rsidRDefault="00EE18C1" w:rsidP="00174569">
      <w:pPr>
        <w:jc w:val="both"/>
        <w:rPr>
          <w:rFonts w:ascii="Arial" w:hAnsi="Arial" w:cs="Arial"/>
          <w:sz w:val="32"/>
          <w:szCs w:val="32"/>
        </w:rPr>
      </w:pPr>
    </w:p>
    <w:p w:rsidR="00EE18C1" w:rsidRDefault="00EE18C1" w:rsidP="00174569">
      <w:pPr>
        <w:jc w:val="both"/>
        <w:rPr>
          <w:rFonts w:ascii="Arial" w:hAnsi="Arial" w:cs="Arial"/>
          <w:sz w:val="32"/>
          <w:szCs w:val="32"/>
        </w:rPr>
      </w:pPr>
    </w:p>
    <w:p w:rsidR="00EE18C1" w:rsidRDefault="00EE18C1" w:rsidP="00174569">
      <w:pPr>
        <w:jc w:val="both"/>
        <w:rPr>
          <w:rFonts w:ascii="Arial" w:hAnsi="Arial" w:cs="Arial"/>
          <w:sz w:val="32"/>
          <w:szCs w:val="32"/>
        </w:rPr>
      </w:pPr>
    </w:p>
    <w:p w:rsidR="00174569" w:rsidRDefault="00174569" w:rsidP="00174569">
      <w:pPr>
        <w:jc w:val="both"/>
        <w:rPr>
          <w:rFonts w:ascii="Arial" w:hAnsi="Arial" w:cs="Arial"/>
          <w:sz w:val="32"/>
          <w:szCs w:val="32"/>
        </w:rPr>
      </w:pPr>
      <w:proofErr w:type="gramStart"/>
      <w:r>
        <w:rPr>
          <w:rFonts w:ascii="Arial" w:hAnsi="Arial" w:cs="Arial"/>
          <w:sz w:val="32"/>
          <w:szCs w:val="32"/>
        </w:rPr>
        <w:t>proceso</w:t>
      </w:r>
      <w:proofErr w:type="gramEnd"/>
      <w:r w:rsidR="00CB32AB">
        <w:rPr>
          <w:rFonts w:ascii="Arial" w:hAnsi="Arial" w:cs="Arial"/>
          <w:sz w:val="32"/>
          <w:szCs w:val="32"/>
        </w:rPr>
        <w:t xml:space="preserve"> (folios 129 al 200)</w:t>
      </w:r>
      <w:r>
        <w:rPr>
          <w:rFonts w:ascii="Arial" w:hAnsi="Arial" w:cs="Arial"/>
          <w:sz w:val="32"/>
          <w:szCs w:val="32"/>
        </w:rPr>
        <w:t xml:space="preserve">, </w:t>
      </w:r>
      <w:r w:rsidR="00211559">
        <w:rPr>
          <w:rFonts w:ascii="Arial" w:hAnsi="Arial" w:cs="Arial"/>
          <w:sz w:val="32"/>
          <w:szCs w:val="32"/>
        </w:rPr>
        <w:t xml:space="preserve">causando </w:t>
      </w:r>
      <w:r>
        <w:rPr>
          <w:rFonts w:ascii="Arial" w:hAnsi="Arial" w:cs="Arial"/>
          <w:sz w:val="32"/>
          <w:szCs w:val="32"/>
        </w:rPr>
        <w:t>graves problemas</w:t>
      </w:r>
      <w:r w:rsidR="009374F2">
        <w:rPr>
          <w:rFonts w:ascii="Arial" w:hAnsi="Arial" w:cs="Arial"/>
          <w:sz w:val="32"/>
          <w:szCs w:val="32"/>
        </w:rPr>
        <w:t xml:space="preserve"> </w:t>
      </w:r>
      <w:r w:rsidR="00211559">
        <w:rPr>
          <w:rFonts w:ascii="Arial" w:hAnsi="Arial" w:cs="Arial"/>
          <w:sz w:val="32"/>
          <w:szCs w:val="32"/>
        </w:rPr>
        <w:t>con</w:t>
      </w:r>
      <w:r>
        <w:rPr>
          <w:rFonts w:ascii="Arial" w:hAnsi="Arial" w:cs="Arial"/>
          <w:sz w:val="32"/>
          <w:szCs w:val="32"/>
        </w:rPr>
        <w:t xml:space="preserve"> el abastecimiento de agua debido a la</w:t>
      </w:r>
      <w:r w:rsidR="00E95815">
        <w:rPr>
          <w:rFonts w:ascii="Arial" w:hAnsi="Arial" w:cs="Arial"/>
          <w:sz w:val="32"/>
          <w:szCs w:val="32"/>
        </w:rPr>
        <w:t xml:space="preserve"> </w:t>
      </w:r>
      <w:r>
        <w:rPr>
          <w:rFonts w:ascii="Arial" w:hAnsi="Arial" w:cs="Arial"/>
          <w:sz w:val="32"/>
          <w:szCs w:val="32"/>
        </w:rPr>
        <w:t xml:space="preserve">intervención </w:t>
      </w:r>
      <w:r w:rsidR="00211559">
        <w:rPr>
          <w:rFonts w:ascii="Arial" w:hAnsi="Arial" w:cs="Arial"/>
          <w:sz w:val="32"/>
          <w:szCs w:val="32"/>
        </w:rPr>
        <w:t>en</w:t>
      </w:r>
      <w:r>
        <w:rPr>
          <w:rFonts w:ascii="Arial" w:hAnsi="Arial" w:cs="Arial"/>
          <w:sz w:val="32"/>
          <w:szCs w:val="32"/>
        </w:rPr>
        <w:t xml:space="preserve"> la</w:t>
      </w:r>
      <w:r w:rsidR="000915B8">
        <w:rPr>
          <w:rFonts w:ascii="Arial" w:hAnsi="Arial" w:cs="Arial"/>
          <w:sz w:val="32"/>
          <w:szCs w:val="32"/>
        </w:rPr>
        <w:t xml:space="preserve"> </w:t>
      </w:r>
      <w:r>
        <w:rPr>
          <w:rFonts w:ascii="Arial" w:hAnsi="Arial" w:cs="Arial"/>
          <w:sz w:val="32"/>
          <w:szCs w:val="32"/>
        </w:rPr>
        <w:t>micro cuenca con maquinaria pesada, lo</w:t>
      </w:r>
      <w:r w:rsidR="009F141C">
        <w:rPr>
          <w:rFonts w:ascii="Arial" w:hAnsi="Arial" w:cs="Arial"/>
          <w:sz w:val="32"/>
          <w:szCs w:val="32"/>
        </w:rPr>
        <w:t xml:space="preserve"> </w:t>
      </w:r>
      <w:r>
        <w:rPr>
          <w:rFonts w:ascii="Arial" w:hAnsi="Arial" w:cs="Arial"/>
          <w:sz w:val="32"/>
          <w:szCs w:val="32"/>
        </w:rPr>
        <w:t xml:space="preserve">que generó en razón al </w:t>
      </w:r>
      <w:r w:rsidR="00211559">
        <w:rPr>
          <w:rFonts w:ascii="Arial" w:hAnsi="Arial" w:cs="Arial"/>
          <w:sz w:val="32"/>
          <w:szCs w:val="32"/>
        </w:rPr>
        <w:t>impacto ambiental</w:t>
      </w:r>
      <w:r>
        <w:rPr>
          <w:rFonts w:ascii="Arial" w:hAnsi="Arial" w:cs="Arial"/>
          <w:sz w:val="32"/>
          <w:szCs w:val="32"/>
        </w:rPr>
        <w:t xml:space="preserve"> una serie de reuniones y cruce de comunicaciones con los responsables de la Construcción de la vía como se demuestra con los derechos de petición que se aportan al proceso.</w:t>
      </w:r>
    </w:p>
    <w:p w:rsidR="00174569" w:rsidRDefault="00174569" w:rsidP="00174569">
      <w:pPr>
        <w:jc w:val="both"/>
        <w:rPr>
          <w:rFonts w:ascii="Arial" w:hAnsi="Arial" w:cs="Arial"/>
          <w:sz w:val="32"/>
          <w:szCs w:val="32"/>
        </w:rPr>
      </w:pPr>
    </w:p>
    <w:p w:rsidR="00174569" w:rsidRDefault="00FC3962" w:rsidP="00174569">
      <w:pPr>
        <w:jc w:val="both"/>
        <w:rPr>
          <w:rFonts w:ascii="Arial" w:hAnsi="Arial" w:cs="Arial"/>
          <w:sz w:val="32"/>
          <w:szCs w:val="32"/>
        </w:rPr>
      </w:pPr>
      <w:r>
        <w:rPr>
          <w:rFonts w:ascii="Arial" w:hAnsi="Arial" w:cs="Arial"/>
          <w:b/>
          <w:sz w:val="32"/>
          <w:szCs w:val="32"/>
        </w:rPr>
        <w:t>QUINTO</w:t>
      </w:r>
      <w:r w:rsidR="00174569">
        <w:rPr>
          <w:rFonts w:ascii="Arial" w:hAnsi="Arial" w:cs="Arial"/>
          <w:b/>
          <w:sz w:val="32"/>
          <w:szCs w:val="32"/>
        </w:rPr>
        <w:t>:</w:t>
      </w:r>
      <w:r w:rsidR="00174569">
        <w:rPr>
          <w:rFonts w:ascii="Arial" w:hAnsi="Arial" w:cs="Arial"/>
          <w:sz w:val="32"/>
          <w:szCs w:val="32"/>
        </w:rPr>
        <w:t xml:space="preserve"> En estas solicitudes se </w:t>
      </w:r>
      <w:r w:rsidR="00211559">
        <w:rPr>
          <w:rFonts w:ascii="Arial" w:hAnsi="Arial" w:cs="Arial"/>
          <w:sz w:val="32"/>
          <w:szCs w:val="32"/>
        </w:rPr>
        <w:t xml:space="preserve">insta </w:t>
      </w:r>
      <w:r w:rsidR="00174569">
        <w:rPr>
          <w:rFonts w:ascii="Arial" w:hAnsi="Arial" w:cs="Arial"/>
          <w:sz w:val="32"/>
          <w:szCs w:val="32"/>
        </w:rPr>
        <w:t xml:space="preserve">a los responsables </w:t>
      </w:r>
      <w:r w:rsidR="00211559">
        <w:rPr>
          <w:rFonts w:ascii="Arial" w:hAnsi="Arial" w:cs="Arial"/>
          <w:sz w:val="32"/>
          <w:szCs w:val="32"/>
        </w:rPr>
        <w:t xml:space="preserve">a </w:t>
      </w:r>
      <w:r w:rsidR="00174569">
        <w:rPr>
          <w:rFonts w:ascii="Arial" w:hAnsi="Arial" w:cs="Arial"/>
          <w:sz w:val="32"/>
          <w:szCs w:val="32"/>
        </w:rPr>
        <w:t>la suspensión de las obras  debido a que por estos trabajos el</w:t>
      </w:r>
      <w:r w:rsidR="005D0A2E">
        <w:rPr>
          <w:rFonts w:ascii="Arial" w:hAnsi="Arial" w:cs="Arial"/>
          <w:sz w:val="32"/>
          <w:szCs w:val="32"/>
        </w:rPr>
        <w:t xml:space="preserve"> </w:t>
      </w:r>
      <w:r w:rsidR="00174569">
        <w:rPr>
          <w:rFonts w:ascii="Arial" w:hAnsi="Arial" w:cs="Arial"/>
          <w:sz w:val="32"/>
          <w:szCs w:val="32"/>
        </w:rPr>
        <w:t xml:space="preserve">bosque protector de la micro cuenca </w:t>
      </w:r>
      <w:r w:rsidR="00211559">
        <w:rPr>
          <w:rFonts w:ascii="Arial" w:hAnsi="Arial" w:cs="Arial"/>
          <w:sz w:val="32"/>
          <w:szCs w:val="32"/>
        </w:rPr>
        <w:t xml:space="preserve">estaba siendo </w:t>
      </w:r>
      <w:r w:rsidR="00174569">
        <w:rPr>
          <w:rFonts w:ascii="Arial" w:hAnsi="Arial" w:cs="Arial"/>
          <w:sz w:val="32"/>
          <w:szCs w:val="32"/>
        </w:rPr>
        <w:t>talado en la parte superior y ello conlleva</w:t>
      </w:r>
      <w:r w:rsidR="00211559">
        <w:rPr>
          <w:rFonts w:ascii="Arial" w:hAnsi="Arial" w:cs="Arial"/>
          <w:sz w:val="32"/>
          <w:szCs w:val="32"/>
        </w:rPr>
        <w:t>ría</w:t>
      </w:r>
      <w:r w:rsidR="00174569">
        <w:rPr>
          <w:rFonts w:ascii="Arial" w:hAnsi="Arial" w:cs="Arial"/>
          <w:sz w:val="32"/>
          <w:szCs w:val="32"/>
        </w:rPr>
        <w:t xml:space="preserve"> a que la micro cuenca</w:t>
      </w:r>
      <w:r w:rsidR="00C14E01">
        <w:rPr>
          <w:rFonts w:ascii="Arial" w:hAnsi="Arial" w:cs="Arial"/>
          <w:sz w:val="32"/>
          <w:szCs w:val="32"/>
        </w:rPr>
        <w:t xml:space="preserve"> </w:t>
      </w:r>
      <w:r w:rsidR="00174569">
        <w:rPr>
          <w:rFonts w:ascii="Arial" w:hAnsi="Arial" w:cs="Arial"/>
          <w:sz w:val="32"/>
          <w:szCs w:val="32"/>
        </w:rPr>
        <w:t>presenta</w:t>
      </w:r>
      <w:r w:rsidR="00211559">
        <w:rPr>
          <w:rFonts w:ascii="Arial" w:hAnsi="Arial" w:cs="Arial"/>
          <w:sz w:val="32"/>
          <w:szCs w:val="32"/>
        </w:rPr>
        <w:t>ra</w:t>
      </w:r>
      <w:r w:rsidR="00174569">
        <w:rPr>
          <w:rFonts w:ascii="Arial" w:hAnsi="Arial" w:cs="Arial"/>
          <w:sz w:val="32"/>
          <w:szCs w:val="32"/>
        </w:rPr>
        <w:t xml:space="preserve"> disminución del caudal de agua </w:t>
      </w:r>
      <w:r w:rsidR="00CA49EB">
        <w:rPr>
          <w:rFonts w:ascii="Arial" w:hAnsi="Arial" w:cs="Arial"/>
          <w:sz w:val="32"/>
          <w:szCs w:val="32"/>
        </w:rPr>
        <w:t xml:space="preserve">contaminación </w:t>
      </w:r>
      <w:r w:rsidR="00174569">
        <w:rPr>
          <w:rFonts w:ascii="Arial" w:hAnsi="Arial" w:cs="Arial"/>
          <w:sz w:val="32"/>
          <w:szCs w:val="32"/>
        </w:rPr>
        <w:t xml:space="preserve">para el abrevadero de los animales </w:t>
      </w:r>
      <w:proofErr w:type="spellStart"/>
      <w:r w:rsidR="00174569">
        <w:rPr>
          <w:rFonts w:ascii="Arial" w:hAnsi="Arial" w:cs="Arial"/>
          <w:sz w:val="32"/>
          <w:szCs w:val="32"/>
        </w:rPr>
        <w:t>reguio</w:t>
      </w:r>
      <w:proofErr w:type="spellEnd"/>
      <w:r w:rsidR="00174569">
        <w:rPr>
          <w:rFonts w:ascii="Arial" w:hAnsi="Arial" w:cs="Arial"/>
          <w:sz w:val="32"/>
          <w:szCs w:val="32"/>
        </w:rPr>
        <w:t xml:space="preserve"> de pastos, y el consumo humano.</w:t>
      </w:r>
    </w:p>
    <w:p w:rsidR="00605985" w:rsidRDefault="00605985" w:rsidP="00174569">
      <w:pPr>
        <w:jc w:val="both"/>
        <w:rPr>
          <w:rFonts w:ascii="Arial" w:hAnsi="Arial" w:cs="Arial"/>
          <w:b/>
          <w:sz w:val="32"/>
          <w:szCs w:val="32"/>
        </w:rPr>
      </w:pPr>
    </w:p>
    <w:p w:rsidR="00174569" w:rsidRDefault="00FC3962" w:rsidP="00174569">
      <w:pPr>
        <w:jc w:val="both"/>
        <w:rPr>
          <w:rFonts w:ascii="Arial" w:hAnsi="Arial" w:cs="Arial"/>
          <w:b/>
          <w:sz w:val="32"/>
          <w:szCs w:val="32"/>
        </w:rPr>
      </w:pPr>
      <w:r>
        <w:rPr>
          <w:rFonts w:ascii="Arial" w:hAnsi="Arial" w:cs="Arial"/>
          <w:b/>
          <w:sz w:val="32"/>
          <w:szCs w:val="32"/>
        </w:rPr>
        <w:t>SEXTO</w:t>
      </w:r>
      <w:r w:rsidR="00174569">
        <w:rPr>
          <w:rFonts w:ascii="Arial" w:hAnsi="Arial" w:cs="Arial"/>
          <w:b/>
          <w:sz w:val="32"/>
          <w:szCs w:val="32"/>
        </w:rPr>
        <w:t xml:space="preserve">: </w:t>
      </w:r>
      <w:r w:rsidR="00CA49EB">
        <w:rPr>
          <w:rFonts w:ascii="Arial" w:hAnsi="Arial" w:cs="Arial"/>
          <w:b/>
          <w:sz w:val="32"/>
          <w:szCs w:val="32"/>
        </w:rPr>
        <w:t xml:space="preserve"> </w:t>
      </w:r>
      <w:r w:rsidR="00CA49EB" w:rsidRPr="00CA49EB">
        <w:rPr>
          <w:rFonts w:ascii="Arial" w:hAnsi="Arial" w:cs="Arial"/>
          <w:sz w:val="32"/>
          <w:szCs w:val="32"/>
        </w:rPr>
        <w:t xml:space="preserve">No obstante a estas peticiones </w:t>
      </w:r>
      <w:r w:rsidR="00CA49EB">
        <w:rPr>
          <w:rFonts w:ascii="Arial" w:hAnsi="Arial" w:cs="Arial"/>
          <w:sz w:val="32"/>
          <w:szCs w:val="32"/>
        </w:rPr>
        <w:t xml:space="preserve">urgentes </w:t>
      </w:r>
      <w:r w:rsidR="00CA49EB" w:rsidRPr="00CA49EB">
        <w:rPr>
          <w:rFonts w:ascii="Arial" w:hAnsi="Arial" w:cs="Arial"/>
          <w:sz w:val="32"/>
          <w:szCs w:val="32"/>
        </w:rPr>
        <w:t>se produjo</w:t>
      </w:r>
      <w:r w:rsidR="00CA49EB">
        <w:rPr>
          <w:rFonts w:ascii="Arial" w:hAnsi="Arial" w:cs="Arial"/>
          <w:b/>
          <w:sz w:val="32"/>
          <w:szCs w:val="32"/>
        </w:rPr>
        <w:t xml:space="preserve"> un </w:t>
      </w:r>
      <w:r w:rsidR="00174569">
        <w:rPr>
          <w:rFonts w:ascii="Arial" w:hAnsi="Arial" w:cs="Arial"/>
          <w:sz w:val="32"/>
          <w:szCs w:val="32"/>
        </w:rPr>
        <w:t>arrasamiento del Bosque y movimiento</w:t>
      </w:r>
      <w:r w:rsidR="00CA49EB">
        <w:rPr>
          <w:rFonts w:ascii="Arial" w:hAnsi="Arial" w:cs="Arial"/>
          <w:sz w:val="32"/>
          <w:szCs w:val="32"/>
        </w:rPr>
        <w:t>s</w:t>
      </w:r>
      <w:r w:rsidR="00174569">
        <w:rPr>
          <w:rFonts w:ascii="Arial" w:hAnsi="Arial" w:cs="Arial"/>
          <w:sz w:val="32"/>
          <w:szCs w:val="32"/>
        </w:rPr>
        <w:t xml:space="preserve"> en gran volumen de tierra </w:t>
      </w:r>
      <w:r w:rsidR="00CA49EB">
        <w:rPr>
          <w:rFonts w:ascii="Arial" w:hAnsi="Arial" w:cs="Arial"/>
          <w:sz w:val="32"/>
          <w:szCs w:val="32"/>
        </w:rPr>
        <w:t xml:space="preserve">lo </w:t>
      </w:r>
      <w:r w:rsidR="00174569">
        <w:rPr>
          <w:rFonts w:ascii="Arial" w:hAnsi="Arial" w:cs="Arial"/>
          <w:sz w:val="32"/>
          <w:szCs w:val="32"/>
        </w:rPr>
        <w:t xml:space="preserve">que </w:t>
      </w:r>
      <w:r w:rsidR="00CA49EB">
        <w:rPr>
          <w:rFonts w:ascii="Arial" w:hAnsi="Arial" w:cs="Arial"/>
          <w:sz w:val="32"/>
          <w:szCs w:val="32"/>
        </w:rPr>
        <w:t xml:space="preserve">se </w:t>
      </w:r>
      <w:r w:rsidR="00174569">
        <w:rPr>
          <w:rFonts w:ascii="Arial" w:hAnsi="Arial" w:cs="Arial"/>
          <w:sz w:val="32"/>
          <w:szCs w:val="32"/>
        </w:rPr>
        <w:t>comenzó a presentar sobre la parte superior de la micro Cuenca</w:t>
      </w:r>
      <w:r w:rsidR="00B2726F">
        <w:rPr>
          <w:rFonts w:ascii="Arial" w:hAnsi="Arial" w:cs="Arial"/>
          <w:sz w:val="32"/>
          <w:szCs w:val="32"/>
        </w:rPr>
        <w:t xml:space="preserve"> (</w:t>
      </w:r>
      <w:r w:rsidR="00B2726F" w:rsidRPr="00B2726F">
        <w:rPr>
          <w:rFonts w:ascii="Arial" w:hAnsi="Arial" w:cs="Arial"/>
          <w:b/>
          <w:sz w:val="32"/>
          <w:szCs w:val="32"/>
        </w:rPr>
        <w:t>fotos adjuntas</w:t>
      </w:r>
      <w:r w:rsidR="00CB32AB">
        <w:rPr>
          <w:rFonts w:ascii="Arial" w:hAnsi="Arial" w:cs="Arial"/>
          <w:b/>
          <w:sz w:val="32"/>
          <w:szCs w:val="32"/>
        </w:rPr>
        <w:t xml:space="preserve"> 129 al 200)</w:t>
      </w:r>
      <w:r w:rsidR="00B2726F">
        <w:rPr>
          <w:rFonts w:ascii="Arial" w:hAnsi="Arial" w:cs="Arial"/>
          <w:sz w:val="32"/>
          <w:szCs w:val="32"/>
        </w:rPr>
        <w:t>)</w:t>
      </w:r>
      <w:r w:rsidR="00174569">
        <w:rPr>
          <w:rFonts w:ascii="Arial" w:hAnsi="Arial" w:cs="Arial"/>
          <w:sz w:val="32"/>
          <w:szCs w:val="32"/>
        </w:rPr>
        <w:t xml:space="preserve">, </w:t>
      </w:r>
      <w:r w:rsidR="00CA49EB">
        <w:rPr>
          <w:rFonts w:ascii="Arial" w:hAnsi="Arial" w:cs="Arial"/>
          <w:sz w:val="32"/>
          <w:szCs w:val="32"/>
        </w:rPr>
        <w:t>en razón a ello</w:t>
      </w:r>
      <w:r w:rsidR="00B2726F">
        <w:rPr>
          <w:rFonts w:ascii="Arial" w:hAnsi="Arial" w:cs="Arial"/>
          <w:sz w:val="32"/>
          <w:szCs w:val="32"/>
        </w:rPr>
        <w:t xml:space="preserve"> </w:t>
      </w:r>
      <w:r w:rsidR="00174569">
        <w:rPr>
          <w:rFonts w:ascii="Arial" w:hAnsi="Arial" w:cs="Arial"/>
          <w:sz w:val="32"/>
          <w:szCs w:val="32"/>
        </w:rPr>
        <w:t>esta se colmató de sedimento, material de arrastre barro y</w:t>
      </w:r>
      <w:r w:rsidR="00926963">
        <w:rPr>
          <w:rFonts w:ascii="Arial" w:hAnsi="Arial" w:cs="Arial"/>
          <w:sz w:val="32"/>
          <w:szCs w:val="32"/>
        </w:rPr>
        <w:t xml:space="preserve"> </w:t>
      </w:r>
      <w:r w:rsidR="00174569">
        <w:rPr>
          <w:rFonts w:ascii="Arial" w:hAnsi="Arial" w:cs="Arial"/>
          <w:sz w:val="32"/>
          <w:szCs w:val="32"/>
        </w:rPr>
        <w:t>material rocoso en el lecho del nacimiento</w:t>
      </w:r>
      <w:r w:rsidR="00CA49EB">
        <w:rPr>
          <w:rFonts w:ascii="Arial" w:hAnsi="Arial" w:cs="Arial"/>
          <w:sz w:val="32"/>
          <w:szCs w:val="32"/>
        </w:rPr>
        <w:t xml:space="preserve"> </w:t>
      </w:r>
      <w:r w:rsidR="00B2726F">
        <w:rPr>
          <w:rFonts w:ascii="Arial" w:hAnsi="Arial" w:cs="Arial"/>
          <w:sz w:val="32"/>
          <w:szCs w:val="32"/>
        </w:rPr>
        <w:t>(</w:t>
      </w:r>
      <w:r w:rsidR="00B2726F" w:rsidRPr="00B2726F">
        <w:rPr>
          <w:rFonts w:ascii="Arial" w:hAnsi="Arial" w:cs="Arial"/>
          <w:b/>
          <w:sz w:val="32"/>
          <w:szCs w:val="32"/>
        </w:rPr>
        <w:t>video adjunto</w:t>
      </w:r>
      <w:r w:rsidR="00CB32AB">
        <w:rPr>
          <w:rFonts w:ascii="Arial" w:hAnsi="Arial" w:cs="Arial"/>
          <w:b/>
          <w:sz w:val="32"/>
          <w:szCs w:val="32"/>
        </w:rPr>
        <w:t xml:space="preserve"> folio 234</w:t>
      </w:r>
      <w:r w:rsidR="00B2726F">
        <w:rPr>
          <w:rFonts w:ascii="Arial" w:hAnsi="Arial" w:cs="Arial"/>
          <w:sz w:val="32"/>
          <w:szCs w:val="32"/>
        </w:rPr>
        <w:t>)</w:t>
      </w:r>
      <w:r w:rsidR="00174569">
        <w:rPr>
          <w:rFonts w:ascii="Arial" w:hAnsi="Arial" w:cs="Arial"/>
          <w:sz w:val="32"/>
          <w:szCs w:val="32"/>
        </w:rPr>
        <w:t xml:space="preserve">, debido a la deforestación presentada en la parte alta a unos </w:t>
      </w:r>
      <w:r w:rsidR="005D0A2E">
        <w:rPr>
          <w:rFonts w:ascii="Arial" w:hAnsi="Arial" w:cs="Arial"/>
          <w:sz w:val="32"/>
          <w:szCs w:val="32"/>
        </w:rPr>
        <w:t>dos (</w:t>
      </w:r>
      <w:r w:rsidR="00CA49EB">
        <w:rPr>
          <w:rFonts w:ascii="Arial" w:hAnsi="Arial" w:cs="Arial"/>
          <w:sz w:val="32"/>
          <w:szCs w:val="32"/>
        </w:rPr>
        <w:t>1</w:t>
      </w:r>
      <w:r w:rsidR="00174569">
        <w:rPr>
          <w:rFonts w:ascii="Arial" w:hAnsi="Arial" w:cs="Arial"/>
          <w:sz w:val="32"/>
          <w:szCs w:val="32"/>
        </w:rPr>
        <w:t>2M</w:t>
      </w:r>
      <w:r w:rsidR="005D0A2E">
        <w:rPr>
          <w:rFonts w:ascii="Arial" w:hAnsi="Arial" w:cs="Arial"/>
          <w:sz w:val="32"/>
          <w:szCs w:val="32"/>
        </w:rPr>
        <w:t>)</w:t>
      </w:r>
      <w:r w:rsidR="00B2726F">
        <w:rPr>
          <w:rFonts w:ascii="Arial" w:hAnsi="Arial" w:cs="Arial"/>
          <w:sz w:val="32"/>
          <w:szCs w:val="32"/>
        </w:rPr>
        <w:t xml:space="preserve"> (fotografías adjuntas</w:t>
      </w:r>
      <w:r w:rsidR="00CB32AB">
        <w:rPr>
          <w:rFonts w:ascii="Arial" w:hAnsi="Arial" w:cs="Arial"/>
          <w:sz w:val="32"/>
          <w:szCs w:val="32"/>
        </w:rPr>
        <w:t xml:space="preserve"> folios 129 al 200)</w:t>
      </w:r>
      <w:r w:rsidR="00174569">
        <w:rPr>
          <w:rFonts w:ascii="Arial" w:hAnsi="Arial" w:cs="Arial"/>
          <w:sz w:val="32"/>
          <w:szCs w:val="32"/>
        </w:rPr>
        <w:t xml:space="preserve">, no solo por las correntias </w:t>
      </w:r>
      <w:r w:rsidR="00B2726F">
        <w:rPr>
          <w:rFonts w:ascii="Arial" w:hAnsi="Arial" w:cs="Arial"/>
          <w:sz w:val="32"/>
          <w:szCs w:val="32"/>
        </w:rPr>
        <w:t xml:space="preserve">súbitas </w:t>
      </w:r>
      <w:r w:rsidR="00174569">
        <w:rPr>
          <w:rFonts w:ascii="Arial" w:hAnsi="Arial" w:cs="Arial"/>
          <w:sz w:val="32"/>
          <w:szCs w:val="32"/>
        </w:rPr>
        <w:t>de agua lluvia</w:t>
      </w:r>
      <w:r w:rsidR="00B2726F">
        <w:rPr>
          <w:rFonts w:ascii="Arial" w:hAnsi="Arial" w:cs="Arial"/>
          <w:sz w:val="32"/>
          <w:szCs w:val="32"/>
        </w:rPr>
        <w:t xml:space="preserve"> </w:t>
      </w:r>
      <w:r w:rsidR="00B2726F" w:rsidRPr="00CA49EB">
        <w:rPr>
          <w:rFonts w:ascii="Arial" w:hAnsi="Arial" w:cs="Arial"/>
          <w:b/>
          <w:sz w:val="32"/>
          <w:szCs w:val="32"/>
        </w:rPr>
        <w:t>(fotos adjuntas</w:t>
      </w:r>
      <w:r w:rsidR="00B2726F">
        <w:rPr>
          <w:rFonts w:ascii="Arial" w:hAnsi="Arial" w:cs="Arial"/>
          <w:sz w:val="32"/>
          <w:szCs w:val="32"/>
        </w:rPr>
        <w:t>)</w:t>
      </w:r>
      <w:r w:rsidR="00174569">
        <w:rPr>
          <w:rFonts w:ascii="Arial" w:hAnsi="Arial" w:cs="Arial"/>
          <w:sz w:val="32"/>
          <w:szCs w:val="32"/>
        </w:rPr>
        <w:t xml:space="preserve"> que se van a  la micro</w:t>
      </w:r>
      <w:r w:rsidR="00D63DB6">
        <w:rPr>
          <w:rFonts w:ascii="Arial" w:hAnsi="Arial" w:cs="Arial"/>
          <w:sz w:val="32"/>
          <w:szCs w:val="32"/>
        </w:rPr>
        <w:t xml:space="preserve"> </w:t>
      </w:r>
      <w:r w:rsidR="00174569">
        <w:rPr>
          <w:rFonts w:ascii="Arial" w:hAnsi="Arial" w:cs="Arial"/>
          <w:sz w:val="32"/>
          <w:szCs w:val="32"/>
        </w:rPr>
        <w:t xml:space="preserve">cuenca </w:t>
      </w:r>
      <w:r w:rsidR="005D0A2E">
        <w:rPr>
          <w:rFonts w:ascii="Arial" w:hAnsi="Arial" w:cs="Arial"/>
          <w:sz w:val="32"/>
          <w:szCs w:val="32"/>
        </w:rPr>
        <w:t xml:space="preserve">con aceites grasas combustibles y demás sustancias que caen sobre la capa asfáltica </w:t>
      </w:r>
      <w:r w:rsidR="00B2726F">
        <w:rPr>
          <w:rFonts w:ascii="Arial" w:hAnsi="Arial" w:cs="Arial"/>
          <w:sz w:val="32"/>
          <w:szCs w:val="32"/>
        </w:rPr>
        <w:t xml:space="preserve">en </w:t>
      </w:r>
      <w:r w:rsidR="00CA49EB">
        <w:rPr>
          <w:rFonts w:ascii="Arial" w:hAnsi="Arial" w:cs="Arial"/>
          <w:sz w:val="32"/>
          <w:szCs w:val="32"/>
        </w:rPr>
        <w:t>l</w:t>
      </w:r>
      <w:r w:rsidR="00B2726F">
        <w:rPr>
          <w:rFonts w:ascii="Arial" w:hAnsi="Arial" w:cs="Arial"/>
          <w:sz w:val="32"/>
          <w:szCs w:val="32"/>
        </w:rPr>
        <w:t xml:space="preserve">a parte superior </w:t>
      </w:r>
      <w:r w:rsidR="005D0A2E">
        <w:rPr>
          <w:rFonts w:ascii="Arial" w:hAnsi="Arial" w:cs="Arial"/>
          <w:sz w:val="32"/>
          <w:szCs w:val="32"/>
        </w:rPr>
        <w:t>y que</w:t>
      </w:r>
      <w:r w:rsidR="00B7181D">
        <w:rPr>
          <w:rFonts w:ascii="Arial" w:hAnsi="Arial" w:cs="Arial"/>
          <w:sz w:val="32"/>
          <w:szCs w:val="32"/>
        </w:rPr>
        <w:t xml:space="preserve"> </w:t>
      </w:r>
      <w:r w:rsidR="00174569">
        <w:rPr>
          <w:rFonts w:ascii="Arial" w:hAnsi="Arial" w:cs="Arial"/>
          <w:sz w:val="32"/>
          <w:szCs w:val="32"/>
        </w:rPr>
        <w:t xml:space="preserve">por culpa de la deforestación </w:t>
      </w:r>
      <w:r w:rsidR="005D0A2E">
        <w:rPr>
          <w:rFonts w:ascii="Arial" w:hAnsi="Arial" w:cs="Arial"/>
          <w:sz w:val="32"/>
          <w:szCs w:val="32"/>
        </w:rPr>
        <w:t>se presentan sobre la micro c</w:t>
      </w:r>
      <w:r w:rsidR="007B6080">
        <w:rPr>
          <w:rFonts w:ascii="Arial" w:hAnsi="Arial" w:cs="Arial"/>
          <w:sz w:val="32"/>
          <w:szCs w:val="32"/>
        </w:rPr>
        <w:t>u</w:t>
      </w:r>
      <w:r w:rsidR="005D0A2E">
        <w:rPr>
          <w:rFonts w:ascii="Arial" w:hAnsi="Arial" w:cs="Arial"/>
          <w:sz w:val="32"/>
          <w:szCs w:val="32"/>
        </w:rPr>
        <w:t>enca</w:t>
      </w:r>
      <w:r w:rsidR="00174569" w:rsidRPr="00CA49EB">
        <w:rPr>
          <w:rFonts w:ascii="Arial" w:hAnsi="Arial" w:cs="Arial"/>
          <w:b/>
          <w:sz w:val="32"/>
          <w:szCs w:val="32"/>
        </w:rPr>
        <w:t xml:space="preserve">, </w:t>
      </w:r>
      <w:r w:rsidR="005D0A2E" w:rsidRPr="00CA49EB">
        <w:rPr>
          <w:rFonts w:ascii="Arial" w:hAnsi="Arial" w:cs="Arial"/>
          <w:b/>
          <w:sz w:val="32"/>
          <w:szCs w:val="32"/>
        </w:rPr>
        <w:t>( ver fotografías folios</w:t>
      </w:r>
      <w:r w:rsidR="007B6080" w:rsidRPr="00CA49EB">
        <w:rPr>
          <w:rFonts w:ascii="Arial" w:hAnsi="Arial" w:cs="Arial"/>
          <w:b/>
          <w:sz w:val="32"/>
          <w:szCs w:val="32"/>
        </w:rPr>
        <w:t xml:space="preserve"> </w:t>
      </w:r>
      <w:r w:rsidR="00CB32AB">
        <w:rPr>
          <w:rFonts w:ascii="Arial" w:hAnsi="Arial" w:cs="Arial"/>
          <w:b/>
          <w:sz w:val="32"/>
          <w:szCs w:val="32"/>
        </w:rPr>
        <w:t>129 al 200)</w:t>
      </w:r>
      <w:r w:rsidR="005D0A2E">
        <w:rPr>
          <w:rFonts w:ascii="Arial" w:hAnsi="Arial" w:cs="Arial"/>
          <w:sz w:val="32"/>
          <w:szCs w:val="32"/>
        </w:rPr>
        <w:t xml:space="preserve"> </w:t>
      </w:r>
      <w:r w:rsidR="007B6080" w:rsidRPr="00CA49EB">
        <w:rPr>
          <w:rFonts w:ascii="Arial" w:hAnsi="Arial" w:cs="Arial"/>
          <w:b/>
          <w:sz w:val="32"/>
          <w:szCs w:val="32"/>
        </w:rPr>
        <w:t xml:space="preserve">de las corrientes de agua lluvia </w:t>
      </w:r>
      <w:r w:rsidR="005D0A2E" w:rsidRPr="00CA49EB">
        <w:rPr>
          <w:rFonts w:ascii="Arial" w:hAnsi="Arial" w:cs="Arial"/>
          <w:b/>
          <w:sz w:val="32"/>
          <w:szCs w:val="32"/>
        </w:rPr>
        <w:t>)</w:t>
      </w:r>
      <w:r w:rsidR="005D0A2E">
        <w:rPr>
          <w:rFonts w:ascii="Arial" w:hAnsi="Arial" w:cs="Arial"/>
          <w:sz w:val="32"/>
          <w:szCs w:val="32"/>
        </w:rPr>
        <w:t xml:space="preserve"> </w:t>
      </w:r>
      <w:r w:rsidR="00174569">
        <w:rPr>
          <w:rFonts w:ascii="Arial" w:hAnsi="Arial" w:cs="Arial"/>
          <w:sz w:val="32"/>
          <w:szCs w:val="32"/>
        </w:rPr>
        <w:t>si no por la disposición de material que sobre la</w:t>
      </w:r>
      <w:r w:rsidR="00CB32AB">
        <w:rPr>
          <w:rFonts w:ascii="Arial" w:hAnsi="Arial" w:cs="Arial"/>
          <w:sz w:val="32"/>
          <w:szCs w:val="32"/>
        </w:rPr>
        <w:t xml:space="preserve"> </w:t>
      </w:r>
      <w:r w:rsidR="00174569">
        <w:rPr>
          <w:rFonts w:ascii="Arial" w:hAnsi="Arial" w:cs="Arial"/>
          <w:sz w:val="32"/>
          <w:szCs w:val="32"/>
        </w:rPr>
        <w:t>micro cuenca de manera irresponsable y arbitraria hacían los operarios de la obra, haciendo que el caudal del agua desapareciera en un 80%</w:t>
      </w:r>
      <w:r w:rsidR="00D63DB6">
        <w:rPr>
          <w:rFonts w:ascii="Arial" w:hAnsi="Arial" w:cs="Arial"/>
          <w:sz w:val="32"/>
          <w:szCs w:val="32"/>
        </w:rPr>
        <w:t xml:space="preserve">, es decir paso de verter cuatro pulgadas de agua por segundo a 1 Pulgada por segundo en temporada invernal </w:t>
      </w:r>
      <w:r w:rsidR="00174569">
        <w:rPr>
          <w:rFonts w:ascii="Arial" w:hAnsi="Arial" w:cs="Arial"/>
          <w:sz w:val="32"/>
          <w:szCs w:val="32"/>
        </w:rPr>
        <w:t xml:space="preserve">.     </w:t>
      </w:r>
      <w:r w:rsidR="00174569">
        <w:rPr>
          <w:rFonts w:ascii="Arial" w:hAnsi="Arial" w:cs="Arial"/>
          <w:b/>
          <w:sz w:val="32"/>
          <w:szCs w:val="32"/>
        </w:rPr>
        <w:t xml:space="preserve"> </w:t>
      </w:r>
    </w:p>
    <w:p w:rsidR="00174569" w:rsidRDefault="00174569" w:rsidP="00174569">
      <w:pPr>
        <w:jc w:val="both"/>
        <w:rPr>
          <w:rFonts w:ascii="Arial" w:hAnsi="Arial" w:cs="Arial"/>
          <w:sz w:val="32"/>
          <w:szCs w:val="32"/>
        </w:rPr>
      </w:pPr>
      <w:r>
        <w:rPr>
          <w:rFonts w:ascii="Arial" w:hAnsi="Arial" w:cs="Arial"/>
          <w:sz w:val="32"/>
          <w:szCs w:val="32"/>
        </w:rPr>
        <w:t xml:space="preserve"> </w:t>
      </w:r>
    </w:p>
    <w:p w:rsidR="00E95815" w:rsidRDefault="00174569" w:rsidP="00174569">
      <w:pPr>
        <w:jc w:val="both"/>
        <w:rPr>
          <w:rFonts w:ascii="Arial" w:hAnsi="Arial" w:cs="Arial"/>
          <w:sz w:val="32"/>
          <w:szCs w:val="32"/>
        </w:rPr>
      </w:pPr>
      <w:r>
        <w:rPr>
          <w:rFonts w:ascii="Arial" w:hAnsi="Arial" w:cs="Arial"/>
          <w:b/>
          <w:sz w:val="32"/>
          <w:szCs w:val="32"/>
        </w:rPr>
        <w:t>SE</w:t>
      </w:r>
      <w:r w:rsidR="00FC3962">
        <w:rPr>
          <w:rFonts w:ascii="Arial" w:hAnsi="Arial" w:cs="Arial"/>
          <w:b/>
          <w:sz w:val="32"/>
          <w:szCs w:val="32"/>
        </w:rPr>
        <w:t>PTIMO</w:t>
      </w:r>
      <w:r>
        <w:rPr>
          <w:rFonts w:ascii="Arial" w:hAnsi="Arial" w:cs="Arial"/>
          <w:b/>
          <w:sz w:val="32"/>
          <w:szCs w:val="32"/>
        </w:rPr>
        <w:t xml:space="preserve">: </w:t>
      </w:r>
      <w:r w:rsidR="0018329F">
        <w:rPr>
          <w:rFonts w:ascii="Arial" w:hAnsi="Arial" w:cs="Arial"/>
          <w:sz w:val="32"/>
          <w:szCs w:val="32"/>
        </w:rPr>
        <w:t xml:space="preserve">Con fecha junio </w:t>
      </w:r>
      <w:proofErr w:type="spellStart"/>
      <w:r w:rsidR="0018329F">
        <w:rPr>
          <w:rFonts w:ascii="Arial" w:hAnsi="Arial" w:cs="Arial"/>
          <w:sz w:val="32"/>
          <w:szCs w:val="32"/>
        </w:rPr>
        <w:t>veinti</w:t>
      </w:r>
      <w:r>
        <w:rPr>
          <w:rFonts w:ascii="Arial" w:hAnsi="Arial" w:cs="Arial"/>
          <w:sz w:val="32"/>
          <w:szCs w:val="32"/>
        </w:rPr>
        <w:t>tres</w:t>
      </w:r>
      <w:proofErr w:type="spellEnd"/>
      <w:r>
        <w:rPr>
          <w:rFonts w:ascii="Arial" w:hAnsi="Arial" w:cs="Arial"/>
          <w:sz w:val="32"/>
          <w:szCs w:val="32"/>
        </w:rPr>
        <w:t xml:space="preserve"> (23) de 2.013  enví</w:t>
      </w:r>
      <w:r w:rsidR="00B2726F">
        <w:rPr>
          <w:rFonts w:ascii="Arial" w:hAnsi="Arial" w:cs="Arial"/>
          <w:sz w:val="32"/>
          <w:szCs w:val="32"/>
        </w:rPr>
        <w:t>e</w:t>
      </w:r>
      <w:r>
        <w:rPr>
          <w:rFonts w:ascii="Arial" w:hAnsi="Arial" w:cs="Arial"/>
          <w:sz w:val="32"/>
          <w:szCs w:val="32"/>
        </w:rPr>
        <w:t xml:space="preserve"> en mi calidad de apoderado del Señor </w:t>
      </w:r>
      <w:r>
        <w:rPr>
          <w:rFonts w:ascii="Arial" w:hAnsi="Arial" w:cs="Arial"/>
          <w:b/>
          <w:sz w:val="32"/>
          <w:szCs w:val="32"/>
        </w:rPr>
        <w:t>CUARTAS MONSALVE</w:t>
      </w:r>
      <w:r>
        <w:rPr>
          <w:rFonts w:ascii="Arial" w:hAnsi="Arial" w:cs="Arial"/>
          <w:sz w:val="32"/>
          <w:szCs w:val="32"/>
        </w:rPr>
        <w:t xml:space="preserve"> Derechos de petición a la Corporación autónoma Regional del </w:t>
      </w:r>
    </w:p>
    <w:p w:rsidR="00EE18C1" w:rsidRDefault="00EE18C1" w:rsidP="00174569">
      <w:pPr>
        <w:jc w:val="both"/>
        <w:rPr>
          <w:rFonts w:ascii="Arial" w:hAnsi="Arial" w:cs="Arial"/>
          <w:sz w:val="32"/>
          <w:szCs w:val="32"/>
        </w:rPr>
      </w:pPr>
    </w:p>
    <w:p w:rsidR="00EE18C1" w:rsidRDefault="00EE18C1" w:rsidP="00174569">
      <w:pPr>
        <w:jc w:val="both"/>
        <w:rPr>
          <w:rFonts w:ascii="Arial" w:hAnsi="Arial" w:cs="Arial"/>
          <w:sz w:val="32"/>
          <w:szCs w:val="32"/>
        </w:rPr>
      </w:pPr>
    </w:p>
    <w:p w:rsidR="00EE18C1" w:rsidRDefault="00EE18C1" w:rsidP="00174569">
      <w:pPr>
        <w:jc w:val="both"/>
        <w:rPr>
          <w:rFonts w:ascii="Arial" w:hAnsi="Arial" w:cs="Arial"/>
          <w:sz w:val="32"/>
          <w:szCs w:val="32"/>
        </w:rPr>
      </w:pPr>
    </w:p>
    <w:p w:rsidR="00EE18C1" w:rsidRDefault="00EE18C1" w:rsidP="00174569">
      <w:pPr>
        <w:jc w:val="both"/>
        <w:rPr>
          <w:rFonts w:ascii="Arial" w:hAnsi="Arial" w:cs="Arial"/>
          <w:sz w:val="32"/>
          <w:szCs w:val="32"/>
        </w:rPr>
      </w:pPr>
    </w:p>
    <w:p w:rsidR="00EE18C1" w:rsidRDefault="00EE18C1" w:rsidP="00174569">
      <w:pPr>
        <w:jc w:val="both"/>
        <w:rPr>
          <w:rFonts w:ascii="Arial" w:hAnsi="Arial" w:cs="Arial"/>
          <w:sz w:val="32"/>
          <w:szCs w:val="32"/>
        </w:rPr>
      </w:pPr>
    </w:p>
    <w:p w:rsidR="00EE18C1" w:rsidRDefault="00EE18C1" w:rsidP="00174569">
      <w:pPr>
        <w:jc w:val="both"/>
        <w:rPr>
          <w:rFonts w:ascii="Arial" w:hAnsi="Arial" w:cs="Arial"/>
          <w:sz w:val="32"/>
          <w:szCs w:val="32"/>
        </w:rPr>
      </w:pPr>
    </w:p>
    <w:p w:rsidR="00EE18C1" w:rsidRDefault="00EE18C1" w:rsidP="00174569">
      <w:pPr>
        <w:jc w:val="both"/>
        <w:rPr>
          <w:rFonts w:ascii="Arial" w:hAnsi="Arial" w:cs="Arial"/>
          <w:sz w:val="32"/>
          <w:szCs w:val="32"/>
        </w:rPr>
      </w:pPr>
    </w:p>
    <w:p w:rsidR="00174569" w:rsidRDefault="00174569" w:rsidP="00174569">
      <w:pPr>
        <w:jc w:val="both"/>
        <w:rPr>
          <w:rFonts w:ascii="Arial" w:hAnsi="Arial" w:cs="Arial"/>
          <w:sz w:val="32"/>
          <w:szCs w:val="32"/>
        </w:rPr>
      </w:pPr>
      <w:r>
        <w:rPr>
          <w:rFonts w:ascii="Arial" w:hAnsi="Arial" w:cs="Arial"/>
          <w:sz w:val="32"/>
          <w:szCs w:val="32"/>
        </w:rPr>
        <w:t>Valle del Cauca “CVC”,  A la Unión Temporal Desarrollo Vial del Valle Del Cauca, a la Procuraduría Agraria de Asuntos Ambientales, al Instituto Nacional de Vías “</w:t>
      </w:r>
      <w:proofErr w:type="spellStart"/>
      <w:r>
        <w:rPr>
          <w:rFonts w:ascii="Arial" w:hAnsi="Arial" w:cs="Arial"/>
          <w:sz w:val="32"/>
          <w:szCs w:val="32"/>
        </w:rPr>
        <w:t>Invías</w:t>
      </w:r>
      <w:proofErr w:type="spellEnd"/>
      <w:r>
        <w:rPr>
          <w:rFonts w:ascii="Arial" w:hAnsi="Arial" w:cs="Arial"/>
          <w:sz w:val="32"/>
          <w:szCs w:val="32"/>
        </w:rPr>
        <w:t>”,  al</w:t>
      </w:r>
      <w:r w:rsidR="009374F2">
        <w:rPr>
          <w:rFonts w:ascii="Arial" w:hAnsi="Arial" w:cs="Arial"/>
          <w:sz w:val="32"/>
          <w:szCs w:val="32"/>
        </w:rPr>
        <w:t xml:space="preserve"> </w:t>
      </w:r>
      <w:r>
        <w:rPr>
          <w:rFonts w:ascii="Arial" w:hAnsi="Arial" w:cs="Arial"/>
          <w:sz w:val="32"/>
          <w:szCs w:val="32"/>
        </w:rPr>
        <w:t>Ministerio de Transporte y al Ministerio del Medio Ambiente</w:t>
      </w:r>
      <w:r w:rsidR="00CB32AB">
        <w:rPr>
          <w:rFonts w:ascii="Arial" w:hAnsi="Arial" w:cs="Arial"/>
          <w:sz w:val="32"/>
          <w:szCs w:val="32"/>
        </w:rPr>
        <w:t xml:space="preserve"> (folios 6 al 18)</w:t>
      </w:r>
      <w:r>
        <w:rPr>
          <w:rFonts w:ascii="Arial" w:hAnsi="Arial" w:cs="Arial"/>
          <w:sz w:val="32"/>
          <w:szCs w:val="32"/>
        </w:rPr>
        <w:t>, Derecho de petición en el cual se ponía en conocimiento de ellos como responsables del medio ambiente y de los nacimientos de agua, sobre la</w:t>
      </w:r>
      <w:r w:rsidR="00E95815">
        <w:rPr>
          <w:rFonts w:ascii="Arial" w:hAnsi="Arial" w:cs="Arial"/>
          <w:sz w:val="32"/>
          <w:szCs w:val="32"/>
        </w:rPr>
        <w:t xml:space="preserve"> </w:t>
      </w:r>
      <w:r>
        <w:rPr>
          <w:rFonts w:ascii="Arial" w:hAnsi="Arial" w:cs="Arial"/>
          <w:sz w:val="32"/>
          <w:szCs w:val="32"/>
        </w:rPr>
        <w:t>construcción de la Vía y la</w:t>
      </w:r>
      <w:r w:rsidR="00913F11">
        <w:rPr>
          <w:rFonts w:ascii="Arial" w:hAnsi="Arial" w:cs="Arial"/>
          <w:sz w:val="32"/>
          <w:szCs w:val="32"/>
        </w:rPr>
        <w:t xml:space="preserve"> </w:t>
      </w:r>
      <w:r>
        <w:rPr>
          <w:rFonts w:ascii="Arial" w:hAnsi="Arial" w:cs="Arial"/>
          <w:sz w:val="32"/>
          <w:szCs w:val="32"/>
        </w:rPr>
        <w:t>consecución de las licencias ambientales el desarrollo y el cumplimiento de las mismas y así respectivamente, sobre el problema que se venía presentando en este sitio con las</w:t>
      </w:r>
      <w:r w:rsidR="009F141C">
        <w:rPr>
          <w:rFonts w:ascii="Arial" w:hAnsi="Arial" w:cs="Arial"/>
          <w:sz w:val="32"/>
          <w:szCs w:val="32"/>
        </w:rPr>
        <w:t xml:space="preserve"> </w:t>
      </w:r>
      <w:r>
        <w:rPr>
          <w:rFonts w:ascii="Arial" w:hAnsi="Arial" w:cs="Arial"/>
          <w:sz w:val="32"/>
          <w:szCs w:val="32"/>
        </w:rPr>
        <w:t>excavaciones y en el cual se les manifestaba la gravedad del asunto en donde se ponía de presente que el caudal del nacimiento disminuía dramáticamente de tres (3) pulgadas a</w:t>
      </w:r>
      <w:r w:rsidR="00EE18C1">
        <w:rPr>
          <w:rFonts w:ascii="Arial" w:hAnsi="Arial" w:cs="Arial"/>
          <w:sz w:val="32"/>
          <w:szCs w:val="32"/>
        </w:rPr>
        <w:t xml:space="preserve"> </w:t>
      </w:r>
      <w:r>
        <w:rPr>
          <w:rFonts w:ascii="Arial" w:hAnsi="Arial" w:cs="Arial"/>
          <w:sz w:val="32"/>
          <w:szCs w:val="32"/>
        </w:rPr>
        <w:t>una (1) pulgada, al punto de solicitar la</w:t>
      </w:r>
      <w:r w:rsidR="00CA49EB">
        <w:rPr>
          <w:rFonts w:ascii="Arial" w:hAnsi="Arial" w:cs="Arial"/>
          <w:sz w:val="32"/>
          <w:szCs w:val="32"/>
        </w:rPr>
        <w:t xml:space="preserve"> suspensión de la obra por el g</w:t>
      </w:r>
      <w:r>
        <w:rPr>
          <w:rFonts w:ascii="Arial" w:hAnsi="Arial" w:cs="Arial"/>
          <w:sz w:val="32"/>
          <w:szCs w:val="32"/>
        </w:rPr>
        <w:t>r</w:t>
      </w:r>
      <w:r w:rsidR="00CA49EB">
        <w:rPr>
          <w:rFonts w:ascii="Arial" w:hAnsi="Arial" w:cs="Arial"/>
          <w:sz w:val="32"/>
          <w:szCs w:val="32"/>
        </w:rPr>
        <w:t>a</w:t>
      </w:r>
      <w:r>
        <w:rPr>
          <w:rFonts w:ascii="Arial" w:hAnsi="Arial" w:cs="Arial"/>
          <w:sz w:val="32"/>
          <w:szCs w:val="32"/>
        </w:rPr>
        <w:t xml:space="preserve">ve problema que allí se presentaba con la micro cuenca que surte de agua potable a la Hacienda </w:t>
      </w:r>
      <w:proofErr w:type="spellStart"/>
      <w:r>
        <w:rPr>
          <w:rFonts w:ascii="Arial" w:hAnsi="Arial" w:cs="Arial"/>
          <w:sz w:val="32"/>
          <w:szCs w:val="32"/>
        </w:rPr>
        <w:t>Calimita</w:t>
      </w:r>
      <w:proofErr w:type="spellEnd"/>
      <w:r>
        <w:rPr>
          <w:rFonts w:ascii="Arial" w:hAnsi="Arial" w:cs="Arial"/>
          <w:sz w:val="32"/>
          <w:szCs w:val="32"/>
        </w:rPr>
        <w:t xml:space="preserve"> 1. .         </w:t>
      </w:r>
    </w:p>
    <w:p w:rsidR="00174569" w:rsidRDefault="00174569" w:rsidP="00174569">
      <w:pPr>
        <w:jc w:val="both"/>
        <w:rPr>
          <w:rFonts w:ascii="Arial" w:hAnsi="Arial" w:cs="Arial"/>
          <w:sz w:val="32"/>
          <w:szCs w:val="32"/>
        </w:rPr>
      </w:pPr>
      <w:r>
        <w:rPr>
          <w:rFonts w:ascii="Arial" w:hAnsi="Arial" w:cs="Arial"/>
          <w:sz w:val="32"/>
          <w:szCs w:val="32"/>
        </w:rPr>
        <w:t xml:space="preserve"> </w:t>
      </w:r>
    </w:p>
    <w:p w:rsidR="00174569" w:rsidRDefault="00FC3962" w:rsidP="00174569">
      <w:pPr>
        <w:jc w:val="both"/>
        <w:rPr>
          <w:rFonts w:ascii="Arial" w:hAnsi="Arial" w:cs="Arial"/>
          <w:sz w:val="32"/>
          <w:szCs w:val="32"/>
        </w:rPr>
      </w:pPr>
      <w:r>
        <w:rPr>
          <w:rFonts w:ascii="Arial" w:hAnsi="Arial" w:cs="Arial"/>
          <w:b/>
          <w:sz w:val="32"/>
          <w:szCs w:val="32"/>
        </w:rPr>
        <w:t>OCTAVO</w:t>
      </w:r>
      <w:r w:rsidR="00174569">
        <w:rPr>
          <w:rFonts w:ascii="Arial" w:hAnsi="Arial" w:cs="Arial"/>
          <w:b/>
          <w:sz w:val="32"/>
          <w:szCs w:val="32"/>
        </w:rPr>
        <w:t>:</w:t>
      </w:r>
      <w:r w:rsidR="00174569">
        <w:rPr>
          <w:rFonts w:ascii="Arial" w:hAnsi="Arial" w:cs="Arial"/>
          <w:sz w:val="32"/>
          <w:szCs w:val="32"/>
        </w:rPr>
        <w:t xml:space="preserve"> En reacción y respuesta a los derechos de petición enviados a las anteriores entidades involucradas   Corporación autónoma Regional del Valle del Cauca “CVC”,</w:t>
      </w:r>
      <w:r w:rsidR="00D62EF0">
        <w:rPr>
          <w:rFonts w:ascii="Arial" w:hAnsi="Arial" w:cs="Arial"/>
          <w:sz w:val="32"/>
          <w:szCs w:val="32"/>
        </w:rPr>
        <w:t xml:space="preserve"> </w:t>
      </w:r>
      <w:r w:rsidR="00174569">
        <w:rPr>
          <w:rFonts w:ascii="Arial" w:hAnsi="Arial" w:cs="Arial"/>
          <w:sz w:val="32"/>
          <w:szCs w:val="32"/>
        </w:rPr>
        <w:t>A la Unión Temporal Desarrollo Vial del Valle Del Cauca, a la Procuraduría Agraria de Asuntos Ambientales, al Instituto Nacional de Vías “</w:t>
      </w:r>
      <w:proofErr w:type="spellStart"/>
      <w:r w:rsidR="00174569">
        <w:rPr>
          <w:rFonts w:ascii="Arial" w:hAnsi="Arial" w:cs="Arial"/>
          <w:sz w:val="32"/>
          <w:szCs w:val="32"/>
        </w:rPr>
        <w:t>Invías</w:t>
      </w:r>
      <w:proofErr w:type="spellEnd"/>
      <w:r w:rsidR="00174569">
        <w:rPr>
          <w:rFonts w:ascii="Arial" w:hAnsi="Arial" w:cs="Arial"/>
          <w:sz w:val="32"/>
          <w:szCs w:val="32"/>
        </w:rPr>
        <w:t>”,  al Ministerio de Transporte y al</w:t>
      </w:r>
      <w:r w:rsidR="00926963">
        <w:rPr>
          <w:rFonts w:ascii="Arial" w:hAnsi="Arial" w:cs="Arial"/>
          <w:sz w:val="32"/>
          <w:szCs w:val="32"/>
        </w:rPr>
        <w:t xml:space="preserve"> </w:t>
      </w:r>
      <w:r w:rsidR="00174569">
        <w:rPr>
          <w:rFonts w:ascii="Arial" w:hAnsi="Arial" w:cs="Arial"/>
          <w:sz w:val="32"/>
          <w:szCs w:val="32"/>
        </w:rPr>
        <w:t xml:space="preserve">Ministerio del Medio Ambiente cuyos derechos de petición respondieron cada una por separado,  </w:t>
      </w:r>
      <w:r w:rsidR="00CB32AB">
        <w:rPr>
          <w:rFonts w:ascii="Arial" w:hAnsi="Arial" w:cs="Arial"/>
          <w:sz w:val="32"/>
          <w:szCs w:val="32"/>
        </w:rPr>
        <w:t xml:space="preserve">(folios 20 al 45) </w:t>
      </w:r>
      <w:r w:rsidR="00174569">
        <w:rPr>
          <w:rFonts w:ascii="Arial" w:hAnsi="Arial" w:cs="Arial"/>
          <w:sz w:val="32"/>
          <w:szCs w:val="32"/>
        </w:rPr>
        <w:t xml:space="preserve">llevándose a cabo el día martes trece (13) de agosto de 2.013 reunión in situ KM 103.800 metros vía Buga Buenaventura vereda </w:t>
      </w:r>
      <w:proofErr w:type="spellStart"/>
      <w:r w:rsidR="00174569">
        <w:rPr>
          <w:rFonts w:ascii="Arial" w:hAnsi="Arial" w:cs="Arial"/>
          <w:sz w:val="32"/>
          <w:szCs w:val="32"/>
        </w:rPr>
        <w:t>calimita</w:t>
      </w:r>
      <w:proofErr w:type="spellEnd"/>
      <w:r w:rsidR="00174569">
        <w:rPr>
          <w:rFonts w:ascii="Arial" w:hAnsi="Arial" w:cs="Arial"/>
          <w:sz w:val="32"/>
          <w:szCs w:val="32"/>
        </w:rPr>
        <w:t xml:space="preserve"> Jurisdicción de Municipio de </w:t>
      </w:r>
      <w:proofErr w:type="spellStart"/>
      <w:r w:rsidR="00174569">
        <w:rPr>
          <w:rFonts w:ascii="Arial" w:hAnsi="Arial" w:cs="Arial"/>
          <w:sz w:val="32"/>
          <w:szCs w:val="32"/>
        </w:rPr>
        <w:t>Yotoco</w:t>
      </w:r>
      <w:proofErr w:type="spellEnd"/>
      <w:r w:rsidR="00174569">
        <w:rPr>
          <w:rFonts w:ascii="Arial" w:hAnsi="Arial" w:cs="Arial"/>
          <w:sz w:val="32"/>
          <w:szCs w:val="32"/>
        </w:rPr>
        <w:t xml:space="preserve"> Valle del Cauca a las</w:t>
      </w:r>
      <w:r w:rsidR="00B7181D">
        <w:rPr>
          <w:rFonts w:ascii="Arial" w:hAnsi="Arial" w:cs="Arial"/>
          <w:sz w:val="32"/>
          <w:szCs w:val="32"/>
        </w:rPr>
        <w:t xml:space="preserve"> </w:t>
      </w:r>
      <w:r w:rsidR="00174569">
        <w:rPr>
          <w:rFonts w:ascii="Arial" w:hAnsi="Arial" w:cs="Arial"/>
          <w:sz w:val="32"/>
          <w:szCs w:val="32"/>
        </w:rPr>
        <w:t xml:space="preserve">once (11 AM) Con los Ingenieros </w:t>
      </w:r>
      <w:r w:rsidR="00174569" w:rsidRPr="00CB32AB">
        <w:rPr>
          <w:rFonts w:ascii="Arial" w:hAnsi="Arial" w:cs="Arial"/>
          <w:b/>
          <w:sz w:val="32"/>
          <w:szCs w:val="32"/>
        </w:rPr>
        <w:t xml:space="preserve">Guillermo Camacho y Hernán Vicente Paz </w:t>
      </w:r>
      <w:r w:rsidR="00174569">
        <w:rPr>
          <w:rFonts w:ascii="Arial" w:hAnsi="Arial" w:cs="Arial"/>
          <w:sz w:val="32"/>
          <w:szCs w:val="32"/>
        </w:rPr>
        <w:t>residentes de control de la obra tramos siete (7) así mismo asistieron en representación  Corporación autónoma Regional del Valle del Cauca “CVC”, los técnicos</w:t>
      </w:r>
      <w:r w:rsidR="00C11ED6">
        <w:rPr>
          <w:rFonts w:ascii="Arial" w:hAnsi="Arial" w:cs="Arial"/>
          <w:sz w:val="32"/>
          <w:szCs w:val="32"/>
        </w:rPr>
        <w:t xml:space="preserve"> </w:t>
      </w:r>
      <w:r w:rsidR="00174569" w:rsidRPr="00A36660">
        <w:rPr>
          <w:rFonts w:ascii="Arial" w:hAnsi="Arial" w:cs="Arial"/>
          <w:b/>
          <w:sz w:val="32"/>
          <w:szCs w:val="32"/>
        </w:rPr>
        <w:t>ALBEIRO AGUILAR VARELA</w:t>
      </w:r>
      <w:r w:rsidR="00174569">
        <w:rPr>
          <w:rFonts w:ascii="Arial" w:hAnsi="Arial" w:cs="Arial"/>
          <w:sz w:val="32"/>
          <w:szCs w:val="32"/>
        </w:rPr>
        <w:t xml:space="preserve"> y el Ingeniero </w:t>
      </w:r>
      <w:r w:rsidR="00174569" w:rsidRPr="00A36660">
        <w:rPr>
          <w:rFonts w:ascii="Arial" w:hAnsi="Arial" w:cs="Arial"/>
          <w:b/>
          <w:sz w:val="32"/>
          <w:szCs w:val="32"/>
        </w:rPr>
        <w:t xml:space="preserve">JOSE DUVAN SALDARIAGA </w:t>
      </w:r>
      <w:r w:rsidR="00174569">
        <w:rPr>
          <w:rFonts w:ascii="Arial" w:hAnsi="Arial" w:cs="Arial"/>
          <w:sz w:val="32"/>
          <w:szCs w:val="32"/>
        </w:rPr>
        <w:t xml:space="preserve">Con quienes se constató los daños causados a la micro cuenca donde se surte de agua la Hacienda </w:t>
      </w:r>
      <w:proofErr w:type="spellStart"/>
      <w:r w:rsidR="00174569">
        <w:rPr>
          <w:rFonts w:ascii="Arial" w:hAnsi="Arial" w:cs="Arial"/>
          <w:sz w:val="32"/>
          <w:szCs w:val="32"/>
        </w:rPr>
        <w:t>Calimita</w:t>
      </w:r>
      <w:proofErr w:type="spellEnd"/>
      <w:r w:rsidR="00174569">
        <w:rPr>
          <w:rFonts w:ascii="Arial" w:hAnsi="Arial" w:cs="Arial"/>
          <w:sz w:val="32"/>
          <w:szCs w:val="32"/>
        </w:rPr>
        <w:t xml:space="preserve"> 1 con motivo de la construcción de la doble calzada Buga Buenaventura.</w:t>
      </w:r>
    </w:p>
    <w:p w:rsidR="000368C8" w:rsidRDefault="000368C8" w:rsidP="00174569">
      <w:pPr>
        <w:jc w:val="both"/>
        <w:rPr>
          <w:rFonts w:ascii="Arial" w:hAnsi="Arial" w:cs="Arial"/>
          <w:sz w:val="32"/>
          <w:szCs w:val="32"/>
        </w:rPr>
      </w:pPr>
    </w:p>
    <w:p w:rsidR="00EE18C1" w:rsidRDefault="00174569" w:rsidP="00174569">
      <w:pPr>
        <w:jc w:val="both"/>
        <w:rPr>
          <w:rFonts w:ascii="Arial" w:hAnsi="Arial" w:cs="Arial"/>
          <w:sz w:val="32"/>
          <w:szCs w:val="32"/>
        </w:rPr>
      </w:pPr>
      <w:r>
        <w:rPr>
          <w:rFonts w:ascii="Arial" w:hAnsi="Arial" w:cs="Arial"/>
          <w:sz w:val="32"/>
          <w:szCs w:val="32"/>
        </w:rPr>
        <w:t xml:space="preserve">En el sitio se hizo presente además un vecino </w:t>
      </w:r>
      <w:r w:rsidR="000368C8">
        <w:rPr>
          <w:rFonts w:ascii="Arial" w:hAnsi="Arial" w:cs="Arial"/>
          <w:sz w:val="32"/>
          <w:szCs w:val="32"/>
        </w:rPr>
        <w:t xml:space="preserve">de </w:t>
      </w:r>
      <w:r w:rsidR="008F6012">
        <w:rPr>
          <w:rFonts w:ascii="Arial" w:hAnsi="Arial" w:cs="Arial"/>
          <w:sz w:val="32"/>
          <w:szCs w:val="32"/>
        </w:rPr>
        <w:t>l</w:t>
      </w:r>
      <w:r w:rsidR="000368C8">
        <w:rPr>
          <w:rFonts w:ascii="Arial" w:hAnsi="Arial" w:cs="Arial"/>
          <w:sz w:val="32"/>
          <w:szCs w:val="32"/>
        </w:rPr>
        <w:t xml:space="preserve">a zona </w:t>
      </w:r>
    </w:p>
    <w:p w:rsidR="00EE18C1" w:rsidRDefault="00EE18C1" w:rsidP="00174569">
      <w:pPr>
        <w:jc w:val="both"/>
        <w:rPr>
          <w:rFonts w:ascii="Arial" w:hAnsi="Arial" w:cs="Arial"/>
          <w:sz w:val="32"/>
          <w:szCs w:val="32"/>
        </w:rPr>
      </w:pPr>
    </w:p>
    <w:p w:rsidR="00EE18C1" w:rsidRDefault="00EE18C1" w:rsidP="00174569">
      <w:pPr>
        <w:jc w:val="both"/>
        <w:rPr>
          <w:rFonts w:ascii="Arial" w:hAnsi="Arial" w:cs="Arial"/>
          <w:sz w:val="32"/>
          <w:szCs w:val="32"/>
        </w:rPr>
      </w:pPr>
    </w:p>
    <w:p w:rsidR="00EE18C1" w:rsidRDefault="00EE18C1" w:rsidP="00174569">
      <w:pPr>
        <w:jc w:val="both"/>
        <w:rPr>
          <w:rFonts w:ascii="Arial" w:hAnsi="Arial" w:cs="Arial"/>
          <w:sz w:val="32"/>
          <w:szCs w:val="32"/>
        </w:rPr>
      </w:pPr>
    </w:p>
    <w:p w:rsidR="00EE18C1" w:rsidRDefault="00EE18C1" w:rsidP="00174569">
      <w:pPr>
        <w:jc w:val="both"/>
        <w:rPr>
          <w:rFonts w:ascii="Arial" w:hAnsi="Arial" w:cs="Arial"/>
          <w:sz w:val="32"/>
          <w:szCs w:val="32"/>
        </w:rPr>
      </w:pPr>
    </w:p>
    <w:p w:rsidR="00EE18C1" w:rsidRDefault="00EE18C1" w:rsidP="00174569">
      <w:pPr>
        <w:jc w:val="both"/>
        <w:rPr>
          <w:rFonts w:ascii="Arial" w:hAnsi="Arial" w:cs="Arial"/>
          <w:sz w:val="32"/>
          <w:szCs w:val="32"/>
        </w:rPr>
      </w:pPr>
    </w:p>
    <w:p w:rsidR="00EE18C1" w:rsidRDefault="00EE18C1" w:rsidP="00174569">
      <w:pPr>
        <w:jc w:val="both"/>
        <w:rPr>
          <w:rFonts w:ascii="Arial" w:hAnsi="Arial" w:cs="Arial"/>
          <w:sz w:val="32"/>
          <w:szCs w:val="32"/>
        </w:rPr>
      </w:pPr>
    </w:p>
    <w:p w:rsidR="00EE18C1" w:rsidRDefault="00EE18C1" w:rsidP="00174569">
      <w:pPr>
        <w:jc w:val="both"/>
        <w:rPr>
          <w:rFonts w:ascii="Arial" w:hAnsi="Arial" w:cs="Arial"/>
          <w:sz w:val="32"/>
          <w:szCs w:val="32"/>
        </w:rPr>
      </w:pPr>
    </w:p>
    <w:p w:rsidR="00EE18C1" w:rsidRDefault="00EE18C1" w:rsidP="00174569">
      <w:pPr>
        <w:jc w:val="both"/>
        <w:rPr>
          <w:rFonts w:ascii="Arial" w:hAnsi="Arial" w:cs="Arial"/>
          <w:sz w:val="32"/>
          <w:szCs w:val="32"/>
        </w:rPr>
      </w:pPr>
    </w:p>
    <w:p w:rsidR="00174569" w:rsidRDefault="00174569" w:rsidP="00174569">
      <w:pPr>
        <w:jc w:val="both"/>
        <w:rPr>
          <w:rFonts w:ascii="Arial" w:hAnsi="Arial" w:cs="Arial"/>
          <w:sz w:val="32"/>
          <w:szCs w:val="32"/>
        </w:rPr>
      </w:pPr>
      <w:r>
        <w:rPr>
          <w:rFonts w:ascii="Arial" w:hAnsi="Arial" w:cs="Arial"/>
          <w:sz w:val="32"/>
          <w:szCs w:val="32"/>
        </w:rPr>
        <w:t xml:space="preserve">ALONSO </w:t>
      </w:r>
      <w:r w:rsidR="00CB32AB">
        <w:rPr>
          <w:rFonts w:ascii="Arial" w:hAnsi="Arial" w:cs="Arial"/>
          <w:sz w:val="32"/>
          <w:szCs w:val="32"/>
        </w:rPr>
        <w:t>Q</w:t>
      </w:r>
      <w:r>
        <w:rPr>
          <w:rFonts w:ascii="Arial" w:hAnsi="Arial" w:cs="Arial"/>
          <w:sz w:val="32"/>
          <w:szCs w:val="32"/>
        </w:rPr>
        <w:t xml:space="preserve">ue se surte del sobrante del agua de la Micro Cuenca para su establecimiento de comercio en el paraje denominado el Descanso del Ciclista.           </w:t>
      </w:r>
    </w:p>
    <w:p w:rsidR="009374F2" w:rsidRDefault="009374F2" w:rsidP="00174569">
      <w:pPr>
        <w:jc w:val="both"/>
        <w:rPr>
          <w:rFonts w:ascii="Arial" w:hAnsi="Arial" w:cs="Arial"/>
          <w:b/>
          <w:sz w:val="32"/>
          <w:szCs w:val="32"/>
        </w:rPr>
      </w:pPr>
    </w:p>
    <w:p w:rsidR="00174569" w:rsidRDefault="00FC3962" w:rsidP="00174569">
      <w:pPr>
        <w:jc w:val="both"/>
        <w:rPr>
          <w:rFonts w:ascii="Arial" w:hAnsi="Arial" w:cs="Arial"/>
          <w:sz w:val="32"/>
          <w:szCs w:val="32"/>
        </w:rPr>
      </w:pPr>
      <w:r>
        <w:rPr>
          <w:rFonts w:ascii="Arial" w:hAnsi="Arial" w:cs="Arial"/>
          <w:b/>
          <w:sz w:val="32"/>
          <w:szCs w:val="32"/>
        </w:rPr>
        <w:t>NOVENO</w:t>
      </w:r>
      <w:r w:rsidR="00174569">
        <w:rPr>
          <w:rFonts w:ascii="Arial" w:hAnsi="Arial" w:cs="Arial"/>
          <w:b/>
          <w:sz w:val="32"/>
          <w:szCs w:val="32"/>
        </w:rPr>
        <w:t xml:space="preserve">: </w:t>
      </w:r>
      <w:r w:rsidR="00174569">
        <w:rPr>
          <w:rFonts w:ascii="Arial" w:hAnsi="Arial" w:cs="Arial"/>
          <w:sz w:val="32"/>
          <w:szCs w:val="32"/>
        </w:rPr>
        <w:t xml:space="preserve">Como resultado del derecho de petición y de la visita al sitio de ocurrencia del daño ecológico KM 103.800 metros vía Buga Buenaventura vereda </w:t>
      </w:r>
      <w:proofErr w:type="spellStart"/>
      <w:r w:rsidR="00174569">
        <w:rPr>
          <w:rFonts w:ascii="Arial" w:hAnsi="Arial" w:cs="Arial"/>
          <w:sz w:val="32"/>
          <w:szCs w:val="32"/>
        </w:rPr>
        <w:t>calimita</w:t>
      </w:r>
      <w:proofErr w:type="spellEnd"/>
      <w:r w:rsidR="00174569">
        <w:rPr>
          <w:rFonts w:ascii="Arial" w:hAnsi="Arial" w:cs="Arial"/>
          <w:sz w:val="32"/>
          <w:szCs w:val="32"/>
        </w:rPr>
        <w:t xml:space="preserve"> Jurisdicción</w:t>
      </w:r>
      <w:r w:rsidR="000915B8">
        <w:rPr>
          <w:rFonts w:ascii="Arial" w:hAnsi="Arial" w:cs="Arial"/>
          <w:sz w:val="32"/>
          <w:szCs w:val="32"/>
        </w:rPr>
        <w:t xml:space="preserve"> </w:t>
      </w:r>
      <w:r w:rsidR="00174569">
        <w:rPr>
          <w:rFonts w:ascii="Arial" w:hAnsi="Arial" w:cs="Arial"/>
          <w:sz w:val="32"/>
          <w:szCs w:val="32"/>
        </w:rPr>
        <w:t xml:space="preserve">de Municipio de </w:t>
      </w:r>
      <w:proofErr w:type="spellStart"/>
      <w:r w:rsidR="00174569">
        <w:rPr>
          <w:rFonts w:ascii="Arial" w:hAnsi="Arial" w:cs="Arial"/>
          <w:sz w:val="32"/>
          <w:szCs w:val="32"/>
        </w:rPr>
        <w:t>Yotoco</w:t>
      </w:r>
      <w:proofErr w:type="spellEnd"/>
      <w:r w:rsidR="00174569">
        <w:rPr>
          <w:rFonts w:ascii="Arial" w:hAnsi="Arial" w:cs="Arial"/>
          <w:sz w:val="32"/>
          <w:szCs w:val="32"/>
        </w:rPr>
        <w:t xml:space="preserve"> Valle del Cauca </w:t>
      </w:r>
      <w:r w:rsidR="0018329F">
        <w:rPr>
          <w:rFonts w:ascii="Arial" w:hAnsi="Arial" w:cs="Arial"/>
          <w:sz w:val="32"/>
          <w:szCs w:val="32"/>
        </w:rPr>
        <w:t xml:space="preserve">(Acueducto que le denominaron la cortica) </w:t>
      </w:r>
      <w:r w:rsidR="00174569">
        <w:rPr>
          <w:rFonts w:ascii="Arial" w:hAnsi="Arial" w:cs="Arial"/>
          <w:sz w:val="32"/>
          <w:szCs w:val="32"/>
        </w:rPr>
        <w:t xml:space="preserve">el señor </w:t>
      </w:r>
      <w:r w:rsidR="00174569">
        <w:rPr>
          <w:rFonts w:ascii="Arial" w:hAnsi="Arial" w:cs="Arial"/>
          <w:b/>
          <w:sz w:val="32"/>
          <w:szCs w:val="32"/>
        </w:rPr>
        <w:t>DANIEL</w:t>
      </w:r>
      <w:r w:rsidR="00E95815">
        <w:rPr>
          <w:rFonts w:ascii="Arial" w:hAnsi="Arial" w:cs="Arial"/>
          <w:b/>
          <w:sz w:val="32"/>
          <w:szCs w:val="32"/>
        </w:rPr>
        <w:t xml:space="preserve"> </w:t>
      </w:r>
      <w:r w:rsidR="00174569">
        <w:rPr>
          <w:rFonts w:ascii="Arial" w:hAnsi="Arial" w:cs="Arial"/>
          <w:b/>
          <w:sz w:val="32"/>
          <w:szCs w:val="32"/>
        </w:rPr>
        <w:t>ANTONIO MARIN OSORIO</w:t>
      </w:r>
      <w:r w:rsidR="00174569">
        <w:rPr>
          <w:rFonts w:ascii="Arial" w:hAnsi="Arial" w:cs="Arial"/>
          <w:sz w:val="32"/>
          <w:szCs w:val="32"/>
        </w:rPr>
        <w:t xml:space="preserve"> Director Territorial (c) dirección ambiental centro sur de la Corporación autónoma Regional del Valle del Cauca “CVC”, con fecha Guadalajara de Buga Agosto 14 de 2.013 se conceptúo por parte de los funcionario</w:t>
      </w:r>
      <w:r w:rsidR="00F63619">
        <w:rPr>
          <w:rFonts w:ascii="Arial" w:hAnsi="Arial" w:cs="Arial"/>
          <w:sz w:val="32"/>
          <w:szCs w:val="32"/>
        </w:rPr>
        <w:t>s:</w:t>
      </w:r>
      <w:r w:rsidR="003E2ECB">
        <w:rPr>
          <w:rFonts w:ascii="Arial" w:hAnsi="Arial" w:cs="Arial"/>
          <w:sz w:val="32"/>
          <w:szCs w:val="32"/>
        </w:rPr>
        <w:t xml:space="preserve"> (folios32) “</w:t>
      </w:r>
      <w:r w:rsidR="00174569">
        <w:rPr>
          <w:rFonts w:ascii="Arial" w:hAnsi="Arial" w:cs="Arial"/>
          <w:sz w:val="32"/>
          <w:szCs w:val="32"/>
        </w:rPr>
        <w:t>se observo que el área forestal protectora del nacimiento fue intervenida por las obras de la malla vial, realizando en el</w:t>
      </w:r>
      <w:r w:rsidR="00EE18C1">
        <w:rPr>
          <w:rFonts w:ascii="Arial" w:hAnsi="Arial" w:cs="Arial"/>
          <w:sz w:val="32"/>
          <w:szCs w:val="32"/>
        </w:rPr>
        <w:t xml:space="preserve"> </w:t>
      </w:r>
      <w:r w:rsidR="00174569">
        <w:rPr>
          <w:rFonts w:ascii="Arial" w:hAnsi="Arial" w:cs="Arial"/>
          <w:sz w:val="32"/>
          <w:szCs w:val="32"/>
        </w:rPr>
        <w:t>nuevo trazado</w:t>
      </w:r>
      <w:r w:rsidR="00C14E01">
        <w:rPr>
          <w:rFonts w:ascii="Arial" w:hAnsi="Arial" w:cs="Arial"/>
          <w:sz w:val="32"/>
          <w:szCs w:val="32"/>
        </w:rPr>
        <w:t xml:space="preserve"> </w:t>
      </w:r>
      <w:r w:rsidR="00174569">
        <w:rPr>
          <w:rFonts w:ascii="Arial" w:hAnsi="Arial" w:cs="Arial"/>
          <w:sz w:val="32"/>
          <w:szCs w:val="32"/>
        </w:rPr>
        <w:t xml:space="preserve">de la doble calzada que rodea la reserva natural de </w:t>
      </w:r>
      <w:proofErr w:type="spellStart"/>
      <w:r w:rsidR="00174569">
        <w:rPr>
          <w:rFonts w:ascii="Arial" w:hAnsi="Arial" w:cs="Arial"/>
          <w:sz w:val="32"/>
          <w:szCs w:val="32"/>
        </w:rPr>
        <w:t>Yotoco</w:t>
      </w:r>
      <w:proofErr w:type="spellEnd"/>
      <w:r w:rsidR="00174569">
        <w:rPr>
          <w:rFonts w:ascii="Arial" w:hAnsi="Arial" w:cs="Arial"/>
          <w:sz w:val="32"/>
          <w:szCs w:val="32"/>
        </w:rPr>
        <w:t xml:space="preserve">, </w:t>
      </w:r>
      <w:r w:rsidR="00174569">
        <w:rPr>
          <w:rFonts w:ascii="Arial" w:hAnsi="Arial" w:cs="Arial"/>
          <w:b/>
          <w:sz w:val="32"/>
          <w:szCs w:val="32"/>
        </w:rPr>
        <w:t>IMPACTANDO LA ZONA DE RECARGA DE ESTA FUENT</w:t>
      </w:r>
      <w:r w:rsidR="000368C8">
        <w:rPr>
          <w:rFonts w:ascii="Arial" w:hAnsi="Arial" w:cs="Arial"/>
          <w:b/>
          <w:sz w:val="32"/>
          <w:szCs w:val="32"/>
        </w:rPr>
        <w:t>E</w:t>
      </w:r>
      <w:r w:rsidR="00174569">
        <w:rPr>
          <w:rFonts w:ascii="Arial" w:hAnsi="Arial" w:cs="Arial"/>
          <w:b/>
          <w:sz w:val="32"/>
          <w:szCs w:val="32"/>
        </w:rPr>
        <w:t xml:space="preserve"> HIDRICA; DE LA CUAL SE ABASTECE</w:t>
      </w:r>
      <w:r w:rsidR="008F6012">
        <w:rPr>
          <w:rFonts w:ascii="Arial" w:hAnsi="Arial" w:cs="Arial"/>
          <w:b/>
          <w:sz w:val="32"/>
          <w:szCs w:val="32"/>
        </w:rPr>
        <w:t xml:space="preserve"> </w:t>
      </w:r>
      <w:r w:rsidR="00174569">
        <w:rPr>
          <w:rFonts w:ascii="Arial" w:hAnsi="Arial" w:cs="Arial"/>
          <w:b/>
          <w:sz w:val="32"/>
          <w:szCs w:val="32"/>
        </w:rPr>
        <w:t>LOS PREDIOS EN MENSIÓN.</w:t>
      </w:r>
      <w:r w:rsidR="00174569">
        <w:rPr>
          <w:rFonts w:ascii="Arial" w:hAnsi="Arial" w:cs="Arial"/>
          <w:sz w:val="32"/>
          <w:szCs w:val="32"/>
        </w:rPr>
        <w:t xml:space="preserve"> De acuerdo al daño causado</w:t>
      </w:r>
      <w:r w:rsidR="00926963">
        <w:rPr>
          <w:rFonts w:ascii="Arial" w:hAnsi="Arial" w:cs="Arial"/>
          <w:sz w:val="32"/>
          <w:szCs w:val="32"/>
        </w:rPr>
        <w:t xml:space="preserve"> </w:t>
      </w:r>
      <w:proofErr w:type="gramStart"/>
      <w:r w:rsidR="00174569">
        <w:rPr>
          <w:rFonts w:ascii="Arial" w:hAnsi="Arial" w:cs="Arial"/>
          <w:sz w:val="32"/>
          <w:szCs w:val="32"/>
        </w:rPr>
        <w:t>a la</w:t>
      </w:r>
      <w:proofErr w:type="gramEnd"/>
      <w:r w:rsidR="00174569">
        <w:rPr>
          <w:rFonts w:ascii="Arial" w:hAnsi="Arial" w:cs="Arial"/>
          <w:sz w:val="32"/>
          <w:szCs w:val="32"/>
        </w:rPr>
        <w:t xml:space="preserve"> micro cuenca el funcionario de la Corporación autónoma Regional del Valle del Cauca </w:t>
      </w:r>
      <w:r w:rsidR="00174569" w:rsidRPr="00A36660">
        <w:rPr>
          <w:rFonts w:ascii="Arial" w:hAnsi="Arial" w:cs="Arial"/>
          <w:b/>
          <w:sz w:val="32"/>
          <w:szCs w:val="32"/>
        </w:rPr>
        <w:t>“CVC”, DANIEL ANTONIO MARIN OSORIO</w:t>
      </w:r>
      <w:r w:rsidR="00174569">
        <w:rPr>
          <w:rFonts w:ascii="Arial" w:hAnsi="Arial" w:cs="Arial"/>
          <w:sz w:val="32"/>
          <w:szCs w:val="32"/>
        </w:rPr>
        <w:t xml:space="preserve"> Director Territorial (c) dirección ambiental centro sur remite</w:t>
      </w:r>
      <w:r w:rsidR="00D62EF0">
        <w:rPr>
          <w:rFonts w:ascii="Arial" w:hAnsi="Arial" w:cs="Arial"/>
          <w:sz w:val="32"/>
          <w:szCs w:val="32"/>
        </w:rPr>
        <w:t xml:space="preserve"> </w:t>
      </w:r>
      <w:r w:rsidR="00174569">
        <w:rPr>
          <w:rFonts w:ascii="Arial" w:hAnsi="Arial" w:cs="Arial"/>
          <w:sz w:val="32"/>
          <w:szCs w:val="32"/>
        </w:rPr>
        <w:t xml:space="preserve">dichas investigaciones a la </w:t>
      </w:r>
      <w:r w:rsidR="00174569" w:rsidRPr="00A36660">
        <w:rPr>
          <w:rFonts w:ascii="Arial" w:hAnsi="Arial" w:cs="Arial"/>
          <w:b/>
          <w:sz w:val="32"/>
          <w:szCs w:val="32"/>
        </w:rPr>
        <w:t>AUTORIDAD AMBIENTAL DE</w:t>
      </w:r>
      <w:r w:rsidR="00926963">
        <w:rPr>
          <w:rFonts w:ascii="Arial" w:hAnsi="Arial" w:cs="Arial"/>
          <w:b/>
          <w:sz w:val="32"/>
          <w:szCs w:val="32"/>
        </w:rPr>
        <w:t xml:space="preserve"> </w:t>
      </w:r>
      <w:r w:rsidR="00174569" w:rsidRPr="00A36660">
        <w:rPr>
          <w:rFonts w:ascii="Arial" w:hAnsi="Arial" w:cs="Arial"/>
          <w:b/>
          <w:sz w:val="32"/>
          <w:szCs w:val="32"/>
        </w:rPr>
        <w:t>LICENCIAS AMBIENTALES “ANLA”</w:t>
      </w:r>
      <w:r w:rsidR="00174569">
        <w:rPr>
          <w:rFonts w:ascii="Arial" w:hAnsi="Arial" w:cs="Arial"/>
          <w:sz w:val="32"/>
          <w:szCs w:val="32"/>
        </w:rPr>
        <w:t xml:space="preserve"> Para que actúe según él</w:t>
      </w:r>
      <w:r w:rsidR="000368C8">
        <w:rPr>
          <w:rFonts w:ascii="Arial" w:hAnsi="Arial" w:cs="Arial"/>
          <w:sz w:val="32"/>
          <w:szCs w:val="32"/>
        </w:rPr>
        <w:t>,</w:t>
      </w:r>
      <w:r w:rsidR="00174569">
        <w:rPr>
          <w:rFonts w:ascii="Arial" w:hAnsi="Arial" w:cs="Arial"/>
          <w:sz w:val="32"/>
          <w:szCs w:val="32"/>
        </w:rPr>
        <w:t xml:space="preserve"> conforme a su competencia determinada en la ley.         </w:t>
      </w:r>
    </w:p>
    <w:p w:rsidR="00174569" w:rsidRDefault="00174569" w:rsidP="00174569">
      <w:pPr>
        <w:jc w:val="both"/>
        <w:rPr>
          <w:rFonts w:ascii="Arial" w:hAnsi="Arial" w:cs="Arial"/>
          <w:b/>
          <w:sz w:val="32"/>
          <w:szCs w:val="32"/>
        </w:rPr>
      </w:pPr>
    </w:p>
    <w:p w:rsidR="00EE18C1" w:rsidRDefault="00FC3962" w:rsidP="00174569">
      <w:pPr>
        <w:jc w:val="both"/>
        <w:rPr>
          <w:rFonts w:ascii="Arial" w:hAnsi="Arial" w:cs="Arial"/>
          <w:sz w:val="32"/>
          <w:szCs w:val="32"/>
        </w:rPr>
      </w:pPr>
      <w:r>
        <w:rPr>
          <w:rFonts w:ascii="Arial" w:hAnsi="Arial" w:cs="Arial"/>
          <w:b/>
          <w:sz w:val="32"/>
          <w:szCs w:val="32"/>
        </w:rPr>
        <w:t>DECIMO</w:t>
      </w:r>
      <w:r w:rsidR="00174569">
        <w:rPr>
          <w:rFonts w:ascii="Arial" w:hAnsi="Arial" w:cs="Arial"/>
          <w:b/>
          <w:sz w:val="32"/>
          <w:szCs w:val="32"/>
        </w:rPr>
        <w:t xml:space="preserve">: </w:t>
      </w:r>
      <w:r w:rsidR="00174569">
        <w:rPr>
          <w:rFonts w:ascii="Arial" w:hAnsi="Arial" w:cs="Arial"/>
          <w:sz w:val="32"/>
          <w:szCs w:val="32"/>
        </w:rPr>
        <w:t>Con fundamento en el concepto emitido por el</w:t>
      </w:r>
      <w:r w:rsidR="00174569">
        <w:rPr>
          <w:rFonts w:ascii="Arial" w:hAnsi="Arial" w:cs="Arial"/>
          <w:b/>
          <w:sz w:val="32"/>
          <w:szCs w:val="32"/>
        </w:rPr>
        <w:t xml:space="preserve"> </w:t>
      </w:r>
      <w:r w:rsidR="00174569">
        <w:rPr>
          <w:rFonts w:ascii="Arial" w:hAnsi="Arial" w:cs="Arial"/>
          <w:sz w:val="32"/>
          <w:szCs w:val="32"/>
        </w:rPr>
        <w:t xml:space="preserve">señor </w:t>
      </w:r>
      <w:r w:rsidR="00174569">
        <w:rPr>
          <w:rFonts w:ascii="Arial" w:hAnsi="Arial" w:cs="Arial"/>
          <w:b/>
          <w:sz w:val="32"/>
          <w:szCs w:val="32"/>
        </w:rPr>
        <w:t>DANIEL ANTONIO MARIN OSORIO</w:t>
      </w:r>
      <w:r w:rsidR="00174569">
        <w:rPr>
          <w:rFonts w:ascii="Arial" w:hAnsi="Arial" w:cs="Arial"/>
          <w:sz w:val="32"/>
          <w:szCs w:val="32"/>
        </w:rPr>
        <w:t xml:space="preserve"> Director Territorial (c) dirección ambiental centro sur de la Corporación autónoma Regional del Valle del Cauca “CVC”, con fecha Guadalajara de Buga Agosto 14 de 2.013 se conceptúo por</w:t>
      </w:r>
      <w:r w:rsidR="00B7181D">
        <w:rPr>
          <w:rFonts w:ascii="Arial" w:hAnsi="Arial" w:cs="Arial"/>
          <w:sz w:val="32"/>
          <w:szCs w:val="32"/>
        </w:rPr>
        <w:t xml:space="preserve"> </w:t>
      </w:r>
      <w:r w:rsidR="00174569">
        <w:rPr>
          <w:rFonts w:ascii="Arial" w:hAnsi="Arial" w:cs="Arial"/>
          <w:sz w:val="32"/>
          <w:szCs w:val="32"/>
        </w:rPr>
        <w:t>parte de los funcionario …“se observo que el área forestal protectora del nacimiento fue intervenida por las obras de la malla vial, r</w:t>
      </w:r>
      <w:r w:rsidR="00C11ED6">
        <w:rPr>
          <w:rFonts w:ascii="Arial" w:hAnsi="Arial" w:cs="Arial"/>
          <w:sz w:val="32"/>
          <w:szCs w:val="32"/>
        </w:rPr>
        <w:t>e</w:t>
      </w:r>
      <w:r w:rsidR="00174569">
        <w:rPr>
          <w:rFonts w:ascii="Arial" w:hAnsi="Arial" w:cs="Arial"/>
          <w:sz w:val="32"/>
          <w:szCs w:val="32"/>
        </w:rPr>
        <w:t>alizando en el nuevo trazado de la doble calzada</w:t>
      </w:r>
      <w:r w:rsidR="00C11ED6">
        <w:rPr>
          <w:rFonts w:ascii="Arial" w:hAnsi="Arial" w:cs="Arial"/>
          <w:sz w:val="32"/>
          <w:szCs w:val="32"/>
        </w:rPr>
        <w:t xml:space="preserve"> </w:t>
      </w:r>
      <w:r w:rsidR="00174569">
        <w:rPr>
          <w:rFonts w:ascii="Arial" w:hAnsi="Arial" w:cs="Arial"/>
          <w:sz w:val="32"/>
          <w:szCs w:val="32"/>
        </w:rPr>
        <w:t xml:space="preserve">que rodea la reserva natural de </w:t>
      </w:r>
      <w:proofErr w:type="spellStart"/>
      <w:r w:rsidR="00174569">
        <w:rPr>
          <w:rFonts w:ascii="Arial" w:hAnsi="Arial" w:cs="Arial"/>
          <w:sz w:val="32"/>
          <w:szCs w:val="32"/>
        </w:rPr>
        <w:t>Yotoco</w:t>
      </w:r>
      <w:proofErr w:type="spellEnd"/>
      <w:r w:rsidR="00174569">
        <w:rPr>
          <w:rFonts w:ascii="Arial" w:hAnsi="Arial" w:cs="Arial"/>
          <w:sz w:val="32"/>
          <w:szCs w:val="32"/>
        </w:rPr>
        <w:t xml:space="preserve">, </w:t>
      </w:r>
      <w:r w:rsidR="00174569">
        <w:rPr>
          <w:rFonts w:ascii="Arial" w:hAnsi="Arial" w:cs="Arial"/>
          <w:b/>
          <w:sz w:val="32"/>
          <w:szCs w:val="32"/>
        </w:rPr>
        <w:t xml:space="preserve">IMPACTANDO LA ZONA DE RECARGA DE ESTA FUENTA HIDRICA; DE LA CUAL SE ABASTECE LOS PREDIOS EN MENSIÓN, </w:t>
      </w:r>
      <w:r w:rsidR="00174569">
        <w:rPr>
          <w:rFonts w:ascii="Arial" w:hAnsi="Arial" w:cs="Arial"/>
          <w:sz w:val="32"/>
          <w:szCs w:val="32"/>
        </w:rPr>
        <w:t xml:space="preserve">La procuraduría Agraria en uso de su facultades legales en escrito de Septiembre 13 de 2.013 firmado por la Doctora </w:t>
      </w:r>
    </w:p>
    <w:p w:rsidR="00EE18C1" w:rsidRDefault="00EE18C1" w:rsidP="00174569">
      <w:pPr>
        <w:jc w:val="both"/>
        <w:rPr>
          <w:rFonts w:ascii="Arial" w:hAnsi="Arial" w:cs="Arial"/>
          <w:sz w:val="32"/>
          <w:szCs w:val="32"/>
        </w:rPr>
      </w:pPr>
    </w:p>
    <w:p w:rsidR="00EE18C1" w:rsidRDefault="00EE18C1" w:rsidP="00174569">
      <w:pPr>
        <w:jc w:val="both"/>
        <w:rPr>
          <w:rFonts w:ascii="Arial" w:hAnsi="Arial" w:cs="Arial"/>
          <w:sz w:val="32"/>
          <w:szCs w:val="32"/>
        </w:rPr>
      </w:pPr>
    </w:p>
    <w:p w:rsidR="00EE18C1" w:rsidRDefault="00EE18C1" w:rsidP="00174569">
      <w:pPr>
        <w:jc w:val="both"/>
        <w:rPr>
          <w:rFonts w:ascii="Arial" w:hAnsi="Arial" w:cs="Arial"/>
          <w:sz w:val="32"/>
          <w:szCs w:val="32"/>
        </w:rPr>
      </w:pPr>
    </w:p>
    <w:p w:rsidR="00EE18C1" w:rsidRDefault="00EE18C1" w:rsidP="00174569">
      <w:pPr>
        <w:jc w:val="both"/>
        <w:rPr>
          <w:rFonts w:ascii="Arial" w:hAnsi="Arial" w:cs="Arial"/>
          <w:sz w:val="32"/>
          <w:szCs w:val="32"/>
        </w:rPr>
      </w:pPr>
    </w:p>
    <w:p w:rsidR="00EE18C1" w:rsidRDefault="00EE18C1" w:rsidP="00174569">
      <w:pPr>
        <w:jc w:val="both"/>
        <w:rPr>
          <w:rFonts w:ascii="Arial" w:hAnsi="Arial" w:cs="Arial"/>
          <w:sz w:val="32"/>
          <w:szCs w:val="32"/>
        </w:rPr>
      </w:pPr>
    </w:p>
    <w:p w:rsidR="00EE18C1" w:rsidRDefault="00EE18C1" w:rsidP="00174569">
      <w:pPr>
        <w:jc w:val="both"/>
        <w:rPr>
          <w:rFonts w:ascii="Arial" w:hAnsi="Arial" w:cs="Arial"/>
          <w:sz w:val="32"/>
          <w:szCs w:val="32"/>
        </w:rPr>
      </w:pPr>
    </w:p>
    <w:p w:rsidR="00EE18C1" w:rsidRDefault="00EE18C1" w:rsidP="00174569">
      <w:pPr>
        <w:jc w:val="both"/>
        <w:rPr>
          <w:rFonts w:ascii="Arial" w:hAnsi="Arial" w:cs="Arial"/>
          <w:sz w:val="32"/>
          <w:szCs w:val="32"/>
        </w:rPr>
      </w:pPr>
    </w:p>
    <w:p w:rsidR="00174569" w:rsidRDefault="00174569" w:rsidP="00174569">
      <w:pPr>
        <w:jc w:val="both"/>
        <w:rPr>
          <w:rFonts w:ascii="Arial" w:hAnsi="Arial" w:cs="Arial"/>
          <w:sz w:val="32"/>
          <w:szCs w:val="32"/>
        </w:rPr>
      </w:pPr>
      <w:r w:rsidRPr="00A36660">
        <w:rPr>
          <w:rFonts w:ascii="Arial" w:hAnsi="Arial" w:cs="Arial"/>
          <w:b/>
          <w:sz w:val="32"/>
          <w:szCs w:val="32"/>
        </w:rPr>
        <w:t>LUZ ESTELLA HINCAPIE RUBIANO</w:t>
      </w:r>
      <w:r>
        <w:rPr>
          <w:rFonts w:ascii="Arial" w:hAnsi="Arial" w:cs="Arial"/>
          <w:sz w:val="32"/>
          <w:szCs w:val="32"/>
        </w:rPr>
        <w:t xml:space="preserve"> Manifiesta que dicha entidad ha iniciado las acciones preventivas requiriendo a la Directora de licencias Ambientales  “ANLA” En razón a que según el decreto 1513 de 2.011 es la entidad encargada de que los proyectos y obras, sujetas a licenciamiento, cumplan</w:t>
      </w:r>
      <w:r w:rsidR="009374F2">
        <w:rPr>
          <w:rFonts w:ascii="Arial" w:hAnsi="Arial" w:cs="Arial"/>
          <w:sz w:val="32"/>
          <w:szCs w:val="32"/>
        </w:rPr>
        <w:t xml:space="preserve"> </w:t>
      </w:r>
      <w:r>
        <w:rPr>
          <w:rFonts w:ascii="Arial" w:hAnsi="Arial" w:cs="Arial"/>
          <w:sz w:val="32"/>
          <w:szCs w:val="32"/>
        </w:rPr>
        <w:t xml:space="preserve">con la normatividad ambiental lo que a la fecha no se podrá ni </w:t>
      </w:r>
    </w:p>
    <w:p w:rsidR="00174569" w:rsidRDefault="00174569" w:rsidP="00174569">
      <w:pPr>
        <w:jc w:val="both"/>
        <w:rPr>
          <w:rFonts w:ascii="Arial" w:hAnsi="Arial" w:cs="Arial"/>
          <w:sz w:val="32"/>
          <w:szCs w:val="32"/>
        </w:rPr>
      </w:pPr>
      <w:r>
        <w:rPr>
          <w:rFonts w:ascii="Arial" w:hAnsi="Arial" w:cs="Arial"/>
          <w:sz w:val="32"/>
          <w:szCs w:val="32"/>
        </w:rPr>
        <w:t>se logrará corregir debido al que el daño que se ocasiona a la</w:t>
      </w:r>
      <w:r w:rsidR="000915B8">
        <w:rPr>
          <w:rFonts w:ascii="Arial" w:hAnsi="Arial" w:cs="Arial"/>
          <w:sz w:val="32"/>
          <w:szCs w:val="32"/>
        </w:rPr>
        <w:t xml:space="preserve"> </w:t>
      </w:r>
      <w:r>
        <w:rPr>
          <w:rFonts w:ascii="Arial" w:hAnsi="Arial" w:cs="Arial"/>
          <w:sz w:val="32"/>
          <w:szCs w:val="32"/>
        </w:rPr>
        <w:t>micro cuenca no se logrará corregir en razón a que se talaron una gran cantidad de arboles que permitían humedad en la</w:t>
      </w:r>
      <w:r w:rsidR="00E95815">
        <w:rPr>
          <w:rFonts w:ascii="Arial" w:hAnsi="Arial" w:cs="Arial"/>
          <w:sz w:val="32"/>
          <w:szCs w:val="32"/>
        </w:rPr>
        <w:t xml:space="preserve"> </w:t>
      </w:r>
      <w:r>
        <w:rPr>
          <w:rFonts w:ascii="Arial" w:hAnsi="Arial" w:cs="Arial"/>
          <w:sz w:val="32"/>
          <w:szCs w:val="32"/>
        </w:rPr>
        <w:t xml:space="preserve">micro cuenca quedando esta zona boscosa remplazada por la </w:t>
      </w:r>
    </w:p>
    <w:p w:rsidR="00174569" w:rsidRDefault="00174569" w:rsidP="00174569">
      <w:pPr>
        <w:jc w:val="both"/>
        <w:rPr>
          <w:rFonts w:ascii="Arial" w:hAnsi="Arial" w:cs="Arial"/>
          <w:sz w:val="32"/>
          <w:szCs w:val="32"/>
        </w:rPr>
      </w:pPr>
      <w:proofErr w:type="gramStart"/>
      <w:r>
        <w:rPr>
          <w:rFonts w:ascii="Arial" w:hAnsi="Arial" w:cs="Arial"/>
          <w:sz w:val="32"/>
          <w:szCs w:val="32"/>
        </w:rPr>
        <w:t>doble</w:t>
      </w:r>
      <w:proofErr w:type="gramEnd"/>
      <w:r>
        <w:rPr>
          <w:rFonts w:ascii="Arial" w:hAnsi="Arial" w:cs="Arial"/>
          <w:sz w:val="32"/>
          <w:szCs w:val="32"/>
        </w:rPr>
        <w:t xml:space="preserve"> calzada y una paredes áridas (barrancas) cubiertas por grama sobrepuesta por los contratistas de la obra lo que no permite mantener la humedad como lo hacía la vegetación compuesta por árboles helechos musgos y líquenes que permitían la sostenibilidad de la miro cuenca.         </w:t>
      </w:r>
    </w:p>
    <w:p w:rsidR="00174569" w:rsidRDefault="00174569" w:rsidP="00174569">
      <w:pPr>
        <w:jc w:val="both"/>
        <w:rPr>
          <w:rFonts w:ascii="Arial" w:hAnsi="Arial" w:cs="Arial"/>
          <w:sz w:val="32"/>
          <w:szCs w:val="32"/>
        </w:rPr>
      </w:pPr>
      <w:r>
        <w:rPr>
          <w:rFonts w:ascii="Arial" w:hAnsi="Arial" w:cs="Arial"/>
          <w:sz w:val="32"/>
          <w:szCs w:val="32"/>
        </w:rPr>
        <w:t xml:space="preserve">  </w:t>
      </w:r>
    </w:p>
    <w:p w:rsidR="00174569" w:rsidRDefault="00FC3962" w:rsidP="00174569">
      <w:pPr>
        <w:jc w:val="both"/>
        <w:rPr>
          <w:rFonts w:ascii="Arial" w:hAnsi="Arial" w:cs="Arial"/>
          <w:sz w:val="32"/>
          <w:szCs w:val="32"/>
        </w:rPr>
      </w:pPr>
      <w:r>
        <w:rPr>
          <w:rFonts w:ascii="Arial" w:hAnsi="Arial" w:cs="Arial"/>
          <w:b/>
          <w:sz w:val="32"/>
          <w:szCs w:val="32"/>
        </w:rPr>
        <w:t>ONCE</w:t>
      </w:r>
      <w:r w:rsidR="00174569">
        <w:rPr>
          <w:rFonts w:ascii="Arial" w:hAnsi="Arial" w:cs="Arial"/>
          <w:b/>
          <w:sz w:val="32"/>
          <w:szCs w:val="32"/>
        </w:rPr>
        <w:t xml:space="preserve">: </w:t>
      </w:r>
      <w:r w:rsidR="00174569">
        <w:rPr>
          <w:rFonts w:ascii="Arial" w:hAnsi="Arial" w:cs="Arial"/>
          <w:sz w:val="32"/>
          <w:szCs w:val="32"/>
        </w:rPr>
        <w:t xml:space="preserve">Las fotografías </w:t>
      </w:r>
      <w:r w:rsidR="003E2ECB">
        <w:rPr>
          <w:rFonts w:ascii="Arial" w:hAnsi="Arial" w:cs="Arial"/>
          <w:sz w:val="32"/>
          <w:szCs w:val="32"/>
        </w:rPr>
        <w:t xml:space="preserve">(folios 127 al 200) </w:t>
      </w:r>
      <w:r w:rsidR="00174569">
        <w:rPr>
          <w:rFonts w:ascii="Arial" w:hAnsi="Arial" w:cs="Arial"/>
          <w:sz w:val="32"/>
          <w:szCs w:val="32"/>
        </w:rPr>
        <w:t xml:space="preserve">y el video </w:t>
      </w:r>
      <w:r w:rsidR="003E2ECB">
        <w:rPr>
          <w:rFonts w:ascii="Arial" w:hAnsi="Arial" w:cs="Arial"/>
          <w:sz w:val="32"/>
          <w:szCs w:val="32"/>
        </w:rPr>
        <w:t xml:space="preserve">(folio 234) </w:t>
      </w:r>
      <w:r w:rsidR="00174569">
        <w:rPr>
          <w:rFonts w:ascii="Arial" w:hAnsi="Arial" w:cs="Arial"/>
          <w:sz w:val="32"/>
          <w:szCs w:val="32"/>
        </w:rPr>
        <w:t>que se aporta a este proceso denota claramente el impacto</w:t>
      </w:r>
      <w:r w:rsidR="008F6012">
        <w:rPr>
          <w:rFonts w:ascii="Arial" w:hAnsi="Arial" w:cs="Arial"/>
          <w:sz w:val="32"/>
          <w:szCs w:val="32"/>
        </w:rPr>
        <w:t xml:space="preserve"> </w:t>
      </w:r>
      <w:r w:rsidR="00174569">
        <w:rPr>
          <w:rFonts w:ascii="Arial" w:hAnsi="Arial" w:cs="Arial"/>
          <w:sz w:val="32"/>
          <w:szCs w:val="32"/>
        </w:rPr>
        <w:t>ecológico causado, se determina de manera clara la intervención hecha con</w:t>
      </w:r>
      <w:r w:rsidR="00B23C25">
        <w:rPr>
          <w:rFonts w:ascii="Arial" w:hAnsi="Arial" w:cs="Arial"/>
          <w:sz w:val="32"/>
          <w:szCs w:val="32"/>
        </w:rPr>
        <w:t xml:space="preserve"> </w:t>
      </w:r>
      <w:r w:rsidR="00174569">
        <w:rPr>
          <w:rFonts w:ascii="Arial" w:hAnsi="Arial" w:cs="Arial"/>
          <w:sz w:val="32"/>
          <w:szCs w:val="32"/>
        </w:rPr>
        <w:t>maquinaria pesada lo que aparenta ser una zona desértica situación totalmente contraria antes de la intervención de la maquinaria de la firma constructora de la doble calzada.</w:t>
      </w:r>
    </w:p>
    <w:p w:rsidR="00174569" w:rsidRDefault="00174569" w:rsidP="00174569">
      <w:pPr>
        <w:jc w:val="both"/>
        <w:rPr>
          <w:rFonts w:ascii="Arial" w:hAnsi="Arial" w:cs="Arial"/>
          <w:sz w:val="32"/>
          <w:szCs w:val="32"/>
        </w:rPr>
      </w:pPr>
    </w:p>
    <w:p w:rsidR="00174569" w:rsidRDefault="00FC3962" w:rsidP="00174569">
      <w:pPr>
        <w:jc w:val="both"/>
        <w:rPr>
          <w:rFonts w:ascii="Arial" w:hAnsi="Arial" w:cs="Arial"/>
          <w:sz w:val="32"/>
          <w:szCs w:val="32"/>
        </w:rPr>
      </w:pPr>
      <w:r>
        <w:rPr>
          <w:rFonts w:ascii="Arial" w:hAnsi="Arial" w:cs="Arial"/>
          <w:b/>
          <w:sz w:val="32"/>
          <w:szCs w:val="32"/>
        </w:rPr>
        <w:t>DOCE</w:t>
      </w:r>
      <w:r w:rsidR="00174569">
        <w:rPr>
          <w:rFonts w:ascii="Arial" w:hAnsi="Arial" w:cs="Arial"/>
          <w:b/>
          <w:sz w:val="32"/>
          <w:szCs w:val="32"/>
        </w:rPr>
        <w:t>:</w:t>
      </w:r>
      <w:r w:rsidR="00174569">
        <w:rPr>
          <w:rFonts w:ascii="Arial" w:hAnsi="Arial" w:cs="Arial"/>
          <w:sz w:val="32"/>
          <w:szCs w:val="32"/>
        </w:rPr>
        <w:t xml:space="preserve"> A la fecha el tanque de almacenamiento de agua que se encuentra junto a la bocatoma del nacimiento no logra su</w:t>
      </w:r>
      <w:r w:rsidR="00926963">
        <w:rPr>
          <w:rFonts w:ascii="Arial" w:hAnsi="Arial" w:cs="Arial"/>
          <w:sz w:val="32"/>
          <w:szCs w:val="32"/>
        </w:rPr>
        <w:t xml:space="preserve"> </w:t>
      </w:r>
      <w:r w:rsidR="00174569">
        <w:rPr>
          <w:rFonts w:ascii="Arial" w:hAnsi="Arial" w:cs="Arial"/>
          <w:sz w:val="32"/>
          <w:szCs w:val="32"/>
        </w:rPr>
        <w:t>llenado y por lo tanto ya no hay sobrante de agua como s</w:t>
      </w:r>
      <w:r w:rsidR="00926963">
        <w:rPr>
          <w:rFonts w:ascii="Arial" w:hAnsi="Arial" w:cs="Arial"/>
          <w:sz w:val="32"/>
          <w:szCs w:val="32"/>
        </w:rPr>
        <w:t>e</w:t>
      </w:r>
      <w:r w:rsidR="00174569">
        <w:rPr>
          <w:rFonts w:ascii="Arial" w:hAnsi="Arial" w:cs="Arial"/>
          <w:sz w:val="32"/>
          <w:szCs w:val="32"/>
        </w:rPr>
        <w:t xml:space="preserve"> presentaba anterior a la obra, Este sobrante es necesario para el abastecimiento de otras familias, y para quienes se abastecen del nacimiento, es precaria la cantidad el agua al punto de que permanentemente se hace necesario el cierre</w:t>
      </w:r>
      <w:r w:rsidR="00D63DB6">
        <w:rPr>
          <w:rFonts w:ascii="Arial" w:hAnsi="Arial" w:cs="Arial"/>
          <w:sz w:val="32"/>
          <w:szCs w:val="32"/>
        </w:rPr>
        <w:t xml:space="preserve"> </w:t>
      </w:r>
      <w:r w:rsidR="00174569">
        <w:rPr>
          <w:rFonts w:ascii="Arial" w:hAnsi="Arial" w:cs="Arial"/>
          <w:sz w:val="32"/>
          <w:szCs w:val="32"/>
        </w:rPr>
        <w:t xml:space="preserve">de la llave del tanque con el fin de lograr su llenado en las noches para el abastecimiento racionado en el día y así de manea sucesiva.           </w:t>
      </w:r>
    </w:p>
    <w:p w:rsidR="00174569" w:rsidRDefault="00174569" w:rsidP="00174569">
      <w:pPr>
        <w:jc w:val="both"/>
        <w:rPr>
          <w:rFonts w:ascii="Arial" w:hAnsi="Arial" w:cs="Arial"/>
          <w:sz w:val="32"/>
          <w:szCs w:val="32"/>
        </w:rPr>
      </w:pPr>
    </w:p>
    <w:p w:rsidR="00EE18C1" w:rsidRDefault="00FC3962" w:rsidP="00174569">
      <w:pPr>
        <w:jc w:val="both"/>
        <w:rPr>
          <w:rFonts w:ascii="Arial" w:hAnsi="Arial" w:cs="Arial"/>
          <w:sz w:val="32"/>
          <w:szCs w:val="32"/>
        </w:rPr>
      </w:pPr>
      <w:r>
        <w:rPr>
          <w:rFonts w:ascii="Arial" w:hAnsi="Arial" w:cs="Arial"/>
          <w:b/>
          <w:sz w:val="32"/>
          <w:szCs w:val="32"/>
        </w:rPr>
        <w:t>TRECE</w:t>
      </w:r>
      <w:r w:rsidR="00174569">
        <w:rPr>
          <w:rFonts w:ascii="Arial" w:hAnsi="Arial" w:cs="Arial"/>
          <w:sz w:val="32"/>
          <w:szCs w:val="32"/>
        </w:rPr>
        <w:t>: Esta carencia sufi</w:t>
      </w:r>
      <w:r w:rsidR="00B30C44">
        <w:rPr>
          <w:rFonts w:ascii="Arial" w:hAnsi="Arial" w:cs="Arial"/>
          <w:sz w:val="32"/>
          <w:szCs w:val="32"/>
        </w:rPr>
        <w:t>ciente de agua ha hecho que la H</w:t>
      </w:r>
      <w:r w:rsidR="00174569">
        <w:rPr>
          <w:rFonts w:ascii="Arial" w:hAnsi="Arial" w:cs="Arial"/>
          <w:sz w:val="32"/>
          <w:szCs w:val="32"/>
        </w:rPr>
        <w:t xml:space="preserve">acienda deba trasladar sus ganados a otras haciendas a pastar, lo que ha encarecido los gastos, toda vez que el señor </w:t>
      </w:r>
      <w:r w:rsidR="00174569" w:rsidRPr="00B30C44">
        <w:rPr>
          <w:rFonts w:ascii="Arial" w:hAnsi="Arial" w:cs="Arial"/>
          <w:b/>
          <w:sz w:val="32"/>
          <w:szCs w:val="32"/>
        </w:rPr>
        <w:t>CUARTAS MONSALVE</w:t>
      </w:r>
      <w:r w:rsidR="00174569">
        <w:rPr>
          <w:rFonts w:ascii="Arial" w:hAnsi="Arial" w:cs="Arial"/>
          <w:sz w:val="32"/>
          <w:szCs w:val="32"/>
        </w:rPr>
        <w:t xml:space="preserve"> Debe cancelar el acarreo y el pago por cada res a un precio de $25.000.oo mensual, así como </w:t>
      </w:r>
      <w:r w:rsidR="009912BE">
        <w:rPr>
          <w:rFonts w:ascii="Arial" w:hAnsi="Arial" w:cs="Arial"/>
          <w:sz w:val="32"/>
          <w:szCs w:val="32"/>
        </w:rPr>
        <w:t xml:space="preserve">el </w:t>
      </w:r>
    </w:p>
    <w:p w:rsidR="00EE18C1" w:rsidRDefault="00EE18C1" w:rsidP="00174569">
      <w:pPr>
        <w:jc w:val="both"/>
        <w:rPr>
          <w:rFonts w:ascii="Arial" w:hAnsi="Arial" w:cs="Arial"/>
          <w:sz w:val="32"/>
          <w:szCs w:val="32"/>
        </w:rPr>
      </w:pPr>
    </w:p>
    <w:p w:rsidR="00EE18C1" w:rsidRDefault="00EE18C1" w:rsidP="00174569">
      <w:pPr>
        <w:jc w:val="both"/>
        <w:rPr>
          <w:rFonts w:ascii="Arial" w:hAnsi="Arial" w:cs="Arial"/>
          <w:sz w:val="32"/>
          <w:szCs w:val="32"/>
        </w:rPr>
      </w:pPr>
    </w:p>
    <w:p w:rsidR="00EE18C1" w:rsidRDefault="00EE18C1" w:rsidP="00174569">
      <w:pPr>
        <w:jc w:val="both"/>
        <w:rPr>
          <w:rFonts w:ascii="Arial" w:hAnsi="Arial" w:cs="Arial"/>
          <w:sz w:val="32"/>
          <w:szCs w:val="32"/>
        </w:rPr>
      </w:pPr>
    </w:p>
    <w:p w:rsidR="00EE18C1" w:rsidRDefault="00EE18C1" w:rsidP="00174569">
      <w:pPr>
        <w:jc w:val="both"/>
        <w:rPr>
          <w:rFonts w:ascii="Arial" w:hAnsi="Arial" w:cs="Arial"/>
          <w:sz w:val="32"/>
          <w:szCs w:val="32"/>
        </w:rPr>
      </w:pPr>
    </w:p>
    <w:p w:rsidR="00EE18C1" w:rsidRDefault="00EE18C1" w:rsidP="00174569">
      <w:pPr>
        <w:jc w:val="both"/>
        <w:rPr>
          <w:rFonts w:ascii="Arial" w:hAnsi="Arial" w:cs="Arial"/>
          <w:sz w:val="32"/>
          <w:szCs w:val="32"/>
        </w:rPr>
      </w:pPr>
    </w:p>
    <w:p w:rsidR="00EE18C1" w:rsidRDefault="00EE18C1" w:rsidP="00174569">
      <w:pPr>
        <w:jc w:val="both"/>
        <w:rPr>
          <w:rFonts w:ascii="Arial" w:hAnsi="Arial" w:cs="Arial"/>
          <w:sz w:val="32"/>
          <w:szCs w:val="32"/>
        </w:rPr>
      </w:pPr>
    </w:p>
    <w:p w:rsidR="00EE18C1" w:rsidRDefault="00EE18C1" w:rsidP="00174569">
      <w:pPr>
        <w:jc w:val="both"/>
        <w:rPr>
          <w:rFonts w:ascii="Arial" w:hAnsi="Arial" w:cs="Arial"/>
          <w:sz w:val="32"/>
          <w:szCs w:val="32"/>
        </w:rPr>
      </w:pPr>
    </w:p>
    <w:p w:rsidR="00174569" w:rsidRDefault="009912BE" w:rsidP="00174569">
      <w:pPr>
        <w:jc w:val="both"/>
        <w:rPr>
          <w:rFonts w:ascii="Arial" w:hAnsi="Arial" w:cs="Arial"/>
          <w:sz w:val="32"/>
          <w:szCs w:val="32"/>
        </w:rPr>
      </w:pPr>
      <w:proofErr w:type="gramStart"/>
      <w:r>
        <w:rPr>
          <w:rFonts w:ascii="Arial" w:hAnsi="Arial" w:cs="Arial"/>
          <w:sz w:val="32"/>
          <w:szCs w:val="32"/>
        </w:rPr>
        <w:t>traslado</w:t>
      </w:r>
      <w:proofErr w:type="gramEnd"/>
      <w:r>
        <w:rPr>
          <w:rFonts w:ascii="Arial" w:hAnsi="Arial" w:cs="Arial"/>
          <w:sz w:val="32"/>
          <w:szCs w:val="32"/>
        </w:rPr>
        <w:t xml:space="preserve"> </w:t>
      </w:r>
      <w:r w:rsidR="00174569">
        <w:rPr>
          <w:rFonts w:ascii="Arial" w:hAnsi="Arial" w:cs="Arial"/>
          <w:sz w:val="32"/>
          <w:szCs w:val="32"/>
        </w:rPr>
        <w:t xml:space="preserve">permanente </w:t>
      </w:r>
      <w:r>
        <w:rPr>
          <w:rFonts w:ascii="Arial" w:hAnsi="Arial" w:cs="Arial"/>
          <w:sz w:val="32"/>
          <w:szCs w:val="32"/>
        </w:rPr>
        <w:t xml:space="preserve">de un vaquero </w:t>
      </w:r>
      <w:r w:rsidR="00174569">
        <w:rPr>
          <w:rFonts w:ascii="Arial" w:hAnsi="Arial" w:cs="Arial"/>
          <w:sz w:val="32"/>
          <w:szCs w:val="32"/>
        </w:rPr>
        <w:t xml:space="preserve">para </w:t>
      </w:r>
      <w:r>
        <w:rPr>
          <w:rFonts w:ascii="Arial" w:hAnsi="Arial" w:cs="Arial"/>
          <w:sz w:val="32"/>
          <w:szCs w:val="32"/>
        </w:rPr>
        <w:t>su mantenimiento y cuidado permanente</w:t>
      </w:r>
      <w:r w:rsidR="00174569">
        <w:rPr>
          <w:rFonts w:ascii="Arial" w:hAnsi="Arial" w:cs="Arial"/>
          <w:sz w:val="32"/>
          <w:szCs w:val="32"/>
        </w:rPr>
        <w:t xml:space="preserve"> etc.</w:t>
      </w:r>
    </w:p>
    <w:p w:rsidR="00174569" w:rsidRDefault="00174569" w:rsidP="00174569">
      <w:pPr>
        <w:jc w:val="both"/>
        <w:rPr>
          <w:rFonts w:ascii="Arial" w:hAnsi="Arial" w:cs="Arial"/>
          <w:sz w:val="32"/>
          <w:szCs w:val="32"/>
        </w:rPr>
      </w:pPr>
    </w:p>
    <w:p w:rsidR="00174569" w:rsidRDefault="00174569" w:rsidP="00174569">
      <w:pPr>
        <w:jc w:val="both"/>
        <w:rPr>
          <w:rFonts w:ascii="Arial" w:hAnsi="Arial" w:cs="Arial"/>
          <w:sz w:val="32"/>
          <w:szCs w:val="32"/>
        </w:rPr>
      </w:pPr>
      <w:r>
        <w:rPr>
          <w:rFonts w:ascii="Arial" w:hAnsi="Arial" w:cs="Arial"/>
          <w:sz w:val="32"/>
          <w:szCs w:val="32"/>
        </w:rPr>
        <w:t>Se aporta al proceso algunos contratos de arrendamiento de pastos hechos con algunos propietarios de haciendas</w:t>
      </w:r>
      <w:r w:rsidR="003E2ECB">
        <w:rPr>
          <w:rFonts w:ascii="Arial" w:hAnsi="Arial" w:cs="Arial"/>
          <w:sz w:val="32"/>
          <w:szCs w:val="32"/>
        </w:rPr>
        <w:t xml:space="preserve"> (folios 120 - 121)</w:t>
      </w:r>
      <w:r>
        <w:rPr>
          <w:rFonts w:ascii="Arial" w:hAnsi="Arial" w:cs="Arial"/>
          <w:sz w:val="32"/>
          <w:szCs w:val="32"/>
        </w:rPr>
        <w:t xml:space="preserve">.  </w:t>
      </w:r>
    </w:p>
    <w:p w:rsidR="00174569" w:rsidRDefault="00174569" w:rsidP="00174569">
      <w:pPr>
        <w:jc w:val="both"/>
        <w:rPr>
          <w:rFonts w:ascii="Arial" w:hAnsi="Arial" w:cs="Arial"/>
          <w:sz w:val="32"/>
          <w:szCs w:val="32"/>
        </w:rPr>
      </w:pPr>
    </w:p>
    <w:p w:rsidR="00174569" w:rsidRDefault="00FC3962" w:rsidP="00174569">
      <w:pPr>
        <w:jc w:val="both"/>
        <w:rPr>
          <w:rFonts w:ascii="Arial" w:hAnsi="Arial" w:cs="Arial"/>
          <w:sz w:val="32"/>
          <w:szCs w:val="32"/>
        </w:rPr>
      </w:pPr>
      <w:r>
        <w:rPr>
          <w:rFonts w:ascii="Arial" w:hAnsi="Arial" w:cs="Arial"/>
          <w:b/>
          <w:sz w:val="32"/>
          <w:szCs w:val="32"/>
        </w:rPr>
        <w:t>CATORCE</w:t>
      </w:r>
      <w:r w:rsidR="00174569">
        <w:rPr>
          <w:rFonts w:ascii="Arial" w:hAnsi="Arial" w:cs="Arial"/>
          <w:b/>
          <w:sz w:val="32"/>
          <w:szCs w:val="32"/>
        </w:rPr>
        <w:t>:</w:t>
      </w:r>
      <w:r w:rsidR="00174569">
        <w:rPr>
          <w:rFonts w:ascii="Arial" w:hAnsi="Arial" w:cs="Arial"/>
          <w:sz w:val="32"/>
          <w:szCs w:val="32"/>
        </w:rPr>
        <w:t xml:space="preserve"> Las planillas </w:t>
      </w:r>
      <w:r w:rsidR="003E2ECB">
        <w:rPr>
          <w:rFonts w:ascii="Arial" w:hAnsi="Arial" w:cs="Arial"/>
          <w:sz w:val="32"/>
          <w:szCs w:val="32"/>
        </w:rPr>
        <w:t xml:space="preserve">(folios 46 al 119) </w:t>
      </w:r>
      <w:r w:rsidR="00174569">
        <w:rPr>
          <w:rFonts w:ascii="Arial" w:hAnsi="Arial" w:cs="Arial"/>
          <w:sz w:val="32"/>
          <w:szCs w:val="32"/>
        </w:rPr>
        <w:t>que se adjuntan al proceso y que se lograron recuperar de tantas existentes y que se aportan</w:t>
      </w:r>
      <w:r w:rsidR="00CA49EB">
        <w:rPr>
          <w:rFonts w:ascii="Arial" w:hAnsi="Arial" w:cs="Arial"/>
          <w:sz w:val="32"/>
          <w:szCs w:val="32"/>
        </w:rPr>
        <w:t xml:space="preserve"> </w:t>
      </w:r>
      <w:r w:rsidR="00174569">
        <w:rPr>
          <w:rFonts w:ascii="Arial" w:hAnsi="Arial" w:cs="Arial"/>
          <w:sz w:val="32"/>
          <w:szCs w:val="32"/>
        </w:rPr>
        <w:t>como prueba de la compra permanencia y venta de ganado en las fechas que allí aparecen, denotan que se ha</w:t>
      </w:r>
      <w:r w:rsidR="000915B8">
        <w:rPr>
          <w:rFonts w:ascii="Arial" w:hAnsi="Arial" w:cs="Arial"/>
          <w:sz w:val="32"/>
          <w:szCs w:val="32"/>
        </w:rPr>
        <w:t xml:space="preserve"> </w:t>
      </w:r>
      <w:r w:rsidR="00174569">
        <w:rPr>
          <w:rFonts w:ascii="Arial" w:hAnsi="Arial" w:cs="Arial"/>
          <w:sz w:val="32"/>
          <w:szCs w:val="32"/>
        </w:rPr>
        <w:t>presentado un descenso en las compras y ventas, como</w:t>
      </w:r>
      <w:r w:rsidR="00E95815">
        <w:rPr>
          <w:rFonts w:ascii="Arial" w:hAnsi="Arial" w:cs="Arial"/>
          <w:sz w:val="32"/>
          <w:szCs w:val="32"/>
        </w:rPr>
        <w:t xml:space="preserve"> </w:t>
      </w:r>
      <w:r w:rsidR="00174569">
        <w:rPr>
          <w:rFonts w:ascii="Arial" w:hAnsi="Arial" w:cs="Arial"/>
          <w:sz w:val="32"/>
          <w:szCs w:val="32"/>
        </w:rPr>
        <w:t xml:space="preserve">quiera que no es posible la compra en estos momentos por falta </w:t>
      </w:r>
      <w:r w:rsidR="009912BE">
        <w:rPr>
          <w:rFonts w:ascii="Arial" w:hAnsi="Arial" w:cs="Arial"/>
          <w:sz w:val="32"/>
          <w:szCs w:val="32"/>
        </w:rPr>
        <w:t xml:space="preserve">reducción </w:t>
      </w:r>
      <w:r w:rsidR="00174569">
        <w:rPr>
          <w:rFonts w:ascii="Arial" w:hAnsi="Arial" w:cs="Arial"/>
          <w:sz w:val="32"/>
          <w:szCs w:val="32"/>
        </w:rPr>
        <w:t>de agua para el abrevadero de los ganados y por cuanto ya no es viable este negocio por las perdidas que esta conllevando por las condiciones</w:t>
      </w:r>
      <w:r w:rsidR="00EE18C1">
        <w:rPr>
          <w:rFonts w:ascii="Arial" w:hAnsi="Arial" w:cs="Arial"/>
          <w:sz w:val="32"/>
          <w:szCs w:val="32"/>
        </w:rPr>
        <w:t xml:space="preserve"> </w:t>
      </w:r>
      <w:r w:rsidR="00174569">
        <w:rPr>
          <w:rFonts w:ascii="Arial" w:hAnsi="Arial" w:cs="Arial"/>
          <w:sz w:val="32"/>
          <w:szCs w:val="32"/>
        </w:rPr>
        <w:t>sobrevinientes ocasionadas con la construcción de la doble calzada y el daño que esta produjo a la hacienda.</w:t>
      </w:r>
    </w:p>
    <w:p w:rsidR="00C14E01" w:rsidRDefault="00C14E01" w:rsidP="00174569">
      <w:pPr>
        <w:jc w:val="both"/>
        <w:rPr>
          <w:rFonts w:ascii="Arial" w:hAnsi="Arial" w:cs="Arial"/>
          <w:sz w:val="32"/>
          <w:szCs w:val="32"/>
        </w:rPr>
      </w:pPr>
    </w:p>
    <w:p w:rsidR="00174569" w:rsidRDefault="00174569" w:rsidP="00174569">
      <w:pPr>
        <w:jc w:val="both"/>
        <w:rPr>
          <w:rFonts w:ascii="Arial" w:hAnsi="Arial" w:cs="Arial"/>
          <w:sz w:val="32"/>
          <w:szCs w:val="32"/>
        </w:rPr>
      </w:pPr>
      <w:r>
        <w:rPr>
          <w:rFonts w:ascii="Arial" w:hAnsi="Arial" w:cs="Arial"/>
          <w:sz w:val="32"/>
          <w:szCs w:val="32"/>
        </w:rPr>
        <w:t>El deman</w:t>
      </w:r>
      <w:r w:rsidR="00F97164">
        <w:rPr>
          <w:rFonts w:ascii="Arial" w:hAnsi="Arial" w:cs="Arial"/>
          <w:sz w:val="32"/>
          <w:szCs w:val="32"/>
        </w:rPr>
        <w:t>dante manifiesta además que su H</w:t>
      </w:r>
      <w:r>
        <w:rPr>
          <w:rFonts w:ascii="Arial" w:hAnsi="Arial" w:cs="Arial"/>
          <w:sz w:val="32"/>
          <w:szCs w:val="32"/>
        </w:rPr>
        <w:t>acienda ya no es viable en un periodo de diez (10) años, por cuanto la</w:t>
      </w:r>
      <w:r w:rsidR="00B23C25">
        <w:rPr>
          <w:rFonts w:ascii="Arial" w:hAnsi="Arial" w:cs="Arial"/>
          <w:sz w:val="32"/>
          <w:szCs w:val="32"/>
        </w:rPr>
        <w:t xml:space="preserve"> </w:t>
      </w:r>
      <w:r>
        <w:rPr>
          <w:rFonts w:ascii="Arial" w:hAnsi="Arial" w:cs="Arial"/>
          <w:sz w:val="32"/>
          <w:szCs w:val="32"/>
        </w:rPr>
        <w:t>vibración permanente del trafico pesado (tracto</w:t>
      </w:r>
      <w:r w:rsidR="00F97164">
        <w:rPr>
          <w:rFonts w:ascii="Arial" w:hAnsi="Arial" w:cs="Arial"/>
          <w:sz w:val="32"/>
          <w:szCs w:val="32"/>
        </w:rPr>
        <w:t xml:space="preserve"> camiones</w:t>
      </w:r>
      <w:r>
        <w:rPr>
          <w:rFonts w:ascii="Arial" w:hAnsi="Arial" w:cs="Arial"/>
          <w:sz w:val="32"/>
          <w:szCs w:val="32"/>
        </w:rPr>
        <w:t xml:space="preserve"> </w:t>
      </w:r>
      <w:proofErr w:type="spellStart"/>
      <w:r w:rsidR="00F97164">
        <w:rPr>
          <w:rFonts w:ascii="Arial" w:hAnsi="Arial" w:cs="Arial"/>
          <w:sz w:val="32"/>
          <w:szCs w:val="32"/>
        </w:rPr>
        <w:t>e</w:t>
      </w:r>
      <w:r>
        <w:rPr>
          <w:rFonts w:ascii="Arial" w:hAnsi="Arial" w:cs="Arial"/>
          <w:sz w:val="32"/>
          <w:szCs w:val="32"/>
        </w:rPr>
        <w:t>tc</w:t>
      </w:r>
      <w:proofErr w:type="spellEnd"/>
      <w:r>
        <w:rPr>
          <w:rFonts w:ascii="Arial" w:hAnsi="Arial" w:cs="Arial"/>
          <w:sz w:val="32"/>
          <w:szCs w:val="32"/>
        </w:rPr>
        <w:t>) sobre la micro cuenca, hará que el agua se profundice y se desaparezca definitivamente</w:t>
      </w:r>
      <w:r w:rsidR="003E2ECB">
        <w:rPr>
          <w:rFonts w:ascii="Arial" w:hAnsi="Arial" w:cs="Arial"/>
          <w:sz w:val="32"/>
          <w:szCs w:val="32"/>
        </w:rPr>
        <w:t>, y además se contamine por el derrame de combustibles como aceites gasolinas y desechos de combustión del transito por encima de la micro cuenca</w:t>
      </w:r>
      <w:r>
        <w:rPr>
          <w:rFonts w:ascii="Arial" w:hAnsi="Arial" w:cs="Arial"/>
          <w:sz w:val="32"/>
          <w:szCs w:val="32"/>
        </w:rPr>
        <w:t xml:space="preserve">.    </w:t>
      </w:r>
    </w:p>
    <w:p w:rsidR="00174569" w:rsidRDefault="00174569" w:rsidP="00174569">
      <w:pPr>
        <w:jc w:val="both"/>
        <w:rPr>
          <w:rFonts w:ascii="Arial" w:hAnsi="Arial" w:cs="Arial"/>
          <w:sz w:val="32"/>
          <w:szCs w:val="32"/>
        </w:rPr>
      </w:pPr>
    </w:p>
    <w:p w:rsidR="00C11ED6" w:rsidRDefault="00E35DF9" w:rsidP="00174569">
      <w:pPr>
        <w:jc w:val="both"/>
        <w:rPr>
          <w:rFonts w:ascii="Arial" w:hAnsi="Arial" w:cs="Arial"/>
          <w:sz w:val="32"/>
          <w:szCs w:val="32"/>
        </w:rPr>
      </w:pPr>
      <w:r w:rsidRPr="00B23C25">
        <w:rPr>
          <w:rFonts w:ascii="Arial" w:hAnsi="Arial" w:cs="Arial"/>
          <w:b/>
          <w:sz w:val="32"/>
          <w:szCs w:val="32"/>
        </w:rPr>
        <w:t>QUINCE.</w:t>
      </w:r>
      <w:r w:rsidR="00F63619">
        <w:rPr>
          <w:rFonts w:ascii="Arial" w:hAnsi="Arial" w:cs="Arial"/>
          <w:sz w:val="32"/>
          <w:szCs w:val="32"/>
        </w:rPr>
        <w:t xml:space="preserve"> </w:t>
      </w:r>
      <w:r>
        <w:rPr>
          <w:rFonts w:ascii="Arial" w:hAnsi="Arial" w:cs="Arial"/>
          <w:sz w:val="32"/>
          <w:szCs w:val="32"/>
        </w:rPr>
        <w:t>A</w:t>
      </w:r>
      <w:r w:rsidR="00F63619">
        <w:rPr>
          <w:rFonts w:ascii="Arial" w:hAnsi="Arial" w:cs="Arial"/>
          <w:sz w:val="32"/>
          <w:szCs w:val="32"/>
        </w:rPr>
        <w:t>lgunas ciudades del País vienen tomando medidas en  el sentido de sancionar pecuniariamente a</w:t>
      </w:r>
      <w:r w:rsidR="00926963">
        <w:rPr>
          <w:rFonts w:ascii="Arial" w:hAnsi="Arial" w:cs="Arial"/>
          <w:sz w:val="32"/>
          <w:szCs w:val="32"/>
        </w:rPr>
        <w:t xml:space="preserve"> </w:t>
      </w:r>
      <w:r w:rsidR="00D62EF0">
        <w:rPr>
          <w:rFonts w:ascii="Arial" w:hAnsi="Arial" w:cs="Arial"/>
          <w:sz w:val="32"/>
          <w:szCs w:val="32"/>
        </w:rPr>
        <w:t>a</w:t>
      </w:r>
      <w:r w:rsidR="00F63619">
        <w:rPr>
          <w:rFonts w:ascii="Arial" w:hAnsi="Arial" w:cs="Arial"/>
          <w:sz w:val="32"/>
          <w:szCs w:val="32"/>
        </w:rPr>
        <w:t>quellos consumidores que aumente</w:t>
      </w:r>
      <w:r w:rsidR="009912BE">
        <w:rPr>
          <w:rFonts w:ascii="Arial" w:hAnsi="Arial" w:cs="Arial"/>
          <w:sz w:val="32"/>
          <w:szCs w:val="32"/>
        </w:rPr>
        <w:t>n</w:t>
      </w:r>
      <w:r w:rsidR="00F63619">
        <w:rPr>
          <w:rFonts w:ascii="Arial" w:hAnsi="Arial" w:cs="Arial"/>
          <w:sz w:val="32"/>
          <w:szCs w:val="32"/>
        </w:rPr>
        <w:t xml:space="preserve"> su consumo de agua, en más del doble del promedio histórico que han consumido, como quiera que se anuncia</w:t>
      </w:r>
      <w:r w:rsidR="009912BE">
        <w:rPr>
          <w:rFonts w:ascii="Arial" w:hAnsi="Arial" w:cs="Arial"/>
          <w:sz w:val="32"/>
          <w:szCs w:val="32"/>
        </w:rPr>
        <w:t>n</w:t>
      </w:r>
      <w:r w:rsidR="00F63619">
        <w:rPr>
          <w:rFonts w:ascii="Arial" w:hAnsi="Arial" w:cs="Arial"/>
          <w:sz w:val="32"/>
          <w:szCs w:val="32"/>
        </w:rPr>
        <w:t xml:space="preserve"> fenómeno</w:t>
      </w:r>
      <w:r w:rsidR="009912BE">
        <w:rPr>
          <w:rFonts w:ascii="Arial" w:hAnsi="Arial" w:cs="Arial"/>
          <w:sz w:val="32"/>
          <w:szCs w:val="32"/>
        </w:rPr>
        <w:t>s de sequía</w:t>
      </w:r>
      <w:r w:rsidR="00F63619">
        <w:rPr>
          <w:rFonts w:ascii="Arial" w:hAnsi="Arial" w:cs="Arial"/>
          <w:sz w:val="32"/>
          <w:szCs w:val="32"/>
        </w:rPr>
        <w:t xml:space="preserve">  (intenso Verano) lo que obliga al racionamiento del consumo de agua</w:t>
      </w:r>
      <w:r w:rsidR="009912BE">
        <w:rPr>
          <w:rFonts w:ascii="Arial" w:hAnsi="Arial" w:cs="Arial"/>
          <w:sz w:val="32"/>
          <w:szCs w:val="32"/>
        </w:rPr>
        <w:t>;</w:t>
      </w:r>
      <w:r w:rsidR="00F63619">
        <w:rPr>
          <w:rFonts w:ascii="Arial" w:hAnsi="Arial" w:cs="Arial"/>
          <w:sz w:val="32"/>
          <w:szCs w:val="32"/>
        </w:rPr>
        <w:t xml:space="preserve"> </w:t>
      </w:r>
      <w:r w:rsidR="009912BE">
        <w:rPr>
          <w:rFonts w:ascii="Arial" w:hAnsi="Arial" w:cs="Arial"/>
          <w:sz w:val="32"/>
          <w:szCs w:val="32"/>
        </w:rPr>
        <w:t>E</w:t>
      </w:r>
      <w:r w:rsidR="00F63619">
        <w:rPr>
          <w:rFonts w:ascii="Arial" w:hAnsi="Arial" w:cs="Arial"/>
          <w:sz w:val="32"/>
          <w:szCs w:val="32"/>
        </w:rPr>
        <w:t>ntre tanto el mismo Estado interviene algunas micro cuencas</w:t>
      </w:r>
      <w:r w:rsidR="00D63DB6">
        <w:rPr>
          <w:rFonts w:ascii="Arial" w:hAnsi="Arial" w:cs="Arial"/>
          <w:sz w:val="32"/>
          <w:szCs w:val="32"/>
        </w:rPr>
        <w:t xml:space="preserve"> </w:t>
      </w:r>
      <w:r w:rsidR="00F63619">
        <w:rPr>
          <w:rFonts w:ascii="Arial" w:hAnsi="Arial" w:cs="Arial"/>
          <w:sz w:val="32"/>
          <w:szCs w:val="32"/>
        </w:rPr>
        <w:t xml:space="preserve">sin consideración alguna previéndose un desabastecimiento y un daño incalculable para la economía del demandante y su familia por cuanto la explotación económica de la Hacienda en un periodo de tiempo seguramente muy corto no va ha ser viable. </w:t>
      </w:r>
    </w:p>
    <w:p w:rsidR="00F63619" w:rsidRDefault="00F63619" w:rsidP="00174569">
      <w:pPr>
        <w:jc w:val="both"/>
        <w:rPr>
          <w:rFonts w:ascii="Arial" w:hAnsi="Arial" w:cs="Arial"/>
          <w:sz w:val="32"/>
          <w:szCs w:val="32"/>
        </w:rPr>
      </w:pPr>
      <w:r>
        <w:rPr>
          <w:rFonts w:ascii="Arial" w:hAnsi="Arial" w:cs="Arial"/>
          <w:sz w:val="32"/>
          <w:szCs w:val="32"/>
        </w:rPr>
        <w:t xml:space="preserve">   </w:t>
      </w:r>
    </w:p>
    <w:p w:rsidR="00EE18C1" w:rsidRDefault="00EE18C1" w:rsidP="00174569">
      <w:pPr>
        <w:jc w:val="both"/>
        <w:rPr>
          <w:rFonts w:ascii="Arial" w:hAnsi="Arial" w:cs="Arial"/>
          <w:b/>
          <w:sz w:val="32"/>
          <w:szCs w:val="32"/>
        </w:rPr>
      </w:pPr>
    </w:p>
    <w:p w:rsidR="00EE18C1" w:rsidRDefault="00EE18C1" w:rsidP="00174569">
      <w:pPr>
        <w:jc w:val="both"/>
        <w:rPr>
          <w:rFonts w:ascii="Arial" w:hAnsi="Arial" w:cs="Arial"/>
          <w:b/>
          <w:sz w:val="32"/>
          <w:szCs w:val="32"/>
        </w:rPr>
      </w:pPr>
    </w:p>
    <w:p w:rsidR="00EE18C1" w:rsidRDefault="00EE18C1" w:rsidP="00174569">
      <w:pPr>
        <w:jc w:val="both"/>
        <w:rPr>
          <w:rFonts w:ascii="Arial" w:hAnsi="Arial" w:cs="Arial"/>
          <w:b/>
          <w:sz w:val="32"/>
          <w:szCs w:val="32"/>
        </w:rPr>
      </w:pPr>
    </w:p>
    <w:p w:rsidR="00EE18C1" w:rsidRDefault="00EE18C1" w:rsidP="00174569">
      <w:pPr>
        <w:jc w:val="both"/>
        <w:rPr>
          <w:rFonts w:ascii="Arial" w:hAnsi="Arial" w:cs="Arial"/>
          <w:b/>
          <w:sz w:val="32"/>
          <w:szCs w:val="32"/>
        </w:rPr>
      </w:pPr>
    </w:p>
    <w:p w:rsidR="00EE18C1" w:rsidRDefault="00EE18C1" w:rsidP="00174569">
      <w:pPr>
        <w:jc w:val="both"/>
        <w:rPr>
          <w:rFonts w:ascii="Arial" w:hAnsi="Arial" w:cs="Arial"/>
          <w:b/>
          <w:sz w:val="32"/>
          <w:szCs w:val="32"/>
        </w:rPr>
      </w:pPr>
    </w:p>
    <w:p w:rsidR="00EE18C1" w:rsidRDefault="00EE18C1" w:rsidP="00174569">
      <w:pPr>
        <w:jc w:val="both"/>
        <w:rPr>
          <w:rFonts w:ascii="Arial" w:hAnsi="Arial" w:cs="Arial"/>
          <w:b/>
          <w:sz w:val="32"/>
          <w:szCs w:val="32"/>
        </w:rPr>
      </w:pPr>
    </w:p>
    <w:p w:rsidR="00174569" w:rsidRDefault="00E35DF9" w:rsidP="00174569">
      <w:pPr>
        <w:jc w:val="both"/>
        <w:rPr>
          <w:rFonts w:ascii="Arial" w:hAnsi="Arial" w:cs="Arial"/>
          <w:sz w:val="32"/>
          <w:szCs w:val="32"/>
        </w:rPr>
      </w:pPr>
      <w:r>
        <w:rPr>
          <w:rFonts w:ascii="Arial" w:hAnsi="Arial" w:cs="Arial"/>
          <w:b/>
          <w:sz w:val="32"/>
          <w:szCs w:val="32"/>
        </w:rPr>
        <w:t>DIESICESIS</w:t>
      </w:r>
      <w:r w:rsidR="00174569">
        <w:rPr>
          <w:rFonts w:ascii="Arial" w:hAnsi="Arial" w:cs="Arial"/>
          <w:b/>
          <w:sz w:val="32"/>
          <w:szCs w:val="32"/>
        </w:rPr>
        <w:t>:</w:t>
      </w:r>
      <w:r w:rsidR="00174569">
        <w:rPr>
          <w:rFonts w:ascii="Arial" w:hAnsi="Arial" w:cs="Arial"/>
          <w:sz w:val="32"/>
          <w:szCs w:val="32"/>
        </w:rPr>
        <w:t xml:space="preserve"> Es importante anotar que en la compra y venta de ganados por ser negocios permanentes en ferias y fincas, no es posible el manejo de los dineros en cuentas Bancarias por cuanto es necesario tenerlo en efectivo permanentemente, y además por el costo </w:t>
      </w:r>
      <w:r w:rsidR="00990C31">
        <w:rPr>
          <w:rFonts w:ascii="Arial" w:hAnsi="Arial" w:cs="Arial"/>
          <w:sz w:val="32"/>
          <w:szCs w:val="32"/>
        </w:rPr>
        <w:t xml:space="preserve">Bancario </w:t>
      </w:r>
      <w:r w:rsidR="00174569">
        <w:rPr>
          <w:rFonts w:ascii="Arial" w:hAnsi="Arial" w:cs="Arial"/>
          <w:sz w:val="32"/>
          <w:szCs w:val="32"/>
        </w:rPr>
        <w:t>que su manejo permanente tiene para el ganadero</w:t>
      </w:r>
      <w:r w:rsidR="0018329F">
        <w:rPr>
          <w:rFonts w:ascii="Arial" w:hAnsi="Arial" w:cs="Arial"/>
          <w:sz w:val="32"/>
          <w:szCs w:val="32"/>
        </w:rPr>
        <w:t>; manejándose compras a crédito, y ventas al menudeo, ganados entregados a ut</w:t>
      </w:r>
      <w:r w:rsidR="00133102">
        <w:rPr>
          <w:rFonts w:ascii="Arial" w:hAnsi="Arial" w:cs="Arial"/>
          <w:sz w:val="32"/>
          <w:szCs w:val="32"/>
        </w:rPr>
        <w:t xml:space="preserve">ilidades, lo que </w:t>
      </w:r>
      <w:r w:rsidR="00990C31">
        <w:rPr>
          <w:rFonts w:ascii="Arial" w:hAnsi="Arial" w:cs="Arial"/>
          <w:sz w:val="32"/>
          <w:szCs w:val="32"/>
        </w:rPr>
        <w:t xml:space="preserve">aumenta o </w:t>
      </w:r>
      <w:r w:rsidR="00133102">
        <w:rPr>
          <w:rFonts w:ascii="Arial" w:hAnsi="Arial" w:cs="Arial"/>
          <w:sz w:val="32"/>
          <w:szCs w:val="32"/>
        </w:rPr>
        <w:t xml:space="preserve">disminuye </w:t>
      </w:r>
      <w:proofErr w:type="spellStart"/>
      <w:r w:rsidR="00133102">
        <w:rPr>
          <w:rFonts w:ascii="Arial" w:hAnsi="Arial" w:cs="Arial"/>
          <w:sz w:val="32"/>
          <w:szCs w:val="32"/>
        </w:rPr>
        <w:t>obste</w:t>
      </w:r>
      <w:r w:rsidR="00B64DF7">
        <w:rPr>
          <w:rFonts w:ascii="Arial" w:hAnsi="Arial" w:cs="Arial"/>
          <w:sz w:val="32"/>
          <w:szCs w:val="32"/>
        </w:rPr>
        <w:t>n</w:t>
      </w:r>
      <w:r w:rsidR="00133102">
        <w:rPr>
          <w:rFonts w:ascii="Arial" w:hAnsi="Arial" w:cs="Arial"/>
          <w:sz w:val="32"/>
          <w:szCs w:val="32"/>
        </w:rPr>
        <w:t>c</w:t>
      </w:r>
      <w:r w:rsidR="00B64DF7">
        <w:rPr>
          <w:rFonts w:ascii="Arial" w:hAnsi="Arial" w:cs="Arial"/>
          <w:sz w:val="32"/>
          <w:szCs w:val="32"/>
        </w:rPr>
        <w:t>i</w:t>
      </w:r>
      <w:r w:rsidR="0018329F">
        <w:rPr>
          <w:rFonts w:ascii="Arial" w:hAnsi="Arial" w:cs="Arial"/>
          <w:sz w:val="32"/>
          <w:szCs w:val="32"/>
        </w:rPr>
        <w:t>blemente</w:t>
      </w:r>
      <w:proofErr w:type="spellEnd"/>
      <w:r w:rsidR="0018329F">
        <w:rPr>
          <w:rFonts w:ascii="Arial" w:hAnsi="Arial" w:cs="Arial"/>
          <w:sz w:val="32"/>
          <w:szCs w:val="32"/>
        </w:rPr>
        <w:t xml:space="preserve"> la circulación de dinero en efectivo</w:t>
      </w:r>
      <w:r w:rsidR="00174569">
        <w:rPr>
          <w:rFonts w:ascii="Arial" w:hAnsi="Arial" w:cs="Arial"/>
          <w:sz w:val="32"/>
          <w:szCs w:val="32"/>
        </w:rPr>
        <w:t>.</w:t>
      </w:r>
      <w:r w:rsidR="00913F11">
        <w:rPr>
          <w:rFonts w:ascii="Arial" w:hAnsi="Arial" w:cs="Arial"/>
          <w:sz w:val="32"/>
          <w:szCs w:val="32"/>
        </w:rPr>
        <w:t xml:space="preserve"> </w:t>
      </w:r>
    </w:p>
    <w:p w:rsidR="00990C31" w:rsidRDefault="00990C31" w:rsidP="00174569">
      <w:pPr>
        <w:jc w:val="both"/>
        <w:rPr>
          <w:rFonts w:ascii="Arial" w:hAnsi="Arial" w:cs="Arial"/>
          <w:sz w:val="32"/>
          <w:szCs w:val="32"/>
        </w:rPr>
      </w:pPr>
    </w:p>
    <w:p w:rsidR="00D77751" w:rsidRDefault="00D77751" w:rsidP="00D77751">
      <w:pPr>
        <w:pStyle w:val="Textosinformato"/>
        <w:spacing w:line="360" w:lineRule="auto"/>
        <w:ind w:right="335"/>
        <w:jc w:val="center"/>
        <w:rPr>
          <w:rFonts w:ascii="Arial" w:hAnsi="Arial" w:cs="Arial"/>
          <w:b/>
          <w:sz w:val="32"/>
          <w:szCs w:val="32"/>
          <w:lang w:val="es-CO"/>
        </w:rPr>
      </w:pPr>
      <w:r w:rsidRPr="00393ACA">
        <w:rPr>
          <w:rFonts w:ascii="Arial" w:hAnsi="Arial" w:cs="Arial"/>
          <w:b/>
          <w:sz w:val="32"/>
          <w:szCs w:val="32"/>
          <w:lang w:val="es-CO"/>
        </w:rPr>
        <w:t>DERECHO</w:t>
      </w:r>
    </w:p>
    <w:p w:rsidR="00D77751" w:rsidRPr="00393ACA" w:rsidRDefault="00D77751" w:rsidP="00D77751">
      <w:pPr>
        <w:jc w:val="both"/>
        <w:rPr>
          <w:rFonts w:ascii="Arial" w:hAnsi="Arial" w:cs="Arial"/>
          <w:sz w:val="32"/>
          <w:szCs w:val="32"/>
        </w:rPr>
      </w:pPr>
      <w:r w:rsidRPr="00393ACA">
        <w:rPr>
          <w:rFonts w:ascii="Arial" w:hAnsi="Arial" w:cs="Arial"/>
          <w:sz w:val="32"/>
          <w:szCs w:val="32"/>
        </w:rPr>
        <w:t xml:space="preserve">Son aplicables al asunto </w:t>
      </w:r>
      <w:r w:rsidR="00913F11">
        <w:rPr>
          <w:rFonts w:ascii="Arial" w:hAnsi="Arial" w:cs="Arial"/>
          <w:sz w:val="32"/>
          <w:szCs w:val="32"/>
        </w:rPr>
        <w:t xml:space="preserve">los </w:t>
      </w:r>
      <w:r w:rsidRPr="00393ACA">
        <w:rPr>
          <w:rFonts w:ascii="Arial" w:hAnsi="Arial" w:cs="Arial"/>
          <w:sz w:val="32"/>
          <w:szCs w:val="32"/>
        </w:rPr>
        <w:t xml:space="preserve">Articulo </w:t>
      </w:r>
      <w:r w:rsidR="00913F11">
        <w:rPr>
          <w:rFonts w:ascii="Arial" w:hAnsi="Arial" w:cs="Arial"/>
          <w:sz w:val="32"/>
          <w:szCs w:val="32"/>
        </w:rPr>
        <w:t>8- 80, 90 de la Co</w:t>
      </w:r>
      <w:r w:rsidR="002E4535">
        <w:rPr>
          <w:rFonts w:ascii="Arial" w:hAnsi="Arial" w:cs="Arial"/>
          <w:sz w:val="32"/>
          <w:szCs w:val="32"/>
        </w:rPr>
        <w:t>n</w:t>
      </w:r>
      <w:r w:rsidR="00913F11">
        <w:rPr>
          <w:rFonts w:ascii="Arial" w:hAnsi="Arial" w:cs="Arial"/>
          <w:sz w:val="32"/>
          <w:szCs w:val="32"/>
        </w:rPr>
        <w:t xml:space="preserve">stitución Nacional </w:t>
      </w:r>
      <w:r w:rsidR="006943AF">
        <w:rPr>
          <w:rFonts w:ascii="Arial" w:hAnsi="Arial" w:cs="Arial"/>
          <w:sz w:val="32"/>
          <w:szCs w:val="32"/>
        </w:rPr>
        <w:t xml:space="preserve">Artículos </w:t>
      </w:r>
      <w:r w:rsidRPr="00393ACA">
        <w:rPr>
          <w:rFonts w:ascii="Arial" w:hAnsi="Arial" w:cs="Arial"/>
          <w:sz w:val="32"/>
          <w:szCs w:val="32"/>
        </w:rPr>
        <w:t>90 C.P.C. 132 y 136, 140 155 # 6, 162  Capitulo III  del C.C. A.</w:t>
      </w:r>
      <w:r w:rsidR="00F97164">
        <w:rPr>
          <w:rFonts w:ascii="Arial" w:hAnsi="Arial" w:cs="Arial"/>
          <w:sz w:val="32"/>
          <w:szCs w:val="32"/>
        </w:rPr>
        <w:t xml:space="preserve"> ley 1437 de 2.011 artículos </w:t>
      </w:r>
      <w:r w:rsidR="006943AF">
        <w:rPr>
          <w:rFonts w:ascii="Arial" w:hAnsi="Arial" w:cs="Arial"/>
          <w:sz w:val="32"/>
          <w:szCs w:val="32"/>
        </w:rPr>
        <w:t xml:space="preserve">86 - </w:t>
      </w:r>
      <w:r w:rsidR="00F97164">
        <w:rPr>
          <w:rFonts w:ascii="Arial" w:hAnsi="Arial" w:cs="Arial"/>
          <w:sz w:val="32"/>
          <w:szCs w:val="32"/>
        </w:rPr>
        <w:t>162 – 166 y demás normas concordantes.</w:t>
      </w:r>
    </w:p>
    <w:p w:rsidR="000C64C6" w:rsidRDefault="000C64C6" w:rsidP="000C64C6">
      <w:pPr>
        <w:jc w:val="both"/>
        <w:rPr>
          <w:rFonts w:ascii="Arial" w:hAnsi="Arial" w:cs="Arial"/>
          <w:i/>
          <w:color w:val="333333"/>
          <w:sz w:val="28"/>
          <w:szCs w:val="28"/>
        </w:rPr>
      </w:pPr>
    </w:p>
    <w:p w:rsidR="000C64C6" w:rsidRPr="00B61E5C" w:rsidRDefault="000C64C6" w:rsidP="000C64C6">
      <w:pPr>
        <w:jc w:val="both"/>
        <w:rPr>
          <w:rFonts w:ascii="Arial" w:hAnsi="Arial" w:cs="Arial"/>
          <w:i/>
          <w:color w:val="333333"/>
          <w:sz w:val="28"/>
          <w:szCs w:val="28"/>
          <w:lang w:eastAsia="es-CO"/>
        </w:rPr>
      </w:pPr>
      <w:r w:rsidRPr="00B61E5C">
        <w:rPr>
          <w:rFonts w:ascii="Arial" w:hAnsi="Arial" w:cs="Arial"/>
          <w:i/>
          <w:color w:val="333333"/>
          <w:sz w:val="28"/>
          <w:szCs w:val="28"/>
        </w:rPr>
        <w:t xml:space="preserve">El constituyente de 1.991 estableció en el artículo 90 de la Constitución Política que el Estado respondería patrimonialmente por </w:t>
      </w:r>
      <w:r w:rsidRPr="00B61E5C">
        <w:rPr>
          <w:rFonts w:ascii="Arial" w:hAnsi="Arial" w:cs="Arial"/>
          <w:i/>
          <w:color w:val="333333"/>
          <w:sz w:val="28"/>
          <w:szCs w:val="28"/>
          <w:lang w:eastAsia="es-CO"/>
        </w:rPr>
        <w:t>los daños antijurídicos que le sean imputables, causados por la acción o la omisión de las autoridades públicas.</w:t>
      </w:r>
    </w:p>
    <w:p w:rsidR="00926963" w:rsidRDefault="00926963" w:rsidP="000C64C6">
      <w:pPr>
        <w:jc w:val="both"/>
        <w:rPr>
          <w:rFonts w:ascii="Arial" w:hAnsi="Arial" w:cs="Arial"/>
          <w:i/>
          <w:color w:val="333333"/>
          <w:sz w:val="28"/>
          <w:szCs w:val="28"/>
        </w:rPr>
      </w:pPr>
    </w:p>
    <w:p w:rsidR="000C64C6" w:rsidRPr="00B61E5C" w:rsidRDefault="000C64C6" w:rsidP="000C64C6">
      <w:pPr>
        <w:jc w:val="both"/>
        <w:rPr>
          <w:rFonts w:ascii="Arial" w:hAnsi="Arial" w:cs="Arial"/>
          <w:i/>
          <w:iCs/>
          <w:color w:val="333333"/>
          <w:sz w:val="28"/>
          <w:szCs w:val="28"/>
        </w:rPr>
      </w:pPr>
      <w:r w:rsidRPr="00B61E5C">
        <w:rPr>
          <w:rFonts w:ascii="Arial" w:hAnsi="Arial" w:cs="Arial"/>
          <w:i/>
          <w:color w:val="333333"/>
          <w:sz w:val="28"/>
          <w:szCs w:val="28"/>
        </w:rPr>
        <w:t xml:space="preserve">Como consecuencia de ello, la responsabilidad en general descansa en dos elementos: </w:t>
      </w:r>
      <w:r w:rsidRPr="00B61E5C">
        <w:rPr>
          <w:rFonts w:ascii="Arial" w:hAnsi="Arial" w:cs="Arial"/>
          <w:i/>
          <w:iCs/>
          <w:color w:val="333333"/>
          <w:sz w:val="28"/>
          <w:szCs w:val="28"/>
        </w:rPr>
        <w:t>el daño antijurídico y la imputación.</w:t>
      </w:r>
    </w:p>
    <w:p w:rsidR="000C64C6" w:rsidRPr="00B61E5C" w:rsidRDefault="000C64C6" w:rsidP="000C64C6">
      <w:pPr>
        <w:jc w:val="both"/>
        <w:rPr>
          <w:rFonts w:ascii="Arial" w:hAnsi="Arial" w:cs="Arial"/>
          <w:i/>
          <w:color w:val="333333"/>
          <w:sz w:val="28"/>
          <w:szCs w:val="28"/>
        </w:rPr>
      </w:pPr>
      <w:r w:rsidRPr="00B61E5C">
        <w:rPr>
          <w:rFonts w:ascii="Arial" w:hAnsi="Arial" w:cs="Arial"/>
          <w:i/>
          <w:color w:val="333333"/>
          <w:sz w:val="28"/>
          <w:szCs w:val="28"/>
        </w:rPr>
        <w:t xml:space="preserve">Frente al primero, incorporando a nuestra legislación la jurisprudencia y la doctrina española, se dijo que daño antijurídico era aquel que la víctima no estaba obligada a soportar, presentándose un desplazamiento de la culpa que era el elemento tradicional de la responsabilidad para radicarlo en el daño mismo, es decir, que éste resultaba jurídico si constituía una carga pública o antijurídico si era consecuencia del desconocimiento por parte del mismo Estado del derecho legalmente protegido, de donde surgía la conclusión que no tenía el deber legal de soportarlo.  </w:t>
      </w:r>
    </w:p>
    <w:p w:rsidR="000C64C6" w:rsidRDefault="000C64C6" w:rsidP="000C64C6">
      <w:pPr>
        <w:jc w:val="both"/>
        <w:rPr>
          <w:rFonts w:ascii="Arial" w:hAnsi="Arial" w:cs="Arial"/>
          <w:b/>
        </w:rPr>
      </w:pPr>
    </w:p>
    <w:p w:rsidR="00D62EF0" w:rsidRDefault="000C64C6" w:rsidP="000C64C6">
      <w:pPr>
        <w:jc w:val="both"/>
        <w:rPr>
          <w:rFonts w:ascii="Arial" w:hAnsi="Arial" w:cs="Arial"/>
          <w:b/>
          <w:sz w:val="28"/>
          <w:szCs w:val="28"/>
        </w:rPr>
      </w:pPr>
      <w:r w:rsidRPr="0024712D">
        <w:rPr>
          <w:rFonts w:ascii="Arial" w:hAnsi="Arial" w:cs="Arial"/>
          <w:b/>
          <w:sz w:val="28"/>
          <w:szCs w:val="28"/>
        </w:rPr>
        <w:t xml:space="preserve">RESPONSABILIDAD EXRACONTRACTUAL DEL ESTADO - Instituto Nacional de Vías / INSTITUTO NACIONAL DE VIAS - Naturaleza jurídica. Regulación normativa / INSTITUTO NACIONAL </w:t>
      </w:r>
    </w:p>
    <w:p w:rsidR="000C64C6" w:rsidRPr="0024712D" w:rsidRDefault="000C64C6" w:rsidP="000C64C6">
      <w:pPr>
        <w:jc w:val="both"/>
        <w:rPr>
          <w:rFonts w:ascii="Arial" w:hAnsi="Arial" w:cs="Arial"/>
          <w:b/>
          <w:sz w:val="28"/>
          <w:szCs w:val="28"/>
        </w:rPr>
      </w:pPr>
      <w:r w:rsidRPr="0024712D">
        <w:rPr>
          <w:rFonts w:ascii="Arial" w:hAnsi="Arial" w:cs="Arial"/>
          <w:b/>
          <w:sz w:val="28"/>
          <w:szCs w:val="28"/>
        </w:rPr>
        <w:t>DE VIAS - Distritos de obra pública / DISTRITOS DE OBRA PUBLICA - Funciones</w:t>
      </w:r>
    </w:p>
    <w:p w:rsidR="000C64C6" w:rsidRDefault="000C64C6" w:rsidP="000C64C6">
      <w:pPr>
        <w:jc w:val="both"/>
        <w:rPr>
          <w:rFonts w:ascii="Arial" w:hAnsi="Arial" w:cs="Arial"/>
          <w:b/>
          <w:sz w:val="28"/>
          <w:szCs w:val="28"/>
        </w:rPr>
      </w:pPr>
    </w:p>
    <w:p w:rsidR="00EE18C1" w:rsidRDefault="00C36E2E" w:rsidP="00C36E2E">
      <w:pPr>
        <w:pStyle w:val="Textoindependiente"/>
        <w:ind w:right="51"/>
        <w:rPr>
          <w:rFonts w:cs="Arial"/>
          <w:sz w:val="27"/>
          <w:szCs w:val="27"/>
        </w:rPr>
      </w:pPr>
      <w:r w:rsidRPr="00777DF5">
        <w:rPr>
          <w:rFonts w:cs="Arial"/>
          <w:sz w:val="27"/>
          <w:szCs w:val="27"/>
        </w:rPr>
        <w:t xml:space="preserve">De conformidad con el artículo 23 de </w:t>
      </w:r>
      <w:smartTag w:uri="urn:schemas-microsoft-com:office:smarttags" w:element="PersonName">
        <w:smartTagPr>
          <w:attr w:name="ProductID" w:val="la Ley"/>
        </w:smartTagPr>
        <w:r w:rsidRPr="00777DF5">
          <w:rPr>
            <w:rFonts w:cs="Arial"/>
            <w:sz w:val="27"/>
            <w:szCs w:val="27"/>
          </w:rPr>
          <w:t>la Ley</w:t>
        </w:r>
      </w:smartTag>
      <w:r w:rsidRPr="00777DF5">
        <w:rPr>
          <w:rFonts w:cs="Arial"/>
          <w:sz w:val="27"/>
          <w:szCs w:val="27"/>
        </w:rPr>
        <w:t xml:space="preserve"> 909 de 1993, en concordancia con el artículo 4 del Decreto 1768 de 1994, las Corporaciones Autónomas Regionales son entes de carácter público, creados por la ley, las cuales están integradas por las entidades </w:t>
      </w:r>
    </w:p>
    <w:p w:rsidR="00EE18C1" w:rsidRDefault="00EE18C1" w:rsidP="00C36E2E">
      <w:pPr>
        <w:pStyle w:val="Textoindependiente"/>
        <w:ind w:right="51"/>
        <w:rPr>
          <w:rFonts w:cs="Arial"/>
          <w:sz w:val="27"/>
          <w:szCs w:val="27"/>
        </w:rPr>
      </w:pPr>
    </w:p>
    <w:p w:rsidR="00EE18C1" w:rsidRDefault="00EE18C1" w:rsidP="00C36E2E">
      <w:pPr>
        <w:pStyle w:val="Textoindependiente"/>
        <w:ind w:right="51"/>
        <w:rPr>
          <w:rFonts w:cs="Arial"/>
          <w:sz w:val="27"/>
          <w:szCs w:val="27"/>
        </w:rPr>
      </w:pPr>
    </w:p>
    <w:p w:rsidR="00EE18C1" w:rsidRDefault="00EE18C1" w:rsidP="00C36E2E">
      <w:pPr>
        <w:pStyle w:val="Textoindependiente"/>
        <w:ind w:right="51"/>
        <w:rPr>
          <w:rFonts w:cs="Arial"/>
          <w:sz w:val="27"/>
          <w:szCs w:val="27"/>
        </w:rPr>
      </w:pPr>
    </w:p>
    <w:p w:rsidR="00EE18C1" w:rsidRDefault="00EE18C1" w:rsidP="00C36E2E">
      <w:pPr>
        <w:pStyle w:val="Textoindependiente"/>
        <w:ind w:right="51"/>
        <w:rPr>
          <w:rFonts w:cs="Arial"/>
          <w:sz w:val="27"/>
          <w:szCs w:val="27"/>
        </w:rPr>
      </w:pPr>
    </w:p>
    <w:p w:rsidR="00EE18C1" w:rsidRDefault="00EE18C1" w:rsidP="00C36E2E">
      <w:pPr>
        <w:pStyle w:val="Textoindependiente"/>
        <w:ind w:right="51"/>
        <w:rPr>
          <w:rFonts w:cs="Arial"/>
          <w:sz w:val="27"/>
          <w:szCs w:val="27"/>
        </w:rPr>
      </w:pPr>
    </w:p>
    <w:p w:rsidR="00EE18C1" w:rsidRDefault="00EE18C1" w:rsidP="00C36E2E">
      <w:pPr>
        <w:pStyle w:val="Textoindependiente"/>
        <w:ind w:right="51"/>
        <w:rPr>
          <w:rFonts w:cs="Arial"/>
          <w:sz w:val="27"/>
          <w:szCs w:val="27"/>
        </w:rPr>
      </w:pPr>
    </w:p>
    <w:p w:rsidR="00EE18C1" w:rsidRDefault="00EE18C1" w:rsidP="00C36E2E">
      <w:pPr>
        <w:pStyle w:val="Textoindependiente"/>
        <w:ind w:right="51"/>
        <w:rPr>
          <w:rFonts w:cs="Arial"/>
          <w:sz w:val="27"/>
          <w:szCs w:val="27"/>
        </w:rPr>
      </w:pPr>
    </w:p>
    <w:p w:rsidR="00EE18C1" w:rsidRDefault="00EE18C1" w:rsidP="00C36E2E">
      <w:pPr>
        <w:pStyle w:val="Textoindependiente"/>
        <w:ind w:right="51"/>
        <w:rPr>
          <w:rFonts w:cs="Arial"/>
          <w:sz w:val="27"/>
          <w:szCs w:val="27"/>
        </w:rPr>
      </w:pPr>
    </w:p>
    <w:p w:rsidR="00EE18C1" w:rsidRDefault="00EE18C1" w:rsidP="00C36E2E">
      <w:pPr>
        <w:pStyle w:val="Textoindependiente"/>
        <w:ind w:right="51"/>
        <w:rPr>
          <w:rFonts w:cs="Arial"/>
          <w:sz w:val="27"/>
          <w:szCs w:val="27"/>
        </w:rPr>
      </w:pPr>
    </w:p>
    <w:p w:rsidR="00C36E2E" w:rsidRPr="00777DF5" w:rsidRDefault="00C36E2E" w:rsidP="00C36E2E">
      <w:pPr>
        <w:pStyle w:val="Textoindependiente"/>
        <w:ind w:right="51"/>
        <w:rPr>
          <w:rFonts w:cs="Arial"/>
          <w:sz w:val="27"/>
          <w:szCs w:val="27"/>
        </w:rPr>
      </w:pPr>
      <w:proofErr w:type="gramStart"/>
      <w:r w:rsidRPr="00777DF5">
        <w:rPr>
          <w:rFonts w:cs="Arial"/>
          <w:sz w:val="27"/>
          <w:szCs w:val="27"/>
        </w:rPr>
        <w:t>territoriales</w:t>
      </w:r>
      <w:proofErr w:type="gramEnd"/>
      <w:r w:rsidRPr="00777DF5">
        <w:rPr>
          <w:rFonts w:cs="Arial"/>
          <w:sz w:val="27"/>
          <w:szCs w:val="27"/>
        </w:rPr>
        <w:t xml:space="preserve"> que por</w:t>
      </w:r>
      <w:bookmarkStart w:id="0" w:name="23"/>
      <w:bookmarkEnd w:id="0"/>
      <w:r w:rsidRPr="00777DF5">
        <w:rPr>
          <w:rFonts w:cs="Arial"/>
          <w:sz w:val="27"/>
          <w:szCs w:val="27"/>
        </w:rPr>
        <w:t xml:space="preserve"> sus características constituyen geográficamente un mismo ecosistema o conforman una unidad geopolítica, biogeográfica o </w:t>
      </w:r>
      <w:proofErr w:type="spellStart"/>
      <w:r w:rsidRPr="00777DF5">
        <w:rPr>
          <w:rFonts w:cs="Arial"/>
          <w:sz w:val="27"/>
          <w:szCs w:val="27"/>
        </w:rPr>
        <w:t>hidrogeográfica</w:t>
      </w:r>
      <w:proofErr w:type="spellEnd"/>
      <w:r w:rsidRPr="00777DF5">
        <w:rPr>
          <w:rFonts w:cs="Arial"/>
          <w:sz w:val="27"/>
          <w:szCs w:val="27"/>
        </w:rPr>
        <w:t>.</w:t>
      </w:r>
    </w:p>
    <w:p w:rsidR="00C36E2E" w:rsidRDefault="00C36E2E" w:rsidP="00C36E2E">
      <w:pPr>
        <w:pStyle w:val="Textoindependiente"/>
        <w:ind w:right="51"/>
        <w:rPr>
          <w:rFonts w:cs="Arial"/>
          <w:sz w:val="27"/>
          <w:szCs w:val="27"/>
        </w:rPr>
      </w:pPr>
    </w:p>
    <w:p w:rsidR="00C36E2E" w:rsidRPr="00777DF5" w:rsidRDefault="00C36E2E" w:rsidP="00C36E2E">
      <w:pPr>
        <w:pStyle w:val="Textoindependiente"/>
        <w:ind w:right="51"/>
        <w:rPr>
          <w:rFonts w:cs="Arial"/>
          <w:sz w:val="27"/>
          <w:szCs w:val="27"/>
        </w:rPr>
      </w:pPr>
      <w:r w:rsidRPr="00777DF5">
        <w:rPr>
          <w:rFonts w:cs="Arial"/>
          <w:sz w:val="27"/>
          <w:szCs w:val="27"/>
        </w:rPr>
        <w:t xml:space="preserve">Dentro del área de jurisdicción respectiva, las Corporaciones Autónomas Regionales se encargan de administrar el medio ambiente y los recursos naturales renovables. A su vez deben propender por el desarrollo sostenible de la zona, de conformidad con las disposiciones legales y las políticas del Ministerio del Medio Ambiente. </w:t>
      </w:r>
    </w:p>
    <w:p w:rsidR="00C36E2E" w:rsidRPr="00777DF5" w:rsidRDefault="00C36E2E" w:rsidP="00C36E2E">
      <w:pPr>
        <w:pStyle w:val="Textoindependiente"/>
        <w:ind w:right="51"/>
        <w:rPr>
          <w:rFonts w:cs="Arial"/>
          <w:sz w:val="27"/>
          <w:szCs w:val="27"/>
        </w:rPr>
      </w:pPr>
    </w:p>
    <w:p w:rsidR="00C36E2E" w:rsidRPr="00777DF5" w:rsidRDefault="00C36E2E" w:rsidP="00C36E2E">
      <w:pPr>
        <w:spacing w:line="360" w:lineRule="auto"/>
        <w:jc w:val="both"/>
        <w:rPr>
          <w:rFonts w:ascii="Arial" w:hAnsi="Arial" w:cs="Arial"/>
          <w:kern w:val="28"/>
          <w:sz w:val="27"/>
          <w:szCs w:val="27"/>
        </w:rPr>
      </w:pPr>
      <w:r w:rsidRPr="00777DF5">
        <w:rPr>
          <w:rFonts w:ascii="Arial" w:hAnsi="Arial" w:cs="Arial"/>
          <w:kern w:val="28"/>
          <w:sz w:val="27"/>
          <w:szCs w:val="27"/>
        </w:rPr>
        <w:t xml:space="preserve">Respecto de las funciones de las Corporaciones Autónomas Regionales en relación con el asunto bajo examen, el artículo 31 de </w:t>
      </w:r>
      <w:smartTag w:uri="urn:schemas-microsoft-com:office:smarttags" w:element="PersonName">
        <w:smartTagPr>
          <w:attr w:name="ProductID" w:val="la Ley"/>
        </w:smartTagPr>
        <w:r w:rsidRPr="00777DF5">
          <w:rPr>
            <w:rFonts w:ascii="Arial" w:hAnsi="Arial" w:cs="Arial"/>
            <w:kern w:val="28"/>
            <w:sz w:val="27"/>
            <w:szCs w:val="27"/>
          </w:rPr>
          <w:t>la Ley</w:t>
        </w:r>
      </w:smartTag>
      <w:r w:rsidRPr="00777DF5">
        <w:rPr>
          <w:rFonts w:ascii="Arial" w:hAnsi="Arial" w:cs="Arial"/>
          <w:kern w:val="28"/>
          <w:sz w:val="27"/>
          <w:szCs w:val="27"/>
        </w:rPr>
        <w:t xml:space="preserve"> 909 de 1994 determina las siguientes: </w:t>
      </w:r>
    </w:p>
    <w:p w:rsidR="00D63DB6" w:rsidRDefault="00D63DB6" w:rsidP="00C36E2E">
      <w:pPr>
        <w:ind w:left="540" w:right="380"/>
        <w:jc w:val="both"/>
        <w:rPr>
          <w:rFonts w:ascii="Arial" w:hAnsi="Arial" w:cs="Arial"/>
          <w:i/>
          <w:sz w:val="28"/>
          <w:szCs w:val="28"/>
        </w:rPr>
      </w:pPr>
    </w:p>
    <w:p w:rsidR="00C36E2E" w:rsidRPr="00EC205A" w:rsidRDefault="00C36E2E" w:rsidP="00C36E2E">
      <w:pPr>
        <w:ind w:left="540" w:right="380"/>
        <w:jc w:val="both"/>
        <w:rPr>
          <w:rFonts w:ascii="Arial" w:hAnsi="Arial" w:cs="Arial"/>
          <w:i/>
          <w:sz w:val="28"/>
          <w:szCs w:val="28"/>
        </w:rPr>
      </w:pPr>
      <w:r w:rsidRPr="00EC205A">
        <w:rPr>
          <w:rFonts w:ascii="Arial" w:hAnsi="Arial" w:cs="Arial"/>
          <w:i/>
          <w:sz w:val="28"/>
          <w:szCs w:val="28"/>
        </w:rPr>
        <w:t xml:space="preserve">“…2) Ejercer la función de máxima autoridad ambiental en el área de su jurisdicción, de acuerdo con las normas de carácter superior y conforme a los criterios y directrices trazadas por el Ministerio del Medio Ambiente; </w:t>
      </w:r>
    </w:p>
    <w:p w:rsidR="00C36E2E" w:rsidRPr="00EC205A" w:rsidRDefault="00C36E2E" w:rsidP="00C36E2E">
      <w:pPr>
        <w:ind w:left="540" w:right="380"/>
        <w:jc w:val="both"/>
        <w:rPr>
          <w:rFonts w:ascii="Arial" w:hAnsi="Arial" w:cs="Arial"/>
          <w:i/>
          <w:sz w:val="28"/>
          <w:szCs w:val="28"/>
        </w:rPr>
      </w:pPr>
      <w:r w:rsidRPr="00EC205A">
        <w:rPr>
          <w:rFonts w:ascii="Arial" w:hAnsi="Arial" w:cs="Arial"/>
          <w:i/>
          <w:sz w:val="28"/>
          <w:szCs w:val="28"/>
        </w:rPr>
        <w:t>…</w:t>
      </w:r>
    </w:p>
    <w:p w:rsidR="00147854" w:rsidRDefault="00C36E2E" w:rsidP="00C36E2E">
      <w:pPr>
        <w:ind w:left="540" w:right="380"/>
        <w:jc w:val="both"/>
        <w:rPr>
          <w:rFonts w:ascii="Arial" w:hAnsi="Arial" w:cs="Arial"/>
          <w:i/>
          <w:sz w:val="28"/>
          <w:szCs w:val="28"/>
        </w:rPr>
      </w:pPr>
      <w:r w:rsidRPr="00EC205A">
        <w:rPr>
          <w:rFonts w:ascii="Arial" w:hAnsi="Arial" w:cs="Arial"/>
          <w:i/>
          <w:sz w:val="28"/>
          <w:szCs w:val="28"/>
        </w:rPr>
        <w:t>10) Fijar en el área de su jurisdicción, los límites permisibles de emisión, descarga, transporte o depósito de sustancias, productos, compuestos o cualquier otra materia que puedan afectar el medio ambiente o los recursos naturales renovables</w:t>
      </w:r>
      <w:r w:rsidR="008F6012">
        <w:rPr>
          <w:rFonts w:ascii="Arial" w:hAnsi="Arial" w:cs="Arial"/>
          <w:i/>
          <w:sz w:val="28"/>
          <w:szCs w:val="28"/>
        </w:rPr>
        <w:t xml:space="preserve"> </w:t>
      </w:r>
    </w:p>
    <w:p w:rsidR="00C36E2E" w:rsidRPr="00EC205A" w:rsidRDefault="00C36E2E" w:rsidP="00C36E2E">
      <w:pPr>
        <w:ind w:left="540" w:right="380"/>
        <w:jc w:val="both"/>
        <w:rPr>
          <w:rFonts w:ascii="Arial" w:hAnsi="Arial" w:cs="Arial"/>
          <w:i/>
          <w:sz w:val="28"/>
          <w:szCs w:val="28"/>
        </w:rPr>
      </w:pPr>
      <w:proofErr w:type="gramStart"/>
      <w:r w:rsidRPr="00EC205A">
        <w:rPr>
          <w:rFonts w:ascii="Arial" w:hAnsi="Arial" w:cs="Arial"/>
          <w:i/>
          <w:sz w:val="28"/>
          <w:szCs w:val="28"/>
        </w:rPr>
        <w:t>y</w:t>
      </w:r>
      <w:proofErr w:type="gramEnd"/>
      <w:r w:rsidRPr="00EC205A">
        <w:rPr>
          <w:rFonts w:ascii="Arial" w:hAnsi="Arial" w:cs="Arial"/>
          <w:i/>
          <w:sz w:val="28"/>
          <w:szCs w:val="28"/>
        </w:rPr>
        <w:t xml:space="preserve"> prohibir restringir o regular la fabricación, distribución, uso disposición o vertimiento de sustancias causantes de degradación ambiental. Estos límites, restricciones y regulaciones en ningún caso podrán ser menos estrictos que los definidos por el Ministerio del Medio Ambiente. </w:t>
      </w:r>
    </w:p>
    <w:p w:rsidR="00C36E2E" w:rsidRPr="00EC205A" w:rsidRDefault="00C36E2E" w:rsidP="00C36E2E">
      <w:pPr>
        <w:ind w:left="540" w:right="380"/>
        <w:jc w:val="both"/>
        <w:rPr>
          <w:rFonts w:ascii="Arial" w:hAnsi="Arial" w:cs="Arial"/>
          <w:i/>
          <w:sz w:val="28"/>
          <w:szCs w:val="28"/>
        </w:rPr>
      </w:pPr>
      <w:r w:rsidRPr="00EC205A">
        <w:rPr>
          <w:rFonts w:ascii="Arial" w:hAnsi="Arial" w:cs="Arial"/>
          <w:i/>
          <w:sz w:val="28"/>
          <w:szCs w:val="28"/>
        </w:rPr>
        <w:t>...</w:t>
      </w:r>
    </w:p>
    <w:p w:rsidR="000915B8" w:rsidRDefault="00C36E2E" w:rsidP="00C36E2E">
      <w:pPr>
        <w:ind w:left="540" w:right="380"/>
        <w:jc w:val="both"/>
        <w:rPr>
          <w:rFonts w:ascii="Arial" w:hAnsi="Arial" w:cs="Arial"/>
          <w:i/>
          <w:sz w:val="28"/>
          <w:szCs w:val="28"/>
        </w:rPr>
      </w:pPr>
      <w:r w:rsidRPr="00EC205A">
        <w:rPr>
          <w:rFonts w:ascii="Arial" w:hAnsi="Arial" w:cs="Arial"/>
          <w:i/>
          <w:sz w:val="28"/>
          <w:szCs w:val="28"/>
        </w:rPr>
        <w:t xml:space="preserve">12) Ejercer las funciones de evaluación, control y seguimiento ambiental de los usos del agua, el suelo, el aire y los demás recursos naturales renovables, lo cual comprenderá </w:t>
      </w:r>
      <w:proofErr w:type="spellStart"/>
      <w:r w:rsidRPr="00EC205A">
        <w:rPr>
          <w:rFonts w:ascii="Arial" w:hAnsi="Arial" w:cs="Arial"/>
          <w:i/>
          <w:sz w:val="28"/>
          <w:szCs w:val="28"/>
        </w:rPr>
        <w:t>elvertimiento</w:t>
      </w:r>
      <w:proofErr w:type="spellEnd"/>
      <w:r w:rsidRPr="00EC205A">
        <w:rPr>
          <w:rFonts w:ascii="Arial" w:hAnsi="Arial" w:cs="Arial"/>
          <w:i/>
          <w:sz w:val="28"/>
          <w:szCs w:val="28"/>
        </w:rPr>
        <w:t xml:space="preserve">, emisión o incorporación de sustancias o residuos líquidos, solidos y gaseosos, a las aguas en cualquiera de sus formas, al aire o a los suelos, así como los vertimientos o </w:t>
      </w:r>
    </w:p>
    <w:p w:rsidR="000915B8" w:rsidRDefault="000915B8" w:rsidP="00C36E2E">
      <w:pPr>
        <w:ind w:left="540" w:right="380"/>
        <w:jc w:val="both"/>
        <w:rPr>
          <w:rFonts w:ascii="Arial" w:hAnsi="Arial" w:cs="Arial"/>
          <w:i/>
          <w:sz w:val="28"/>
          <w:szCs w:val="28"/>
        </w:rPr>
      </w:pPr>
    </w:p>
    <w:p w:rsidR="00D62EF0" w:rsidRDefault="00C36E2E" w:rsidP="00C36E2E">
      <w:pPr>
        <w:ind w:left="540" w:right="380"/>
        <w:jc w:val="both"/>
        <w:rPr>
          <w:rFonts w:ascii="Arial" w:hAnsi="Arial" w:cs="Arial"/>
          <w:i/>
          <w:sz w:val="28"/>
          <w:szCs w:val="28"/>
        </w:rPr>
      </w:pPr>
      <w:r w:rsidRPr="00EC205A">
        <w:rPr>
          <w:rFonts w:ascii="Arial" w:hAnsi="Arial" w:cs="Arial"/>
          <w:i/>
          <w:sz w:val="28"/>
          <w:szCs w:val="28"/>
        </w:rPr>
        <w:t xml:space="preserve">emisiones que puedan causar daño o poner en peligro el normal desarrollo sostenible de los recursos naturales renovables o impedir u obstaculizar su empleo para otros usos, </w:t>
      </w:r>
    </w:p>
    <w:p w:rsidR="00C36E2E" w:rsidRPr="00EC205A" w:rsidRDefault="00C36E2E" w:rsidP="00C36E2E">
      <w:pPr>
        <w:ind w:left="540" w:right="380"/>
        <w:jc w:val="both"/>
        <w:rPr>
          <w:rFonts w:ascii="Arial" w:hAnsi="Arial" w:cs="Arial"/>
          <w:i/>
          <w:sz w:val="28"/>
          <w:szCs w:val="28"/>
        </w:rPr>
      </w:pPr>
      <w:proofErr w:type="gramStart"/>
      <w:r w:rsidRPr="00EC205A">
        <w:rPr>
          <w:rFonts w:ascii="Arial" w:hAnsi="Arial" w:cs="Arial"/>
          <w:i/>
          <w:sz w:val="28"/>
          <w:szCs w:val="28"/>
        </w:rPr>
        <w:t>estas</w:t>
      </w:r>
      <w:proofErr w:type="gramEnd"/>
      <w:r w:rsidRPr="00EC205A">
        <w:rPr>
          <w:rFonts w:ascii="Arial" w:hAnsi="Arial" w:cs="Arial"/>
          <w:i/>
          <w:sz w:val="28"/>
          <w:szCs w:val="28"/>
        </w:rPr>
        <w:t xml:space="preserve"> funciones comprenden expedición de las respectivas licencias ambientales, permisos concesiones, autorizaciones y salvoconductos;</w:t>
      </w:r>
    </w:p>
    <w:p w:rsidR="00C36E2E" w:rsidRPr="00EC205A" w:rsidRDefault="00C36E2E" w:rsidP="00C36E2E">
      <w:pPr>
        <w:ind w:left="540" w:right="380"/>
        <w:jc w:val="both"/>
        <w:rPr>
          <w:rFonts w:ascii="Arial" w:hAnsi="Arial" w:cs="Arial"/>
          <w:i/>
          <w:sz w:val="28"/>
          <w:szCs w:val="28"/>
        </w:rPr>
      </w:pPr>
      <w:r w:rsidRPr="00EC205A">
        <w:rPr>
          <w:rFonts w:ascii="Arial" w:hAnsi="Arial" w:cs="Arial"/>
          <w:i/>
          <w:sz w:val="28"/>
          <w:szCs w:val="28"/>
        </w:rPr>
        <w:t xml:space="preserve">… </w:t>
      </w:r>
    </w:p>
    <w:p w:rsidR="00EE18C1" w:rsidRDefault="00EE18C1" w:rsidP="00C36E2E">
      <w:pPr>
        <w:ind w:left="540" w:right="380"/>
        <w:jc w:val="both"/>
        <w:rPr>
          <w:rFonts w:ascii="Arial" w:hAnsi="Arial" w:cs="Arial"/>
          <w:i/>
          <w:sz w:val="28"/>
          <w:szCs w:val="28"/>
        </w:rPr>
      </w:pPr>
    </w:p>
    <w:p w:rsidR="00EE18C1" w:rsidRDefault="00EE18C1" w:rsidP="00C36E2E">
      <w:pPr>
        <w:ind w:left="540" w:right="380"/>
        <w:jc w:val="both"/>
        <w:rPr>
          <w:rFonts w:ascii="Arial" w:hAnsi="Arial" w:cs="Arial"/>
          <w:i/>
          <w:sz w:val="28"/>
          <w:szCs w:val="28"/>
        </w:rPr>
      </w:pPr>
    </w:p>
    <w:p w:rsidR="00EE18C1" w:rsidRDefault="00EE18C1" w:rsidP="00C36E2E">
      <w:pPr>
        <w:ind w:left="540" w:right="380"/>
        <w:jc w:val="both"/>
        <w:rPr>
          <w:rFonts w:ascii="Arial" w:hAnsi="Arial" w:cs="Arial"/>
          <w:i/>
          <w:sz w:val="28"/>
          <w:szCs w:val="28"/>
        </w:rPr>
      </w:pPr>
    </w:p>
    <w:p w:rsidR="00EE18C1" w:rsidRDefault="00EE18C1" w:rsidP="00C36E2E">
      <w:pPr>
        <w:ind w:left="540" w:right="380"/>
        <w:jc w:val="both"/>
        <w:rPr>
          <w:rFonts w:ascii="Arial" w:hAnsi="Arial" w:cs="Arial"/>
          <w:i/>
          <w:sz w:val="28"/>
          <w:szCs w:val="28"/>
        </w:rPr>
      </w:pPr>
    </w:p>
    <w:p w:rsidR="00EE18C1" w:rsidRDefault="00EE18C1" w:rsidP="00C36E2E">
      <w:pPr>
        <w:ind w:left="540" w:right="380"/>
        <w:jc w:val="both"/>
        <w:rPr>
          <w:rFonts w:ascii="Arial" w:hAnsi="Arial" w:cs="Arial"/>
          <w:i/>
          <w:sz w:val="28"/>
          <w:szCs w:val="28"/>
        </w:rPr>
      </w:pPr>
    </w:p>
    <w:p w:rsidR="00EE18C1" w:rsidRDefault="00EE18C1" w:rsidP="00C36E2E">
      <w:pPr>
        <w:ind w:left="540" w:right="380"/>
        <w:jc w:val="both"/>
        <w:rPr>
          <w:rFonts w:ascii="Arial" w:hAnsi="Arial" w:cs="Arial"/>
          <w:i/>
          <w:sz w:val="28"/>
          <w:szCs w:val="28"/>
        </w:rPr>
      </w:pPr>
    </w:p>
    <w:p w:rsidR="00EE18C1" w:rsidRDefault="00EE18C1" w:rsidP="00C36E2E">
      <w:pPr>
        <w:ind w:left="540" w:right="380"/>
        <w:jc w:val="both"/>
        <w:rPr>
          <w:rFonts w:ascii="Arial" w:hAnsi="Arial" w:cs="Arial"/>
          <w:i/>
          <w:sz w:val="28"/>
          <w:szCs w:val="28"/>
        </w:rPr>
      </w:pPr>
    </w:p>
    <w:p w:rsidR="00EE18C1" w:rsidRDefault="00EE18C1" w:rsidP="00C36E2E">
      <w:pPr>
        <w:ind w:left="540" w:right="380"/>
        <w:jc w:val="both"/>
        <w:rPr>
          <w:rFonts w:ascii="Arial" w:hAnsi="Arial" w:cs="Arial"/>
          <w:i/>
          <w:sz w:val="28"/>
          <w:szCs w:val="28"/>
        </w:rPr>
      </w:pPr>
    </w:p>
    <w:p w:rsidR="00EE18C1" w:rsidRDefault="00EE18C1" w:rsidP="00C36E2E">
      <w:pPr>
        <w:ind w:left="540" w:right="380"/>
        <w:jc w:val="both"/>
        <w:rPr>
          <w:rFonts w:ascii="Arial" w:hAnsi="Arial" w:cs="Arial"/>
          <w:i/>
          <w:sz w:val="28"/>
          <w:szCs w:val="28"/>
        </w:rPr>
      </w:pPr>
    </w:p>
    <w:p w:rsidR="00EE18C1" w:rsidRDefault="00EE18C1" w:rsidP="00C36E2E">
      <w:pPr>
        <w:ind w:left="540" w:right="380"/>
        <w:jc w:val="both"/>
        <w:rPr>
          <w:rFonts w:ascii="Arial" w:hAnsi="Arial" w:cs="Arial"/>
          <w:i/>
          <w:sz w:val="28"/>
          <w:szCs w:val="28"/>
        </w:rPr>
      </w:pPr>
    </w:p>
    <w:p w:rsidR="00C36E2E" w:rsidRPr="00EC205A" w:rsidRDefault="00C36E2E" w:rsidP="00C36E2E">
      <w:pPr>
        <w:ind w:left="540" w:right="380"/>
        <w:jc w:val="both"/>
        <w:rPr>
          <w:rFonts w:ascii="Arial" w:hAnsi="Arial" w:cs="Arial"/>
          <w:i/>
          <w:sz w:val="28"/>
          <w:szCs w:val="28"/>
        </w:rPr>
      </w:pPr>
      <w:r w:rsidRPr="00EC205A">
        <w:rPr>
          <w:rFonts w:ascii="Arial" w:hAnsi="Arial" w:cs="Arial"/>
          <w:i/>
          <w:sz w:val="28"/>
          <w:szCs w:val="28"/>
        </w:rPr>
        <w:t>17) Imponer y ejecutar a prevención y sin perjuicio de las competencias atribuidas por la ley a otras autoridades, las medidas de policía y las sanciones previstas en la ley, en caso de violación a las normas de protección ambiental y de manejo de recursos naturales renovables y exigir, con sujeción a las regulaciones pertinentes, la reparación de daños causados;</w:t>
      </w:r>
    </w:p>
    <w:p w:rsidR="00C36E2E" w:rsidRPr="00EC205A" w:rsidRDefault="00C36E2E" w:rsidP="00C36E2E">
      <w:pPr>
        <w:ind w:left="540" w:right="380"/>
        <w:jc w:val="both"/>
        <w:rPr>
          <w:rFonts w:ascii="Arial" w:hAnsi="Arial" w:cs="Arial"/>
          <w:i/>
          <w:sz w:val="28"/>
          <w:szCs w:val="28"/>
        </w:rPr>
      </w:pPr>
      <w:r w:rsidRPr="00EC205A">
        <w:rPr>
          <w:rFonts w:ascii="Arial" w:hAnsi="Arial" w:cs="Arial"/>
          <w:i/>
          <w:sz w:val="28"/>
          <w:szCs w:val="28"/>
        </w:rPr>
        <w:t xml:space="preserve">… </w:t>
      </w:r>
    </w:p>
    <w:p w:rsidR="00C36E2E" w:rsidRPr="00EC205A" w:rsidRDefault="00C36E2E" w:rsidP="00C36E2E">
      <w:pPr>
        <w:ind w:left="540" w:right="380"/>
        <w:jc w:val="both"/>
        <w:rPr>
          <w:rFonts w:ascii="Arial" w:hAnsi="Arial" w:cs="Arial"/>
          <w:i/>
          <w:sz w:val="28"/>
          <w:szCs w:val="28"/>
        </w:rPr>
      </w:pPr>
      <w:r w:rsidRPr="00EC205A">
        <w:rPr>
          <w:rFonts w:ascii="Arial" w:hAnsi="Arial" w:cs="Arial"/>
          <w:i/>
          <w:sz w:val="28"/>
          <w:szCs w:val="28"/>
        </w:rPr>
        <w:t xml:space="preserve">19) Promover y ejecutar obras de irrigación, avenamiento, defensa contra las inundaciones, regulación de cauces y corrientes de agua, y de recuperación de tierras que sean necesarias para la defensa, protección y adecuado manejo de cuencas hidrográficas del territorio de su jurisdicción, en coordinación con los organismos directores y ejecutores del Sistema Nacional de Adecuación de Tierras, conforme a las disposiciones legales y a las previsiones técnicas correspondientes…” </w:t>
      </w:r>
    </w:p>
    <w:p w:rsidR="00C36E2E" w:rsidRDefault="00C36E2E" w:rsidP="00C36E2E">
      <w:pPr>
        <w:pStyle w:val="Textoindependiente"/>
        <w:ind w:right="51"/>
        <w:rPr>
          <w:rFonts w:cs="Arial"/>
          <w:sz w:val="28"/>
          <w:szCs w:val="28"/>
        </w:rPr>
      </w:pPr>
    </w:p>
    <w:p w:rsidR="00147854" w:rsidRDefault="009374F2" w:rsidP="00C36E2E">
      <w:pPr>
        <w:spacing w:line="360" w:lineRule="auto"/>
        <w:jc w:val="both"/>
        <w:rPr>
          <w:rFonts w:ascii="Arial" w:hAnsi="Arial" w:cs="Arial"/>
          <w:sz w:val="28"/>
          <w:szCs w:val="28"/>
        </w:rPr>
      </w:pPr>
      <w:r>
        <w:rPr>
          <w:rFonts w:ascii="Arial" w:hAnsi="Arial" w:cs="Arial"/>
          <w:sz w:val="28"/>
          <w:szCs w:val="28"/>
        </w:rPr>
        <w:t>D</w:t>
      </w:r>
      <w:r w:rsidR="00C36E2E" w:rsidRPr="00EC205A">
        <w:rPr>
          <w:rFonts w:ascii="Arial" w:hAnsi="Arial" w:cs="Arial"/>
          <w:sz w:val="28"/>
          <w:szCs w:val="28"/>
        </w:rPr>
        <w:t>e otra parte, para el cometido de los fines estatales en materia de protección ambiental el legislador dispuso que las Corporaciones Autónomas Regionales deben realizar sus funciones en estrecha</w:t>
      </w:r>
      <w:r w:rsidR="00147854">
        <w:rPr>
          <w:rFonts w:ascii="Arial" w:hAnsi="Arial" w:cs="Arial"/>
          <w:sz w:val="28"/>
          <w:szCs w:val="28"/>
        </w:rPr>
        <w:t xml:space="preserve"> </w:t>
      </w:r>
      <w:r w:rsidR="00C36E2E" w:rsidRPr="00EC205A">
        <w:rPr>
          <w:rFonts w:ascii="Arial" w:hAnsi="Arial" w:cs="Arial"/>
          <w:sz w:val="28"/>
          <w:szCs w:val="28"/>
        </w:rPr>
        <w:t xml:space="preserve">coordinación con las entidades territoriales y con los organismos a las </w:t>
      </w:r>
    </w:p>
    <w:p w:rsidR="00C36E2E" w:rsidRPr="00EC205A" w:rsidRDefault="00C36E2E" w:rsidP="00C36E2E">
      <w:pPr>
        <w:spacing w:line="360" w:lineRule="auto"/>
        <w:jc w:val="both"/>
        <w:rPr>
          <w:rFonts w:ascii="Arial" w:hAnsi="Arial" w:cs="Arial"/>
          <w:sz w:val="28"/>
          <w:szCs w:val="28"/>
        </w:rPr>
      </w:pPr>
      <w:proofErr w:type="gramStart"/>
      <w:r w:rsidRPr="00EC205A">
        <w:rPr>
          <w:rFonts w:ascii="Arial" w:hAnsi="Arial" w:cs="Arial"/>
          <w:sz w:val="28"/>
          <w:szCs w:val="28"/>
        </w:rPr>
        <w:t>que</w:t>
      </w:r>
      <w:proofErr w:type="gramEnd"/>
      <w:r w:rsidRPr="00EC205A">
        <w:rPr>
          <w:rFonts w:ascii="Arial" w:hAnsi="Arial" w:cs="Arial"/>
          <w:sz w:val="28"/>
          <w:szCs w:val="28"/>
        </w:rPr>
        <w:t xml:space="preserve"> éstas hayan asignado responsabilidades de su competencia, según el parágrafo del artículo 31 de la Ley 909 de 1994.</w:t>
      </w:r>
    </w:p>
    <w:p w:rsidR="00C36E2E" w:rsidRDefault="00C36E2E" w:rsidP="00C36E2E">
      <w:pPr>
        <w:spacing w:line="360" w:lineRule="auto"/>
        <w:jc w:val="both"/>
        <w:rPr>
          <w:rFonts w:ascii="Arial" w:hAnsi="Arial" w:cs="Arial"/>
          <w:sz w:val="28"/>
          <w:szCs w:val="28"/>
        </w:rPr>
      </w:pPr>
      <w:r w:rsidRPr="00EC205A">
        <w:rPr>
          <w:rFonts w:ascii="Arial" w:hAnsi="Arial" w:cs="Arial"/>
          <w:sz w:val="28"/>
          <w:szCs w:val="28"/>
        </w:rPr>
        <w:t>En ese mismo sentido, los principios de armonía regional, gradación normativa y rigor subsidiario delinean las funciones de las entidades territoriales en materia ambiental</w:t>
      </w:r>
      <w:r w:rsidRPr="00EC205A">
        <w:rPr>
          <w:rStyle w:val="Refdenotaalpie"/>
          <w:rFonts w:ascii="Arial" w:hAnsi="Arial" w:cs="Arial"/>
          <w:sz w:val="28"/>
          <w:szCs w:val="28"/>
        </w:rPr>
        <w:footnoteReference w:id="1"/>
      </w:r>
      <w:r w:rsidRPr="00EC205A">
        <w:rPr>
          <w:rFonts w:ascii="Arial" w:hAnsi="Arial" w:cs="Arial"/>
          <w:sz w:val="28"/>
          <w:szCs w:val="28"/>
        </w:rPr>
        <w:t>.</w:t>
      </w:r>
    </w:p>
    <w:p w:rsidR="00C36E2E" w:rsidRPr="00EC205A" w:rsidRDefault="00147854" w:rsidP="00C36E2E">
      <w:pPr>
        <w:spacing w:line="360" w:lineRule="auto"/>
        <w:jc w:val="both"/>
        <w:rPr>
          <w:rFonts w:ascii="Arial" w:hAnsi="Arial" w:cs="Arial"/>
          <w:sz w:val="28"/>
          <w:szCs w:val="28"/>
        </w:rPr>
      </w:pPr>
      <w:proofErr w:type="gramStart"/>
      <w:r>
        <w:rPr>
          <w:rFonts w:ascii="Arial" w:hAnsi="Arial" w:cs="Arial"/>
          <w:sz w:val="28"/>
          <w:szCs w:val="28"/>
        </w:rPr>
        <w:t>e</w:t>
      </w:r>
      <w:r w:rsidR="00C36E2E" w:rsidRPr="00EC205A">
        <w:rPr>
          <w:rFonts w:ascii="Arial" w:hAnsi="Arial" w:cs="Arial"/>
          <w:sz w:val="28"/>
          <w:szCs w:val="28"/>
        </w:rPr>
        <w:t>n</w:t>
      </w:r>
      <w:proofErr w:type="gramEnd"/>
      <w:r w:rsidR="00C36E2E" w:rsidRPr="00EC205A">
        <w:rPr>
          <w:rFonts w:ascii="Arial" w:hAnsi="Arial" w:cs="Arial"/>
          <w:sz w:val="28"/>
          <w:szCs w:val="28"/>
        </w:rPr>
        <w:t xml:space="preserve"> ese contexto, el artículo 64 ibídem en materia ambiental determina que las funciones de los Departamentos son las siguientes:</w:t>
      </w:r>
    </w:p>
    <w:p w:rsidR="00C36E2E" w:rsidRPr="00EC205A" w:rsidRDefault="00C36E2E" w:rsidP="00C36E2E">
      <w:pPr>
        <w:pStyle w:val="Textoindependiente"/>
        <w:ind w:right="51"/>
        <w:rPr>
          <w:rFonts w:cs="Arial"/>
          <w:sz w:val="28"/>
          <w:szCs w:val="28"/>
        </w:rPr>
      </w:pPr>
    </w:p>
    <w:p w:rsidR="00EE18C1" w:rsidRDefault="00EE18C1" w:rsidP="00C36E2E">
      <w:pPr>
        <w:ind w:left="540" w:right="560"/>
        <w:jc w:val="both"/>
        <w:rPr>
          <w:rFonts w:ascii="Arial" w:hAnsi="Arial" w:cs="Arial"/>
          <w:i/>
          <w:sz w:val="28"/>
          <w:szCs w:val="28"/>
        </w:rPr>
      </w:pPr>
      <w:bookmarkStart w:id="1" w:name="64"/>
      <w:bookmarkEnd w:id="1"/>
    </w:p>
    <w:p w:rsidR="00EE18C1" w:rsidRDefault="00EE18C1" w:rsidP="00C36E2E">
      <w:pPr>
        <w:ind w:left="540" w:right="560"/>
        <w:jc w:val="both"/>
        <w:rPr>
          <w:rFonts w:ascii="Arial" w:hAnsi="Arial" w:cs="Arial"/>
          <w:i/>
          <w:sz w:val="28"/>
          <w:szCs w:val="28"/>
        </w:rPr>
      </w:pPr>
    </w:p>
    <w:p w:rsidR="00EE18C1" w:rsidRDefault="00EE18C1" w:rsidP="00C36E2E">
      <w:pPr>
        <w:ind w:left="540" w:right="560"/>
        <w:jc w:val="both"/>
        <w:rPr>
          <w:rFonts w:ascii="Arial" w:hAnsi="Arial" w:cs="Arial"/>
          <w:i/>
          <w:sz w:val="28"/>
          <w:szCs w:val="28"/>
        </w:rPr>
      </w:pPr>
    </w:p>
    <w:p w:rsidR="00EE18C1" w:rsidRDefault="00EE18C1" w:rsidP="00C36E2E">
      <w:pPr>
        <w:ind w:left="540" w:right="560"/>
        <w:jc w:val="both"/>
        <w:rPr>
          <w:rFonts w:ascii="Arial" w:hAnsi="Arial" w:cs="Arial"/>
          <w:i/>
          <w:sz w:val="28"/>
          <w:szCs w:val="28"/>
        </w:rPr>
      </w:pPr>
    </w:p>
    <w:p w:rsidR="00EE18C1" w:rsidRDefault="00EE18C1" w:rsidP="00C36E2E">
      <w:pPr>
        <w:ind w:left="540" w:right="560"/>
        <w:jc w:val="both"/>
        <w:rPr>
          <w:rFonts w:ascii="Arial" w:hAnsi="Arial" w:cs="Arial"/>
          <w:i/>
          <w:sz w:val="28"/>
          <w:szCs w:val="28"/>
        </w:rPr>
      </w:pPr>
    </w:p>
    <w:p w:rsidR="00C36E2E" w:rsidRPr="00EC205A" w:rsidRDefault="00C36E2E" w:rsidP="00C36E2E">
      <w:pPr>
        <w:ind w:left="540" w:right="560"/>
        <w:jc w:val="both"/>
        <w:rPr>
          <w:rFonts w:ascii="Arial" w:hAnsi="Arial" w:cs="Arial"/>
          <w:i/>
          <w:sz w:val="28"/>
          <w:szCs w:val="28"/>
        </w:rPr>
      </w:pPr>
      <w:r w:rsidRPr="00EC205A">
        <w:rPr>
          <w:rFonts w:ascii="Arial" w:hAnsi="Arial" w:cs="Arial"/>
          <w:i/>
          <w:sz w:val="28"/>
          <w:szCs w:val="28"/>
        </w:rPr>
        <w:t xml:space="preserve">“1) Promover y ejecutar programas y políticas nacionales, regionales y sectoriales en relación con el medio ambiente y los recursos naturales renovables; </w:t>
      </w:r>
    </w:p>
    <w:p w:rsidR="00C36E2E" w:rsidRPr="00EC205A" w:rsidRDefault="00C36E2E" w:rsidP="00C36E2E">
      <w:pPr>
        <w:ind w:left="540" w:right="560"/>
        <w:jc w:val="both"/>
        <w:rPr>
          <w:rFonts w:ascii="Arial" w:hAnsi="Arial" w:cs="Arial"/>
          <w:i/>
          <w:sz w:val="28"/>
          <w:szCs w:val="28"/>
        </w:rPr>
      </w:pPr>
      <w:r w:rsidRPr="00EC205A">
        <w:rPr>
          <w:rFonts w:ascii="Arial" w:hAnsi="Arial" w:cs="Arial"/>
          <w:i/>
          <w:sz w:val="28"/>
          <w:szCs w:val="28"/>
        </w:rPr>
        <w:t xml:space="preserve">2) Expedir, con sujeción a las normas superiores, las disposiciones departamentales especiales relacionadas con el medio ambiente; </w:t>
      </w:r>
    </w:p>
    <w:p w:rsidR="009374F2" w:rsidRDefault="009374F2" w:rsidP="00C36E2E">
      <w:pPr>
        <w:ind w:left="540" w:right="560"/>
        <w:jc w:val="both"/>
        <w:rPr>
          <w:rFonts w:ascii="Arial" w:hAnsi="Arial" w:cs="Arial"/>
          <w:i/>
          <w:sz w:val="28"/>
          <w:szCs w:val="28"/>
        </w:rPr>
      </w:pPr>
    </w:p>
    <w:p w:rsidR="00C36E2E" w:rsidRPr="00EC205A" w:rsidRDefault="00C36E2E" w:rsidP="00C36E2E">
      <w:pPr>
        <w:ind w:left="540" w:right="560"/>
        <w:jc w:val="both"/>
        <w:rPr>
          <w:rFonts w:ascii="Arial" w:hAnsi="Arial" w:cs="Arial"/>
          <w:i/>
          <w:sz w:val="28"/>
          <w:szCs w:val="28"/>
        </w:rPr>
      </w:pPr>
      <w:r w:rsidRPr="00EC205A">
        <w:rPr>
          <w:rFonts w:ascii="Arial" w:hAnsi="Arial" w:cs="Arial"/>
          <w:i/>
          <w:sz w:val="28"/>
          <w:szCs w:val="28"/>
        </w:rPr>
        <w:t xml:space="preserve">3) Dar apoyo presupuestal, técnico, financiero y administrativo a las Corporaciones Autónomas Regionales, a los municipios y a las demás entidades territoriales que se creen en el ámbito departamental, en la ejecución de programas y proyectos en las tareas necesarias para la conservación del medio ambiente y los recursos naturales renovables; </w:t>
      </w:r>
    </w:p>
    <w:p w:rsidR="00C36E2E" w:rsidRPr="00EC205A" w:rsidRDefault="00C36E2E" w:rsidP="00C36E2E">
      <w:pPr>
        <w:ind w:left="540" w:right="560"/>
        <w:jc w:val="both"/>
        <w:rPr>
          <w:rFonts w:ascii="Arial" w:hAnsi="Arial" w:cs="Arial"/>
          <w:i/>
          <w:sz w:val="28"/>
          <w:szCs w:val="28"/>
        </w:rPr>
      </w:pPr>
      <w:r w:rsidRPr="00EC205A">
        <w:rPr>
          <w:rFonts w:ascii="Arial" w:hAnsi="Arial" w:cs="Arial"/>
          <w:i/>
          <w:sz w:val="28"/>
          <w:szCs w:val="28"/>
        </w:rPr>
        <w:t xml:space="preserve">4) Ejercer en coordinación con las demás entidades del Sistema Nacional Ambiental (SINA) y con sujeción a la distribución legal de competencias, funciones de control </w:t>
      </w:r>
      <w:r w:rsidR="000915B8">
        <w:rPr>
          <w:rFonts w:ascii="Arial" w:hAnsi="Arial" w:cs="Arial"/>
          <w:i/>
          <w:sz w:val="28"/>
          <w:szCs w:val="28"/>
        </w:rPr>
        <w:t xml:space="preserve"> </w:t>
      </w:r>
      <w:r w:rsidRPr="00EC205A">
        <w:rPr>
          <w:rFonts w:ascii="Arial" w:hAnsi="Arial" w:cs="Arial"/>
          <w:i/>
          <w:sz w:val="28"/>
          <w:szCs w:val="28"/>
        </w:rPr>
        <w:t>y</w:t>
      </w:r>
      <w:r w:rsidR="000915B8">
        <w:rPr>
          <w:rFonts w:ascii="Arial" w:hAnsi="Arial" w:cs="Arial"/>
          <w:i/>
          <w:sz w:val="28"/>
          <w:szCs w:val="28"/>
        </w:rPr>
        <w:t xml:space="preserve"> </w:t>
      </w:r>
      <w:r w:rsidRPr="00EC205A">
        <w:rPr>
          <w:rFonts w:ascii="Arial" w:hAnsi="Arial" w:cs="Arial"/>
          <w:i/>
          <w:sz w:val="28"/>
          <w:szCs w:val="28"/>
        </w:rPr>
        <w:t>vigilancia del medio ambiente y los recursos naturales renovables, con el fin de velar por el cumplimiento de los</w:t>
      </w:r>
      <w:r w:rsidR="009374F2">
        <w:rPr>
          <w:rFonts w:ascii="Arial" w:hAnsi="Arial" w:cs="Arial"/>
          <w:i/>
          <w:sz w:val="28"/>
          <w:szCs w:val="28"/>
        </w:rPr>
        <w:t xml:space="preserve"> </w:t>
      </w:r>
      <w:r w:rsidRPr="00EC205A">
        <w:rPr>
          <w:rFonts w:ascii="Arial" w:hAnsi="Arial" w:cs="Arial"/>
          <w:i/>
          <w:sz w:val="28"/>
          <w:szCs w:val="28"/>
        </w:rPr>
        <w:t xml:space="preserve">deberes del Estado y de los particulares en materia ambiental y de proteger el derecho a un ambiente sano; </w:t>
      </w:r>
    </w:p>
    <w:p w:rsidR="00C36E2E" w:rsidRPr="00EC205A" w:rsidRDefault="00C36E2E" w:rsidP="00C36E2E">
      <w:pPr>
        <w:ind w:left="540" w:right="560"/>
        <w:jc w:val="both"/>
        <w:rPr>
          <w:rFonts w:ascii="Arial" w:hAnsi="Arial" w:cs="Arial"/>
          <w:i/>
          <w:sz w:val="28"/>
          <w:szCs w:val="28"/>
        </w:rPr>
      </w:pPr>
      <w:r w:rsidRPr="00EC205A">
        <w:rPr>
          <w:rFonts w:ascii="Arial" w:hAnsi="Arial" w:cs="Arial"/>
          <w:i/>
          <w:sz w:val="28"/>
          <w:szCs w:val="28"/>
        </w:rPr>
        <w:t>5) Desarrollar, con la asesoría o la participación de las Corporaciones Autónomas Regionales, programas de cooperación e integración con los entes territoriales</w:t>
      </w:r>
      <w:r w:rsidR="00EE18C1">
        <w:rPr>
          <w:rFonts w:ascii="Arial" w:hAnsi="Arial" w:cs="Arial"/>
          <w:i/>
          <w:sz w:val="28"/>
          <w:szCs w:val="28"/>
        </w:rPr>
        <w:t xml:space="preserve"> </w:t>
      </w:r>
      <w:r w:rsidRPr="00EC205A">
        <w:rPr>
          <w:rFonts w:ascii="Arial" w:hAnsi="Arial" w:cs="Arial"/>
          <w:i/>
          <w:sz w:val="28"/>
          <w:szCs w:val="28"/>
        </w:rPr>
        <w:t xml:space="preserve">equivalentes y limítrofes del país vecino, dirigidos a fomentar la preservación del medio ambiente común y los recursos naturales renovables binacionales; </w:t>
      </w:r>
    </w:p>
    <w:p w:rsidR="00C36E2E" w:rsidRPr="00EC205A" w:rsidRDefault="00C36E2E" w:rsidP="00C36E2E">
      <w:pPr>
        <w:ind w:left="540" w:right="560"/>
        <w:jc w:val="both"/>
        <w:rPr>
          <w:rFonts w:ascii="Arial" w:hAnsi="Arial" w:cs="Arial"/>
          <w:i/>
          <w:sz w:val="28"/>
          <w:szCs w:val="28"/>
        </w:rPr>
      </w:pPr>
      <w:r w:rsidRPr="00EC205A">
        <w:rPr>
          <w:rFonts w:ascii="Arial" w:hAnsi="Arial" w:cs="Arial"/>
          <w:i/>
          <w:sz w:val="28"/>
          <w:szCs w:val="28"/>
        </w:rPr>
        <w:t xml:space="preserve">6) Promover, cofinanciar o ejecutar, en coordinación con los entes directores y organismos ejecutores del Sistema Nacional de Adecuación de Tierras y con las Corporaciones Autónomas Regionales, obras y proyectos de irrigación, drenaje, recuperación de tierras, defensa contra las inundaciones y regulación de cauces o corrientes de agua, para el adecuado manejo y aprovechamiento de cuencas hidrográficas; </w:t>
      </w:r>
    </w:p>
    <w:p w:rsidR="000915B8" w:rsidRDefault="00C36E2E" w:rsidP="00C36E2E">
      <w:pPr>
        <w:ind w:left="540" w:right="560"/>
        <w:jc w:val="both"/>
        <w:rPr>
          <w:rFonts w:ascii="Arial" w:hAnsi="Arial" w:cs="Arial"/>
          <w:b/>
          <w:i/>
          <w:sz w:val="28"/>
          <w:szCs w:val="28"/>
          <w:u w:val="single"/>
        </w:rPr>
      </w:pPr>
      <w:r w:rsidRPr="00EC205A">
        <w:rPr>
          <w:rFonts w:ascii="Arial" w:hAnsi="Arial" w:cs="Arial"/>
          <w:i/>
          <w:sz w:val="28"/>
          <w:szCs w:val="28"/>
        </w:rPr>
        <w:t xml:space="preserve">7) </w:t>
      </w:r>
      <w:r w:rsidRPr="00EC205A">
        <w:rPr>
          <w:rFonts w:ascii="Arial" w:hAnsi="Arial" w:cs="Arial"/>
          <w:b/>
          <w:i/>
          <w:sz w:val="28"/>
          <w:szCs w:val="28"/>
          <w:u w:val="single"/>
        </w:rPr>
        <w:t xml:space="preserve">Coordinar y dirigir con la asesoría de las Corporaciones Autónomas Regionales, las actividades de control y vigilancia ambientales intermunicipales, que se realicen en el territorio del departamento con el apoyo de la fuerza pública, en relación con la movilización, procesamiento, uso, aprovechamiento y comercialización </w:t>
      </w:r>
    </w:p>
    <w:p w:rsidR="00C36E2E" w:rsidRPr="00EC205A" w:rsidRDefault="00C36E2E" w:rsidP="00C36E2E">
      <w:pPr>
        <w:ind w:left="540" w:right="560"/>
        <w:jc w:val="both"/>
        <w:rPr>
          <w:rFonts w:ascii="Arial" w:hAnsi="Arial" w:cs="Arial"/>
          <w:sz w:val="28"/>
          <w:szCs w:val="28"/>
        </w:rPr>
      </w:pPr>
      <w:proofErr w:type="gramStart"/>
      <w:r w:rsidRPr="00EC205A">
        <w:rPr>
          <w:rFonts w:ascii="Arial" w:hAnsi="Arial" w:cs="Arial"/>
          <w:b/>
          <w:i/>
          <w:sz w:val="28"/>
          <w:szCs w:val="28"/>
          <w:u w:val="single"/>
        </w:rPr>
        <w:t>de</w:t>
      </w:r>
      <w:proofErr w:type="gramEnd"/>
      <w:r w:rsidRPr="00EC205A">
        <w:rPr>
          <w:rFonts w:ascii="Arial" w:hAnsi="Arial" w:cs="Arial"/>
          <w:b/>
          <w:i/>
          <w:sz w:val="28"/>
          <w:szCs w:val="28"/>
          <w:u w:val="single"/>
        </w:rPr>
        <w:t xml:space="preserve"> los recursos naturales renovables</w:t>
      </w:r>
      <w:r w:rsidRPr="00EC205A">
        <w:rPr>
          <w:rFonts w:ascii="Arial" w:hAnsi="Arial" w:cs="Arial"/>
          <w:i/>
          <w:sz w:val="28"/>
          <w:szCs w:val="28"/>
        </w:rPr>
        <w:t xml:space="preserve">.” </w:t>
      </w:r>
      <w:r w:rsidRPr="00EC205A">
        <w:rPr>
          <w:rFonts w:ascii="Arial" w:hAnsi="Arial" w:cs="Arial"/>
          <w:sz w:val="28"/>
          <w:szCs w:val="28"/>
        </w:rPr>
        <w:t>(Subrayas y negrillas fuera del texto original).</w:t>
      </w:r>
    </w:p>
    <w:p w:rsidR="00C36E2E" w:rsidRPr="00EC205A" w:rsidRDefault="00C36E2E" w:rsidP="00C36E2E">
      <w:pPr>
        <w:spacing w:line="360" w:lineRule="auto"/>
        <w:jc w:val="both"/>
        <w:rPr>
          <w:rFonts w:ascii="Arial" w:hAnsi="Arial" w:cs="Arial"/>
          <w:sz w:val="28"/>
          <w:szCs w:val="28"/>
        </w:rPr>
      </w:pPr>
      <w:r w:rsidRPr="00EC205A">
        <w:rPr>
          <w:rFonts w:ascii="Arial" w:hAnsi="Arial" w:cs="Arial"/>
          <w:sz w:val="28"/>
          <w:szCs w:val="28"/>
        </w:rPr>
        <w:t>Según el artículo 65 del Código Nacional de Recursos Naturales  los Municipio deben desempeñar las siguientes funciones:</w:t>
      </w:r>
    </w:p>
    <w:p w:rsidR="00EE18C1" w:rsidRDefault="00EE18C1" w:rsidP="00C36E2E">
      <w:pPr>
        <w:ind w:left="540" w:right="560"/>
        <w:jc w:val="both"/>
        <w:rPr>
          <w:rFonts w:ascii="Arial" w:hAnsi="Arial" w:cs="Arial"/>
          <w:i/>
          <w:sz w:val="28"/>
          <w:szCs w:val="28"/>
        </w:rPr>
      </w:pPr>
    </w:p>
    <w:p w:rsidR="00EE18C1" w:rsidRDefault="00EE18C1" w:rsidP="00C36E2E">
      <w:pPr>
        <w:ind w:left="540" w:right="560"/>
        <w:jc w:val="both"/>
        <w:rPr>
          <w:rFonts w:ascii="Arial" w:hAnsi="Arial" w:cs="Arial"/>
          <w:i/>
          <w:sz w:val="28"/>
          <w:szCs w:val="28"/>
        </w:rPr>
      </w:pPr>
    </w:p>
    <w:p w:rsidR="00EE18C1" w:rsidRDefault="00EE18C1" w:rsidP="00C36E2E">
      <w:pPr>
        <w:ind w:left="540" w:right="560"/>
        <w:jc w:val="both"/>
        <w:rPr>
          <w:rFonts w:ascii="Arial" w:hAnsi="Arial" w:cs="Arial"/>
          <w:i/>
          <w:sz w:val="28"/>
          <w:szCs w:val="28"/>
        </w:rPr>
      </w:pPr>
    </w:p>
    <w:p w:rsidR="00EE18C1" w:rsidRDefault="00EE18C1" w:rsidP="00C36E2E">
      <w:pPr>
        <w:ind w:left="540" w:right="560"/>
        <w:jc w:val="both"/>
        <w:rPr>
          <w:rFonts w:ascii="Arial" w:hAnsi="Arial" w:cs="Arial"/>
          <w:i/>
          <w:sz w:val="28"/>
          <w:szCs w:val="28"/>
        </w:rPr>
      </w:pPr>
    </w:p>
    <w:p w:rsidR="00EE18C1" w:rsidRDefault="00EE18C1" w:rsidP="00C36E2E">
      <w:pPr>
        <w:ind w:left="540" w:right="560"/>
        <w:jc w:val="both"/>
        <w:rPr>
          <w:rFonts w:ascii="Arial" w:hAnsi="Arial" w:cs="Arial"/>
          <w:i/>
          <w:sz w:val="28"/>
          <w:szCs w:val="28"/>
        </w:rPr>
      </w:pPr>
    </w:p>
    <w:p w:rsidR="00EE18C1" w:rsidRDefault="00EE18C1" w:rsidP="00C36E2E">
      <w:pPr>
        <w:ind w:left="540" w:right="560"/>
        <w:jc w:val="both"/>
        <w:rPr>
          <w:rFonts w:ascii="Arial" w:hAnsi="Arial" w:cs="Arial"/>
          <w:i/>
          <w:sz w:val="28"/>
          <w:szCs w:val="28"/>
        </w:rPr>
      </w:pPr>
    </w:p>
    <w:p w:rsidR="00EE18C1" w:rsidRDefault="00EE18C1" w:rsidP="00C36E2E">
      <w:pPr>
        <w:ind w:left="540" w:right="560"/>
        <w:jc w:val="both"/>
        <w:rPr>
          <w:rFonts w:ascii="Arial" w:hAnsi="Arial" w:cs="Arial"/>
          <w:i/>
          <w:sz w:val="28"/>
          <w:szCs w:val="28"/>
        </w:rPr>
      </w:pPr>
    </w:p>
    <w:p w:rsidR="00C36E2E" w:rsidRPr="00EC205A" w:rsidRDefault="00C36E2E" w:rsidP="00C36E2E">
      <w:pPr>
        <w:ind w:left="540" w:right="560"/>
        <w:jc w:val="both"/>
        <w:rPr>
          <w:rFonts w:ascii="Arial" w:hAnsi="Arial" w:cs="Arial"/>
          <w:i/>
          <w:sz w:val="28"/>
          <w:szCs w:val="28"/>
        </w:rPr>
      </w:pPr>
      <w:r w:rsidRPr="00EC205A">
        <w:rPr>
          <w:rFonts w:ascii="Arial" w:hAnsi="Arial" w:cs="Arial"/>
          <w:i/>
          <w:sz w:val="28"/>
          <w:szCs w:val="28"/>
        </w:rPr>
        <w:t xml:space="preserve">“1) Promover y ejecutar programas y políticas nacionales, regionales y sectoriales en relación con el medio ambiente y los recursos naturales renovables; elaborar los planes programas y proyectos ambientales municipales articulados a los planes, programas y proyectos regionales, departamentales y nacionales. </w:t>
      </w:r>
    </w:p>
    <w:p w:rsidR="009374F2" w:rsidRDefault="009374F2" w:rsidP="00C36E2E">
      <w:pPr>
        <w:ind w:left="540" w:right="560"/>
        <w:jc w:val="both"/>
        <w:rPr>
          <w:rFonts w:ascii="Arial" w:hAnsi="Arial" w:cs="Arial"/>
          <w:i/>
          <w:sz w:val="28"/>
          <w:szCs w:val="28"/>
        </w:rPr>
      </w:pPr>
    </w:p>
    <w:p w:rsidR="00C36E2E" w:rsidRPr="00EC205A" w:rsidRDefault="00C36E2E" w:rsidP="00C36E2E">
      <w:pPr>
        <w:ind w:left="540" w:right="560"/>
        <w:jc w:val="both"/>
        <w:rPr>
          <w:rFonts w:ascii="Arial" w:hAnsi="Arial" w:cs="Arial"/>
          <w:i/>
          <w:sz w:val="28"/>
          <w:szCs w:val="28"/>
        </w:rPr>
      </w:pPr>
      <w:r w:rsidRPr="00EC205A">
        <w:rPr>
          <w:rFonts w:ascii="Arial" w:hAnsi="Arial" w:cs="Arial"/>
          <w:i/>
          <w:sz w:val="28"/>
          <w:szCs w:val="28"/>
        </w:rPr>
        <w:t xml:space="preserve">2) Dictar con sujeción a las disposiciones legales reglamentarias superiores, las normas necesarias para el control, la preservación y la defensa del patrimonio ecológico del municipio; </w:t>
      </w:r>
    </w:p>
    <w:p w:rsidR="00C36E2E" w:rsidRPr="00EC205A" w:rsidRDefault="00C36E2E" w:rsidP="00C36E2E">
      <w:pPr>
        <w:ind w:left="540" w:right="560"/>
        <w:jc w:val="both"/>
        <w:rPr>
          <w:rFonts w:ascii="Arial" w:hAnsi="Arial" w:cs="Arial"/>
          <w:i/>
          <w:sz w:val="28"/>
          <w:szCs w:val="28"/>
        </w:rPr>
      </w:pPr>
      <w:r w:rsidRPr="00EC205A">
        <w:rPr>
          <w:rFonts w:ascii="Arial" w:hAnsi="Arial" w:cs="Arial"/>
          <w:i/>
          <w:sz w:val="28"/>
          <w:szCs w:val="28"/>
        </w:rPr>
        <w:t xml:space="preserve">3) Adoptar los planes, programas y proyectos de desarrollo ambiental y de los recursos naturales renovables, que hayan sido discutidos y aprobadas a nivel regional, conforme a las normas de planificación ambiental de que trata la presente ley; </w:t>
      </w:r>
    </w:p>
    <w:p w:rsidR="00C36E2E" w:rsidRPr="00EC205A" w:rsidRDefault="00C36E2E" w:rsidP="00C36E2E">
      <w:pPr>
        <w:ind w:left="540" w:right="560"/>
        <w:jc w:val="both"/>
        <w:rPr>
          <w:rFonts w:ascii="Arial" w:hAnsi="Arial" w:cs="Arial"/>
          <w:i/>
          <w:sz w:val="28"/>
          <w:szCs w:val="28"/>
        </w:rPr>
      </w:pPr>
      <w:r w:rsidRPr="00EC205A">
        <w:rPr>
          <w:rFonts w:ascii="Arial" w:hAnsi="Arial" w:cs="Arial"/>
          <w:i/>
          <w:sz w:val="28"/>
          <w:szCs w:val="28"/>
        </w:rPr>
        <w:t xml:space="preserve">4) Participar en la elaboración de planes, programas y proyectos de desarrollo ambiental y de los recursos naturales renovables a nivel departamental. </w:t>
      </w:r>
    </w:p>
    <w:p w:rsidR="00D63DB6" w:rsidRDefault="00D63DB6" w:rsidP="00C36E2E">
      <w:pPr>
        <w:ind w:left="540" w:right="560"/>
        <w:jc w:val="both"/>
        <w:rPr>
          <w:rFonts w:ascii="Arial" w:hAnsi="Arial" w:cs="Arial"/>
          <w:i/>
          <w:sz w:val="28"/>
          <w:szCs w:val="28"/>
        </w:rPr>
      </w:pPr>
    </w:p>
    <w:p w:rsidR="00C36E2E" w:rsidRPr="00EC205A" w:rsidRDefault="00C36E2E" w:rsidP="00C36E2E">
      <w:pPr>
        <w:ind w:left="540" w:right="560"/>
        <w:jc w:val="both"/>
        <w:rPr>
          <w:rFonts w:ascii="Arial" w:hAnsi="Arial" w:cs="Arial"/>
          <w:i/>
          <w:sz w:val="28"/>
          <w:szCs w:val="28"/>
        </w:rPr>
      </w:pPr>
      <w:r w:rsidRPr="00EC205A">
        <w:rPr>
          <w:rFonts w:ascii="Arial" w:hAnsi="Arial" w:cs="Arial"/>
          <w:i/>
          <w:sz w:val="28"/>
          <w:szCs w:val="28"/>
        </w:rPr>
        <w:t>5) Colaborar con las Corporaciones Autónomas Regionales, en la elaboración de los planes regionales y en la ejecución</w:t>
      </w:r>
      <w:r w:rsidR="00EE18C1">
        <w:rPr>
          <w:rFonts w:ascii="Arial" w:hAnsi="Arial" w:cs="Arial"/>
          <w:i/>
          <w:sz w:val="28"/>
          <w:szCs w:val="28"/>
        </w:rPr>
        <w:t xml:space="preserve"> </w:t>
      </w:r>
      <w:r w:rsidRPr="00EC205A">
        <w:rPr>
          <w:rFonts w:ascii="Arial" w:hAnsi="Arial" w:cs="Arial"/>
          <w:i/>
          <w:sz w:val="28"/>
          <w:szCs w:val="28"/>
        </w:rPr>
        <w:t xml:space="preserve">de programas, proyectos y tareas necesarias para la conservación del medio ambiente y los recursos naturales renovables; </w:t>
      </w:r>
    </w:p>
    <w:p w:rsidR="00147854" w:rsidRDefault="00147854" w:rsidP="00C36E2E">
      <w:pPr>
        <w:ind w:left="540" w:right="560"/>
        <w:jc w:val="both"/>
        <w:rPr>
          <w:rFonts w:ascii="Arial" w:hAnsi="Arial" w:cs="Arial"/>
          <w:i/>
          <w:sz w:val="28"/>
          <w:szCs w:val="28"/>
        </w:rPr>
      </w:pPr>
    </w:p>
    <w:p w:rsidR="00C36E2E" w:rsidRPr="00EC205A" w:rsidRDefault="00C36E2E" w:rsidP="00C36E2E">
      <w:pPr>
        <w:ind w:left="540" w:right="560"/>
        <w:jc w:val="both"/>
        <w:rPr>
          <w:rFonts w:ascii="Arial" w:hAnsi="Arial" w:cs="Arial"/>
          <w:i/>
          <w:sz w:val="28"/>
          <w:szCs w:val="28"/>
        </w:rPr>
      </w:pPr>
      <w:r w:rsidRPr="00EC205A">
        <w:rPr>
          <w:rFonts w:ascii="Arial" w:hAnsi="Arial" w:cs="Arial"/>
          <w:i/>
          <w:sz w:val="28"/>
          <w:szCs w:val="28"/>
        </w:rPr>
        <w:t xml:space="preserve">6) </w:t>
      </w:r>
      <w:r w:rsidRPr="00EC205A">
        <w:rPr>
          <w:rFonts w:ascii="Arial" w:hAnsi="Arial" w:cs="Arial"/>
          <w:b/>
          <w:i/>
          <w:sz w:val="28"/>
          <w:szCs w:val="28"/>
          <w:u w:val="single"/>
        </w:rPr>
        <w:t>Ejercer, a través del alcalde como primera autoridad de policía con el apoyo de la Policía Nacional y en Coordinación con las demás entidades del Sistema Nacional Ambiental (SINA), con sujeción a la distribución legal de competencias, funciones de control y vigilancia del medio ambiente y los recursos naturales renovables, con el fin de velar por el cumplimiento de los deberes del Estado y de los particulares en materia ambiental y de proteger el derecho constitucional a un ambiente sano</w:t>
      </w:r>
      <w:r w:rsidRPr="00EC205A">
        <w:rPr>
          <w:rFonts w:ascii="Arial" w:hAnsi="Arial" w:cs="Arial"/>
          <w:i/>
          <w:sz w:val="28"/>
          <w:szCs w:val="28"/>
        </w:rPr>
        <w:t xml:space="preserve">; </w:t>
      </w:r>
    </w:p>
    <w:p w:rsidR="00C36E2E" w:rsidRPr="00EC205A" w:rsidRDefault="00C36E2E" w:rsidP="00C36E2E">
      <w:pPr>
        <w:ind w:left="540" w:right="560"/>
        <w:jc w:val="both"/>
        <w:rPr>
          <w:rFonts w:ascii="Arial" w:hAnsi="Arial" w:cs="Arial"/>
          <w:i/>
          <w:sz w:val="28"/>
          <w:szCs w:val="28"/>
        </w:rPr>
      </w:pPr>
      <w:r w:rsidRPr="00EC205A">
        <w:rPr>
          <w:rFonts w:ascii="Arial" w:hAnsi="Arial" w:cs="Arial"/>
          <w:i/>
          <w:sz w:val="28"/>
          <w:szCs w:val="28"/>
        </w:rPr>
        <w:t xml:space="preserve">7) </w:t>
      </w:r>
      <w:r w:rsidRPr="00EC205A">
        <w:rPr>
          <w:rFonts w:ascii="Arial" w:hAnsi="Arial" w:cs="Arial"/>
          <w:b/>
          <w:i/>
          <w:sz w:val="28"/>
          <w:szCs w:val="28"/>
          <w:u w:val="single"/>
        </w:rPr>
        <w:t>Coordinar y dirigir, con la asesoría de las Corporaciones Autónomas Regionales, las actividades permanentes de control y vigilancia ambientales que se</w:t>
      </w:r>
      <w:r w:rsidR="00147854">
        <w:rPr>
          <w:rFonts w:ascii="Arial" w:hAnsi="Arial" w:cs="Arial"/>
          <w:b/>
          <w:i/>
          <w:sz w:val="28"/>
          <w:szCs w:val="28"/>
          <w:u w:val="single"/>
        </w:rPr>
        <w:t xml:space="preserve"> </w:t>
      </w:r>
      <w:r w:rsidRPr="00EC205A">
        <w:rPr>
          <w:rFonts w:ascii="Arial" w:hAnsi="Arial" w:cs="Arial"/>
          <w:b/>
          <w:i/>
          <w:sz w:val="28"/>
          <w:szCs w:val="28"/>
          <w:u w:val="single"/>
        </w:rPr>
        <w:t>realicen en el territorio del municipio o distrito con el apoyo de la fuerza pública, en relación con la movilización, procesamiento, uso, aprovechamiento y comercialización de los recursos naturales renovables o con actividades contaminantes y degradantes de las aguas, el aire o el suelo;</w:t>
      </w:r>
      <w:r w:rsidRPr="00EC205A">
        <w:rPr>
          <w:rFonts w:ascii="Arial" w:hAnsi="Arial" w:cs="Arial"/>
          <w:i/>
          <w:sz w:val="28"/>
          <w:szCs w:val="28"/>
        </w:rPr>
        <w:t xml:space="preserve"> </w:t>
      </w:r>
    </w:p>
    <w:p w:rsidR="000915B8" w:rsidRDefault="000915B8" w:rsidP="00C36E2E">
      <w:pPr>
        <w:ind w:left="540" w:right="560"/>
        <w:jc w:val="both"/>
        <w:rPr>
          <w:rFonts w:ascii="Arial" w:hAnsi="Arial" w:cs="Arial"/>
          <w:i/>
          <w:sz w:val="28"/>
          <w:szCs w:val="28"/>
        </w:rPr>
      </w:pPr>
    </w:p>
    <w:p w:rsidR="00EE18C1" w:rsidRDefault="00EE18C1" w:rsidP="00C36E2E">
      <w:pPr>
        <w:ind w:left="540" w:right="560"/>
        <w:jc w:val="both"/>
        <w:rPr>
          <w:rFonts w:ascii="Arial" w:hAnsi="Arial" w:cs="Arial"/>
          <w:i/>
          <w:sz w:val="28"/>
          <w:szCs w:val="28"/>
        </w:rPr>
      </w:pPr>
    </w:p>
    <w:p w:rsidR="00EE18C1" w:rsidRDefault="00EE18C1" w:rsidP="00C36E2E">
      <w:pPr>
        <w:ind w:left="540" w:right="560"/>
        <w:jc w:val="both"/>
        <w:rPr>
          <w:rFonts w:ascii="Arial" w:hAnsi="Arial" w:cs="Arial"/>
          <w:i/>
          <w:sz w:val="28"/>
          <w:szCs w:val="28"/>
        </w:rPr>
      </w:pPr>
    </w:p>
    <w:p w:rsidR="00EE18C1" w:rsidRDefault="00EE18C1" w:rsidP="00C36E2E">
      <w:pPr>
        <w:ind w:left="540" w:right="560"/>
        <w:jc w:val="both"/>
        <w:rPr>
          <w:rFonts w:ascii="Arial" w:hAnsi="Arial" w:cs="Arial"/>
          <w:i/>
          <w:sz w:val="28"/>
          <w:szCs w:val="28"/>
        </w:rPr>
      </w:pPr>
    </w:p>
    <w:p w:rsidR="00EE18C1" w:rsidRDefault="00EE18C1" w:rsidP="00C36E2E">
      <w:pPr>
        <w:ind w:left="540" w:right="560"/>
        <w:jc w:val="both"/>
        <w:rPr>
          <w:rFonts w:ascii="Arial" w:hAnsi="Arial" w:cs="Arial"/>
          <w:i/>
          <w:sz w:val="28"/>
          <w:szCs w:val="28"/>
        </w:rPr>
      </w:pPr>
    </w:p>
    <w:p w:rsidR="00EE18C1" w:rsidRDefault="00EE18C1" w:rsidP="00C36E2E">
      <w:pPr>
        <w:ind w:left="540" w:right="560"/>
        <w:jc w:val="both"/>
        <w:rPr>
          <w:rFonts w:ascii="Arial" w:hAnsi="Arial" w:cs="Arial"/>
          <w:i/>
          <w:sz w:val="28"/>
          <w:szCs w:val="28"/>
        </w:rPr>
      </w:pPr>
    </w:p>
    <w:p w:rsidR="00EE18C1" w:rsidRDefault="00EE18C1" w:rsidP="00C36E2E">
      <w:pPr>
        <w:ind w:left="540" w:right="560"/>
        <w:jc w:val="both"/>
        <w:rPr>
          <w:rFonts w:ascii="Arial" w:hAnsi="Arial" w:cs="Arial"/>
          <w:i/>
          <w:sz w:val="28"/>
          <w:szCs w:val="28"/>
        </w:rPr>
      </w:pPr>
    </w:p>
    <w:p w:rsidR="00EE18C1" w:rsidRDefault="00EE18C1" w:rsidP="00C36E2E">
      <w:pPr>
        <w:ind w:left="540" w:right="560"/>
        <w:jc w:val="both"/>
        <w:rPr>
          <w:rFonts w:ascii="Arial" w:hAnsi="Arial" w:cs="Arial"/>
          <w:i/>
          <w:sz w:val="28"/>
          <w:szCs w:val="28"/>
        </w:rPr>
      </w:pPr>
    </w:p>
    <w:p w:rsidR="00EE18C1" w:rsidRDefault="00EE18C1" w:rsidP="00C36E2E">
      <w:pPr>
        <w:ind w:left="540" w:right="560"/>
        <w:jc w:val="both"/>
        <w:rPr>
          <w:rFonts w:ascii="Arial" w:hAnsi="Arial" w:cs="Arial"/>
          <w:i/>
          <w:sz w:val="28"/>
          <w:szCs w:val="28"/>
        </w:rPr>
      </w:pPr>
    </w:p>
    <w:p w:rsidR="00C36E2E" w:rsidRPr="00EC205A" w:rsidRDefault="00C36E2E" w:rsidP="00C36E2E">
      <w:pPr>
        <w:ind w:left="540" w:right="560"/>
        <w:jc w:val="both"/>
        <w:rPr>
          <w:rFonts w:ascii="Arial" w:hAnsi="Arial" w:cs="Arial"/>
          <w:i/>
          <w:sz w:val="28"/>
          <w:szCs w:val="28"/>
        </w:rPr>
      </w:pPr>
      <w:r w:rsidRPr="00EC205A">
        <w:rPr>
          <w:rFonts w:ascii="Arial" w:hAnsi="Arial" w:cs="Arial"/>
          <w:i/>
          <w:sz w:val="28"/>
          <w:szCs w:val="28"/>
        </w:rPr>
        <w:t xml:space="preserve">8) Dictar, dentro de los límites establecidos por la ley, los reglamentos y las disposiciones superiores, las normas de ordenamiento territorial del municipio y las regulaciones sobre usos del suelo; </w:t>
      </w:r>
    </w:p>
    <w:p w:rsidR="00C36E2E" w:rsidRPr="00EC205A" w:rsidRDefault="00C36E2E" w:rsidP="00C36E2E">
      <w:pPr>
        <w:ind w:left="540" w:right="560"/>
        <w:jc w:val="both"/>
        <w:rPr>
          <w:rFonts w:ascii="Arial" w:hAnsi="Arial" w:cs="Arial"/>
          <w:i/>
          <w:sz w:val="28"/>
          <w:szCs w:val="28"/>
        </w:rPr>
      </w:pPr>
      <w:r w:rsidRPr="00EC205A">
        <w:rPr>
          <w:rFonts w:ascii="Arial" w:hAnsi="Arial" w:cs="Arial"/>
          <w:i/>
          <w:sz w:val="28"/>
          <w:szCs w:val="28"/>
        </w:rPr>
        <w:t>9) Ejecutar obras o proyectos de descontaminación de corrientes o depósitos de agua afectados por vertimientos del</w:t>
      </w:r>
      <w:r w:rsidR="00B7181D">
        <w:rPr>
          <w:rFonts w:ascii="Arial" w:hAnsi="Arial" w:cs="Arial"/>
          <w:i/>
          <w:sz w:val="28"/>
          <w:szCs w:val="28"/>
        </w:rPr>
        <w:t xml:space="preserve"> </w:t>
      </w:r>
      <w:r w:rsidRPr="00EC205A">
        <w:rPr>
          <w:rFonts w:ascii="Arial" w:hAnsi="Arial" w:cs="Arial"/>
          <w:i/>
          <w:sz w:val="28"/>
          <w:szCs w:val="28"/>
        </w:rPr>
        <w:t xml:space="preserve">municipio, así como programas de disposición, eliminación y reciclaje de residuos líquidos y sólidos y de control a las emisiones contaminantes del aire. </w:t>
      </w:r>
    </w:p>
    <w:p w:rsidR="00C36E2E" w:rsidRPr="00EC205A" w:rsidRDefault="007759E1" w:rsidP="00C36E2E">
      <w:pPr>
        <w:jc w:val="both"/>
        <w:rPr>
          <w:rFonts w:ascii="Arial" w:hAnsi="Arial" w:cs="Arial"/>
          <w:color w:val="0000FF"/>
          <w:sz w:val="28"/>
          <w:szCs w:val="28"/>
        </w:rPr>
      </w:pPr>
      <w:hyperlink r:id="rId8" w:history="1">
        <w:r w:rsidR="00C36E2E" w:rsidRPr="00EC205A">
          <w:rPr>
            <w:rFonts w:ascii="Arial" w:hAnsi="Arial" w:cs="Arial"/>
            <w:color w:val="0000FF"/>
            <w:sz w:val="28"/>
            <w:szCs w:val="28"/>
            <w:u w:val="single"/>
          </w:rPr>
          <w:t xml:space="preserve"> </w:t>
        </w:r>
      </w:hyperlink>
    </w:p>
    <w:p w:rsidR="00C36E2E" w:rsidRPr="00EC205A" w:rsidRDefault="00C36E2E" w:rsidP="00C36E2E">
      <w:pPr>
        <w:ind w:left="540" w:right="560"/>
        <w:jc w:val="both"/>
        <w:rPr>
          <w:rFonts w:ascii="Arial" w:hAnsi="Arial" w:cs="Arial"/>
          <w:sz w:val="28"/>
          <w:szCs w:val="28"/>
        </w:rPr>
      </w:pPr>
      <w:r w:rsidRPr="00EC205A">
        <w:rPr>
          <w:rFonts w:ascii="Arial" w:hAnsi="Arial" w:cs="Arial"/>
          <w:i/>
          <w:sz w:val="28"/>
          <w:szCs w:val="28"/>
        </w:rPr>
        <w:t xml:space="preserve">10) Promover, cofinanciar o ejecutar, en coordinación con los entes directores y organismos ejecutores del Sistema Nacional de Adecuación de Tierras y con las Corporaciones Autónomas Regionales, obras y proyectos de irrigación, drenaje, recuperación de tierras, defensa contra las inundaciones y regulación de cauces o corrientes de agua, para el adecuado manejo y aprovechamiento de cuencas y micro-cuencas hidrográficas.” </w:t>
      </w:r>
      <w:r w:rsidRPr="00EC205A">
        <w:rPr>
          <w:rFonts w:ascii="Arial" w:hAnsi="Arial" w:cs="Arial"/>
          <w:sz w:val="28"/>
          <w:szCs w:val="28"/>
        </w:rPr>
        <w:t>(Subrayas y negrillas fuera del texto original)</w:t>
      </w:r>
    </w:p>
    <w:p w:rsidR="00C36E2E" w:rsidRDefault="00C36E2E" w:rsidP="00C36E2E">
      <w:pPr>
        <w:ind w:left="540" w:right="560"/>
        <w:jc w:val="both"/>
        <w:rPr>
          <w:rFonts w:ascii="Arial" w:hAnsi="Arial" w:cs="Arial"/>
          <w:sz w:val="28"/>
          <w:szCs w:val="28"/>
        </w:rPr>
      </w:pPr>
    </w:p>
    <w:p w:rsidR="00C36E2E" w:rsidRPr="00EC205A" w:rsidRDefault="00C36E2E" w:rsidP="00C36E2E">
      <w:pPr>
        <w:pStyle w:val="Textoindependiente"/>
        <w:ind w:right="51"/>
        <w:rPr>
          <w:rFonts w:cs="Arial"/>
          <w:sz w:val="28"/>
          <w:szCs w:val="28"/>
        </w:rPr>
      </w:pPr>
      <w:r w:rsidRPr="00EC205A">
        <w:rPr>
          <w:rFonts w:cs="Arial"/>
          <w:sz w:val="28"/>
          <w:szCs w:val="28"/>
        </w:rPr>
        <w:t>Es evidente entonces que las Corporaciones Autónomas Regionales, los Departamentos, los Distritos, los Municipios y las demás entidades</w:t>
      </w:r>
      <w:r w:rsidR="00EE18C1">
        <w:rPr>
          <w:rFonts w:cs="Arial"/>
          <w:sz w:val="28"/>
          <w:szCs w:val="28"/>
        </w:rPr>
        <w:t xml:space="preserve"> </w:t>
      </w:r>
      <w:r w:rsidRPr="00EC205A">
        <w:rPr>
          <w:rFonts w:cs="Arial"/>
          <w:sz w:val="28"/>
          <w:szCs w:val="28"/>
        </w:rPr>
        <w:t>territoriales en desarrollo de los principios de armonía regional, gradación normativa y rigor subsidiario deben propender por la protección del medio ambiente, incluidos los recursos renovables.</w:t>
      </w:r>
    </w:p>
    <w:p w:rsidR="00C36E2E" w:rsidRPr="00EC205A" w:rsidRDefault="00C36E2E" w:rsidP="00C36E2E">
      <w:pPr>
        <w:pStyle w:val="Textoindependiente"/>
        <w:ind w:right="51"/>
        <w:rPr>
          <w:rFonts w:cs="Arial"/>
          <w:sz w:val="28"/>
          <w:szCs w:val="28"/>
        </w:rPr>
      </w:pPr>
    </w:p>
    <w:p w:rsidR="00C36E2E" w:rsidRPr="00EC205A" w:rsidRDefault="00C36E2E" w:rsidP="00C36E2E">
      <w:pPr>
        <w:pStyle w:val="Textoindependiente"/>
        <w:ind w:right="51"/>
        <w:rPr>
          <w:rFonts w:cs="Arial"/>
          <w:sz w:val="28"/>
          <w:szCs w:val="28"/>
        </w:rPr>
      </w:pPr>
      <w:r w:rsidRPr="00EC205A">
        <w:rPr>
          <w:rFonts w:cs="Arial"/>
          <w:sz w:val="28"/>
          <w:szCs w:val="28"/>
        </w:rPr>
        <w:t>En ese mismo sentido, de forma coordinada las entidades</w:t>
      </w:r>
      <w:r w:rsidR="008F6012">
        <w:rPr>
          <w:rFonts w:cs="Arial"/>
          <w:sz w:val="28"/>
          <w:szCs w:val="28"/>
        </w:rPr>
        <w:t xml:space="preserve"> </w:t>
      </w:r>
      <w:r w:rsidRPr="00EC205A">
        <w:rPr>
          <w:rFonts w:cs="Arial"/>
          <w:sz w:val="28"/>
          <w:szCs w:val="28"/>
        </w:rPr>
        <w:t xml:space="preserve">anteriormente mencionadas dentro de sus respectivas jurisdicciones deben ejercer el seguimiento, control y vigilancia en aras de proteger el medio ambiente. </w:t>
      </w:r>
    </w:p>
    <w:p w:rsidR="00C36E2E" w:rsidRPr="00EC205A" w:rsidRDefault="00C36E2E" w:rsidP="00C36E2E">
      <w:pPr>
        <w:spacing w:line="360" w:lineRule="auto"/>
        <w:jc w:val="both"/>
        <w:rPr>
          <w:rFonts w:ascii="Arial" w:hAnsi="Arial" w:cs="Arial"/>
          <w:color w:val="000080"/>
          <w:sz w:val="28"/>
          <w:szCs w:val="28"/>
        </w:rPr>
      </w:pPr>
    </w:p>
    <w:p w:rsidR="00C75EF1" w:rsidRPr="00EC205A" w:rsidRDefault="00C75EF1" w:rsidP="00C75EF1">
      <w:pPr>
        <w:pStyle w:val="Textoindependiente"/>
        <w:rPr>
          <w:rFonts w:cs="Arial"/>
          <w:sz w:val="28"/>
          <w:szCs w:val="28"/>
        </w:rPr>
      </w:pPr>
      <w:r w:rsidRPr="00EC205A">
        <w:rPr>
          <w:rFonts w:cs="Arial"/>
          <w:sz w:val="28"/>
          <w:szCs w:val="28"/>
        </w:rPr>
        <w:t xml:space="preserve">Sobre los factores que deterioran el ambiente el artículo 8 del Código Nacional de Recursos Naturales enunció los siguientes:  </w:t>
      </w:r>
    </w:p>
    <w:p w:rsidR="00C75EF1" w:rsidRPr="00EC205A" w:rsidRDefault="00C75EF1" w:rsidP="00C75EF1">
      <w:pPr>
        <w:pStyle w:val="Textoindependiente"/>
        <w:rPr>
          <w:rFonts w:cs="Arial"/>
          <w:sz w:val="28"/>
          <w:szCs w:val="28"/>
        </w:rPr>
      </w:pPr>
      <w:r w:rsidRPr="00EC205A">
        <w:rPr>
          <w:rFonts w:cs="Arial"/>
          <w:sz w:val="28"/>
          <w:szCs w:val="28"/>
        </w:rPr>
        <w:t xml:space="preserve"> </w:t>
      </w:r>
    </w:p>
    <w:p w:rsidR="00C75EF1" w:rsidRPr="00EC205A" w:rsidRDefault="00C75EF1" w:rsidP="00C75EF1">
      <w:pPr>
        <w:pStyle w:val="Textoindependiente"/>
        <w:ind w:left="567" w:right="902"/>
        <w:rPr>
          <w:rFonts w:cs="Arial"/>
          <w:i/>
          <w:sz w:val="28"/>
          <w:szCs w:val="28"/>
        </w:rPr>
      </w:pPr>
      <w:r w:rsidRPr="00EC205A">
        <w:rPr>
          <w:rFonts w:cs="Arial"/>
          <w:i/>
          <w:sz w:val="28"/>
          <w:szCs w:val="28"/>
        </w:rPr>
        <w:t xml:space="preserve">“a). </w:t>
      </w:r>
      <w:r w:rsidRPr="00EC205A">
        <w:rPr>
          <w:rFonts w:cs="Arial"/>
          <w:b/>
          <w:i/>
          <w:sz w:val="28"/>
          <w:szCs w:val="28"/>
          <w:u w:val="single"/>
        </w:rPr>
        <w:t xml:space="preserve">La contaminación del aire, de las aguas, del suelo y de los demás recursos </w:t>
      </w:r>
      <w:r w:rsidRPr="00EC205A">
        <w:rPr>
          <w:rFonts w:cs="Arial"/>
          <w:b/>
          <w:i/>
          <w:sz w:val="28"/>
          <w:szCs w:val="28"/>
          <w:u w:val="single"/>
          <w:lang w:eastAsia="en-US"/>
        </w:rPr>
        <w:t>naturales renovables.</w:t>
      </w:r>
      <w:r w:rsidRPr="00EC205A">
        <w:rPr>
          <w:rFonts w:cs="Arial"/>
          <w:i/>
          <w:sz w:val="28"/>
          <w:szCs w:val="28"/>
          <w:lang w:eastAsia="en-US"/>
        </w:rPr>
        <w:t xml:space="preserve">  </w:t>
      </w:r>
    </w:p>
    <w:p w:rsidR="00C75EF1" w:rsidRPr="00EC205A" w:rsidRDefault="00C75EF1" w:rsidP="00C75EF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right="902"/>
        <w:jc w:val="both"/>
        <w:rPr>
          <w:rFonts w:ascii="Arial" w:hAnsi="Arial" w:cs="Arial"/>
          <w:i/>
          <w:sz w:val="28"/>
          <w:szCs w:val="28"/>
          <w:lang w:eastAsia="en-US"/>
        </w:rPr>
      </w:pPr>
      <w:r w:rsidRPr="00EC205A">
        <w:rPr>
          <w:rFonts w:ascii="Arial" w:hAnsi="Arial" w:cs="Arial"/>
          <w:i/>
          <w:sz w:val="28"/>
          <w:szCs w:val="28"/>
          <w:lang w:eastAsia="en-US"/>
        </w:rPr>
        <w:t xml:space="preserve"> </w:t>
      </w:r>
    </w:p>
    <w:p w:rsidR="00C75EF1" w:rsidRPr="00EC205A" w:rsidRDefault="00C75EF1" w:rsidP="00C75EF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right="902"/>
        <w:jc w:val="both"/>
        <w:rPr>
          <w:rFonts w:ascii="Arial" w:hAnsi="Arial" w:cs="Arial"/>
          <w:i/>
          <w:sz w:val="28"/>
          <w:szCs w:val="28"/>
          <w:lang w:eastAsia="en-US"/>
        </w:rPr>
      </w:pPr>
      <w:r w:rsidRPr="00EC205A">
        <w:rPr>
          <w:rFonts w:ascii="Arial" w:hAnsi="Arial" w:cs="Arial"/>
          <w:i/>
          <w:sz w:val="28"/>
          <w:szCs w:val="28"/>
          <w:lang w:eastAsia="en-US"/>
        </w:rPr>
        <w:t xml:space="preserve">Se entiende por contaminación la alteración del ambiente con sustancias o formas de energía puestas en él, </w:t>
      </w:r>
      <w:proofErr w:type="spellStart"/>
      <w:r w:rsidRPr="00EC205A">
        <w:rPr>
          <w:rFonts w:ascii="Arial" w:hAnsi="Arial" w:cs="Arial"/>
          <w:i/>
          <w:sz w:val="28"/>
          <w:szCs w:val="28"/>
          <w:lang w:eastAsia="en-US"/>
        </w:rPr>
        <w:t>poractividad</w:t>
      </w:r>
      <w:proofErr w:type="spellEnd"/>
      <w:r w:rsidRPr="00EC205A">
        <w:rPr>
          <w:rFonts w:ascii="Arial" w:hAnsi="Arial" w:cs="Arial"/>
          <w:i/>
          <w:sz w:val="28"/>
          <w:szCs w:val="28"/>
          <w:lang w:eastAsia="en-US"/>
        </w:rPr>
        <w:t xml:space="preserve"> humana o de la naturaleza, en cantidades, concentraciones o niveles capaces de interferir el bienestar y la salud de las personas, atentar contra la flora y la fauna, degradar la calidad del ambiente de los recursos de la nación o de los particulares.  </w:t>
      </w:r>
    </w:p>
    <w:p w:rsidR="00C75EF1" w:rsidRDefault="00C75EF1" w:rsidP="00C75EF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right="902"/>
        <w:jc w:val="both"/>
        <w:rPr>
          <w:rFonts w:ascii="Arial" w:hAnsi="Arial" w:cs="Arial"/>
          <w:i/>
          <w:sz w:val="28"/>
          <w:szCs w:val="28"/>
          <w:lang w:eastAsia="en-US"/>
        </w:rPr>
      </w:pPr>
      <w:r w:rsidRPr="00EC205A">
        <w:rPr>
          <w:rFonts w:ascii="Arial" w:hAnsi="Arial" w:cs="Arial"/>
          <w:i/>
          <w:sz w:val="28"/>
          <w:szCs w:val="28"/>
          <w:lang w:eastAsia="en-US"/>
        </w:rPr>
        <w:t xml:space="preserve"> </w:t>
      </w:r>
    </w:p>
    <w:p w:rsidR="00EE18C1" w:rsidRDefault="00EE18C1" w:rsidP="00C75EF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right="902"/>
        <w:jc w:val="both"/>
        <w:rPr>
          <w:rFonts w:ascii="Arial" w:hAnsi="Arial" w:cs="Arial"/>
          <w:i/>
          <w:sz w:val="28"/>
          <w:szCs w:val="28"/>
          <w:lang w:eastAsia="en-US"/>
        </w:rPr>
      </w:pPr>
    </w:p>
    <w:p w:rsidR="00EE18C1" w:rsidRDefault="00EE18C1" w:rsidP="00C75EF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right="902"/>
        <w:jc w:val="both"/>
        <w:rPr>
          <w:rFonts w:ascii="Arial" w:hAnsi="Arial" w:cs="Arial"/>
          <w:i/>
          <w:sz w:val="28"/>
          <w:szCs w:val="28"/>
          <w:lang w:eastAsia="en-US"/>
        </w:rPr>
      </w:pPr>
    </w:p>
    <w:p w:rsidR="00EE18C1" w:rsidRDefault="00EE18C1" w:rsidP="00C75EF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right="902"/>
        <w:jc w:val="both"/>
        <w:rPr>
          <w:rFonts w:ascii="Arial" w:hAnsi="Arial" w:cs="Arial"/>
          <w:i/>
          <w:sz w:val="28"/>
          <w:szCs w:val="28"/>
          <w:lang w:eastAsia="en-US"/>
        </w:rPr>
      </w:pPr>
    </w:p>
    <w:p w:rsidR="00EE18C1" w:rsidRDefault="00EE18C1" w:rsidP="00C75EF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right="902"/>
        <w:jc w:val="both"/>
        <w:rPr>
          <w:rFonts w:ascii="Arial" w:hAnsi="Arial" w:cs="Arial"/>
          <w:i/>
          <w:sz w:val="28"/>
          <w:szCs w:val="28"/>
          <w:lang w:eastAsia="en-US"/>
        </w:rPr>
      </w:pPr>
    </w:p>
    <w:p w:rsidR="00EE18C1" w:rsidRDefault="00EE18C1" w:rsidP="00C75EF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right="902"/>
        <w:jc w:val="both"/>
        <w:rPr>
          <w:rFonts w:ascii="Arial" w:hAnsi="Arial" w:cs="Arial"/>
          <w:i/>
          <w:sz w:val="28"/>
          <w:szCs w:val="28"/>
          <w:lang w:eastAsia="en-US"/>
        </w:rPr>
      </w:pPr>
    </w:p>
    <w:p w:rsidR="00EE18C1" w:rsidRDefault="00EE18C1" w:rsidP="00C75EF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right="902"/>
        <w:jc w:val="both"/>
        <w:rPr>
          <w:rFonts w:ascii="Arial" w:hAnsi="Arial" w:cs="Arial"/>
          <w:i/>
          <w:sz w:val="28"/>
          <w:szCs w:val="28"/>
          <w:lang w:eastAsia="en-US"/>
        </w:rPr>
      </w:pPr>
    </w:p>
    <w:p w:rsidR="00EE18C1" w:rsidRDefault="00EE18C1" w:rsidP="00C75EF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right="902"/>
        <w:jc w:val="both"/>
        <w:rPr>
          <w:rFonts w:ascii="Arial" w:hAnsi="Arial" w:cs="Arial"/>
          <w:i/>
          <w:sz w:val="28"/>
          <w:szCs w:val="28"/>
          <w:lang w:eastAsia="en-US"/>
        </w:rPr>
      </w:pPr>
    </w:p>
    <w:p w:rsidR="00EE18C1" w:rsidRDefault="00EE18C1" w:rsidP="00C75EF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right="902"/>
        <w:jc w:val="both"/>
        <w:rPr>
          <w:rFonts w:ascii="Arial" w:hAnsi="Arial" w:cs="Arial"/>
          <w:i/>
          <w:sz w:val="28"/>
          <w:szCs w:val="28"/>
          <w:lang w:eastAsia="en-US"/>
        </w:rPr>
      </w:pPr>
    </w:p>
    <w:p w:rsidR="00C75EF1" w:rsidRPr="00EC205A" w:rsidRDefault="00C75EF1" w:rsidP="00C75EF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right="902"/>
        <w:jc w:val="both"/>
        <w:rPr>
          <w:rFonts w:ascii="Arial" w:hAnsi="Arial" w:cs="Arial"/>
          <w:i/>
          <w:sz w:val="28"/>
          <w:szCs w:val="28"/>
          <w:lang w:eastAsia="en-US"/>
        </w:rPr>
      </w:pPr>
      <w:r w:rsidRPr="00EC205A">
        <w:rPr>
          <w:rFonts w:ascii="Arial" w:hAnsi="Arial" w:cs="Arial"/>
          <w:i/>
          <w:sz w:val="28"/>
          <w:szCs w:val="28"/>
          <w:lang w:eastAsia="en-US"/>
        </w:rPr>
        <w:t xml:space="preserve">Se entiende por contaminante cualquier elemento, combinación de elementos, o forma de energía que actual o potencialmente pueda producir alteración ambiental de las precedentemente descritas. La contaminación puede ser física, química o biológica;  </w:t>
      </w:r>
    </w:p>
    <w:p w:rsidR="00C75EF1" w:rsidRPr="00EC205A" w:rsidRDefault="00C75EF1" w:rsidP="00C75EF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right="902"/>
        <w:jc w:val="both"/>
        <w:rPr>
          <w:rFonts w:ascii="Arial" w:hAnsi="Arial" w:cs="Arial"/>
          <w:i/>
          <w:sz w:val="28"/>
          <w:szCs w:val="28"/>
          <w:lang w:eastAsia="en-US"/>
        </w:rPr>
      </w:pPr>
      <w:r w:rsidRPr="00EC205A">
        <w:rPr>
          <w:rFonts w:ascii="Arial" w:hAnsi="Arial" w:cs="Arial"/>
          <w:i/>
          <w:sz w:val="28"/>
          <w:szCs w:val="28"/>
          <w:lang w:eastAsia="en-US"/>
        </w:rPr>
        <w:t xml:space="preserve"> </w:t>
      </w:r>
    </w:p>
    <w:p w:rsidR="00C75EF1" w:rsidRPr="00EC205A" w:rsidRDefault="00C75EF1" w:rsidP="00C75EF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right="902"/>
        <w:jc w:val="both"/>
        <w:rPr>
          <w:rFonts w:ascii="Arial" w:hAnsi="Arial" w:cs="Arial"/>
          <w:i/>
          <w:sz w:val="28"/>
          <w:szCs w:val="28"/>
          <w:lang w:eastAsia="en-US"/>
        </w:rPr>
      </w:pPr>
      <w:r w:rsidRPr="00EC205A">
        <w:rPr>
          <w:rFonts w:ascii="Arial" w:hAnsi="Arial" w:cs="Arial"/>
          <w:i/>
          <w:sz w:val="28"/>
          <w:szCs w:val="28"/>
          <w:lang w:eastAsia="en-US"/>
        </w:rPr>
        <w:t xml:space="preserve">b). La degradación, la erosión y el revenimiento de suelos y tierras.  </w:t>
      </w:r>
    </w:p>
    <w:p w:rsidR="009374F2" w:rsidRDefault="009374F2" w:rsidP="00C75EF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right="902"/>
        <w:jc w:val="both"/>
        <w:rPr>
          <w:rFonts w:ascii="Arial" w:hAnsi="Arial" w:cs="Arial"/>
          <w:i/>
          <w:sz w:val="28"/>
          <w:szCs w:val="28"/>
          <w:lang w:eastAsia="en-US"/>
        </w:rPr>
      </w:pPr>
    </w:p>
    <w:p w:rsidR="00C75EF1" w:rsidRPr="00EC205A" w:rsidRDefault="00C75EF1" w:rsidP="00C75EF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right="902"/>
        <w:jc w:val="both"/>
        <w:rPr>
          <w:rFonts w:ascii="Arial" w:hAnsi="Arial" w:cs="Arial"/>
          <w:i/>
          <w:sz w:val="28"/>
          <w:szCs w:val="28"/>
          <w:lang w:eastAsia="en-US"/>
        </w:rPr>
      </w:pPr>
      <w:r w:rsidRPr="00EC205A">
        <w:rPr>
          <w:rFonts w:ascii="Arial" w:hAnsi="Arial" w:cs="Arial"/>
          <w:i/>
          <w:sz w:val="28"/>
          <w:szCs w:val="28"/>
          <w:lang w:eastAsia="en-US"/>
        </w:rPr>
        <w:t xml:space="preserve">c) Las alteraciones nocivas de la topografía.  </w:t>
      </w:r>
    </w:p>
    <w:p w:rsidR="00C75EF1" w:rsidRPr="00EC205A" w:rsidRDefault="00C75EF1" w:rsidP="00C75EF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right="902"/>
        <w:jc w:val="both"/>
        <w:rPr>
          <w:rFonts w:ascii="Arial" w:hAnsi="Arial" w:cs="Arial"/>
          <w:i/>
          <w:sz w:val="28"/>
          <w:szCs w:val="28"/>
          <w:lang w:eastAsia="en-US"/>
        </w:rPr>
      </w:pPr>
      <w:r w:rsidRPr="00EC205A">
        <w:rPr>
          <w:rFonts w:ascii="Arial" w:hAnsi="Arial" w:cs="Arial"/>
          <w:i/>
          <w:sz w:val="28"/>
          <w:szCs w:val="28"/>
          <w:lang w:eastAsia="en-US"/>
        </w:rPr>
        <w:t xml:space="preserve"> </w:t>
      </w:r>
    </w:p>
    <w:p w:rsidR="00C75EF1" w:rsidRPr="00EC205A" w:rsidRDefault="00C75EF1" w:rsidP="00C75EF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right="902"/>
        <w:jc w:val="both"/>
        <w:rPr>
          <w:rFonts w:ascii="Arial" w:hAnsi="Arial" w:cs="Arial"/>
          <w:i/>
          <w:sz w:val="28"/>
          <w:szCs w:val="28"/>
          <w:lang w:eastAsia="en-US"/>
        </w:rPr>
      </w:pPr>
      <w:r w:rsidRPr="00EC205A">
        <w:rPr>
          <w:rFonts w:ascii="Arial" w:hAnsi="Arial" w:cs="Arial"/>
          <w:i/>
          <w:sz w:val="28"/>
          <w:szCs w:val="28"/>
          <w:lang w:eastAsia="en-US"/>
        </w:rPr>
        <w:t xml:space="preserve">d). </w:t>
      </w:r>
      <w:r w:rsidRPr="00EC205A">
        <w:rPr>
          <w:rFonts w:ascii="Arial" w:hAnsi="Arial" w:cs="Arial"/>
          <w:b/>
          <w:i/>
          <w:sz w:val="28"/>
          <w:szCs w:val="28"/>
          <w:u w:val="single"/>
          <w:lang w:eastAsia="en-US"/>
        </w:rPr>
        <w:t>Las alteraciones nocivas del flujo natural de las aguas;</w:t>
      </w:r>
      <w:r w:rsidRPr="00EC205A">
        <w:rPr>
          <w:rFonts w:ascii="Arial" w:hAnsi="Arial" w:cs="Arial"/>
          <w:i/>
          <w:sz w:val="28"/>
          <w:szCs w:val="28"/>
          <w:lang w:eastAsia="en-US"/>
        </w:rPr>
        <w:t xml:space="preserve">  </w:t>
      </w:r>
    </w:p>
    <w:p w:rsidR="00C75EF1" w:rsidRPr="00EC205A" w:rsidRDefault="00C75EF1" w:rsidP="00C75EF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right="902"/>
        <w:jc w:val="both"/>
        <w:rPr>
          <w:rFonts w:ascii="Arial" w:hAnsi="Arial" w:cs="Arial"/>
          <w:i/>
          <w:sz w:val="28"/>
          <w:szCs w:val="28"/>
          <w:lang w:eastAsia="en-US"/>
        </w:rPr>
      </w:pPr>
      <w:r w:rsidRPr="00EC205A">
        <w:rPr>
          <w:rFonts w:ascii="Arial" w:hAnsi="Arial" w:cs="Arial"/>
          <w:i/>
          <w:sz w:val="28"/>
          <w:szCs w:val="28"/>
          <w:lang w:eastAsia="en-US"/>
        </w:rPr>
        <w:t xml:space="preserve"> </w:t>
      </w:r>
    </w:p>
    <w:p w:rsidR="00C75EF1" w:rsidRPr="00EC205A" w:rsidRDefault="00C75EF1" w:rsidP="00C75EF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right="902"/>
        <w:jc w:val="both"/>
        <w:rPr>
          <w:rFonts w:ascii="Arial" w:hAnsi="Arial" w:cs="Arial"/>
          <w:i/>
          <w:sz w:val="28"/>
          <w:szCs w:val="28"/>
          <w:lang w:eastAsia="en-US"/>
        </w:rPr>
      </w:pPr>
      <w:r w:rsidRPr="00EC205A">
        <w:rPr>
          <w:rFonts w:ascii="Arial" w:hAnsi="Arial" w:cs="Arial"/>
          <w:i/>
          <w:sz w:val="28"/>
          <w:szCs w:val="28"/>
          <w:lang w:eastAsia="en-US"/>
        </w:rPr>
        <w:t xml:space="preserve">e). </w:t>
      </w:r>
      <w:r w:rsidRPr="00EC205A">
        <w:rPr>
          <w:rFonts w:ascii="Arial" w:hAnsi="Arial" w:cs="Arial"/>
          <w:b/>
          <w:i/>
          <w:sz w:val="28"/>
          <w:szCs w:val="28"/>
          <w:u w:val="single"/>
          <w:lang w:eastAsia="en-US"/>
        </w:rPr>
        <w:t>La sedimentación en los cursos y depósitos de agua</w:t>
      </w:r>
      <w:r w:rsidRPr="00EC205A">
        <w:rPr>
          <w:rFonts w:ascii="Arial" w:hAnsi="Arial" w:cs="Arial"/>
          <w:i/>
          <w:sz w:val="28"/>
          <w:szCs w:val="28"/>
          <w:lang w:eastAsia="en-US"/>
        </w:rPr>
        <w:t xml:space="preserve">;  </w:t>
      </w:r>
    </w:p>
    <w:p w:rsidR="00C75EF1" w:rsidRPr="00EC205A" w:rsidRDefault="00C75EF1" w:rsidP="00C75EF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right="902"/>
        <w:jc w:val="both"/>
        <w:rPr>
          <w:rFonts w:ascii="Arial" w:hAnsi="Arial" w:cs="Arial"/>
          <w:i/>
          <w:sz w:val="28"/>
          <w:szCs w:val="28"/>
          <w:lang w:eastAsia="en-US"/>
        </w:rPr>
      </w:pPr>
      <w:r w:rsidRPr="00EC205A">
        <w:rPr>
          <w:rFonts w:ascii="Arial" w:hAnsi="Arial" w:cs="Arial"/>
          <w:i/>
          <w:sz w:val="28"/>
          <w:szCs w:val="28"/>
          <w:lang w:eastAsia="en-US"/>
        </w:rPr>
        <w:t xml:space="preserve"> </w:t>
      </w:r>
    </w:p>
    <w:p w:rsidR="00C75EF1" w:rsidRPr="00EC205A" w:rsidRDefault="00C75EF1" w:rsidP="00C75EF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right="902"/>
        <w:jc w:val="both"/>
        <w:rPr>
          <w:rFonts w:ascii="Arial" w:hAnsi="Arial" w:cs="Arial"/>
          <w:i/>
          <w:sz w:val="28"/>
          <w:szCs w:val="28"/>
          <w:lang w:eastAsia="en-US"/>
        </w:rPr>
      </w:pPr>
      <w:r w:rsidRPr="00EC205A">
        <w:rPr>
          <w:rFonts w:ascii="Arial" w:hAnsi="Arial" w:cs="Arial"/>
          <w:i/>
          <w:sz w:val="28"/>
          <w:szCs w:val="28"/>
          <w:lang w:eastAsia="en-US"/>
        </w:rPr>
        <w:t xml:space="preserve">f). Los cambios nocivos el lecho de las aguas.  </w:t>
      </w:r>
    </w:p>
    <w:p w:rsidR="00C75EF1" w:rsidRPr="00EC205A" w:rsidRDefault="00C75EF1" w:rsidP="00C75EF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right="902"/>
        <w:jc w:val="both"/>
        <w:rPr>
          <w:rFonts w:ascii="Arial" w:hAnsi="Arial" w:cs="Arial"/>
          <w:i/>
          <w:sz w:val="28"/>
          <w:szCs w:val="28"/>
          <w:lang w:eastAsia="en-US"/>
        </w:rPr>
      </w:pPr>
      <w:r w:rsidRPr="00EC205A">
        <w:rPr>
          <w:rFonts w:ascii="Arial" w:hAnsi="Arial" w:cs="Arial"/>
          <w:i/>
          <w:sz w:val="28"/>
          <w:szCs w:val="28"/>
          <w:lang w:eastAsia="en-US"/>
        </w:rPr>
        <w:t xml:space="preserve"> </w:t>
      </w:r>
    </w:p>
    <w:p w:rsidR="00C75EF1" w:rsidRPr="00EC205A" w:rsidRDefault="00C75EF1" w:rsidP="00C75EF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right="902"/>
        <w:jc w:val="both"/>
        <w:rPr>
          <w:rFonts w:ascii="Arial" w:hAnsi="Arial" w:cs="Arial"/>
          <w:i/>
          <w:sz w:val="28"/>
          <w:szCs w:val="28"/>
          <w:lang w:eastAsia="en-US"/>
        </w:rPr>
      </w:pPr>
      <w:r w:rsidRPr="00EC205A">
        <w:rPr>
          <w:rFonts w:ascii="Arial" w:hAnsi="Arial" w:cs="Arial"/>
          <w:i/>
          <w:sz w:val="28"/>
          <w:szCs w:val="28"/>
          <w:lang w:eastAsia="en-US"/>
        </w:rPr>
        <w:t xml:space="preserve">g). La extinción o disminución cuantitativa o cualitativa de especies animales o vegetales o de recursos genéticos;  </w:t>
      </w:r>
    </w:p>
    <w:p w:rsidR="00C75EF1" w:rsidRPr="00EC205A" w:rsidRDefault="00C75EF1" w:rsidP="00C75EF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right="902"/>
        <w:jc w:val="both"/>
        <w:rPr>
          <w:rFonts w:ascii="Arial" w:hAnsi="Arial" w:cs="Arial"/>
          <w:i/>
          <w:sz w:val="28"/>
          <w:szCs w:val="28"/>
          <w:lang w:eastAsia="en-US"/>
        </w:rPr>
      </w:pPr>
      <w:r w:rsidRPr="00EC205A">
        <w:rPr>
          <w:rFonts w:ascii="Arial" w:hAnsi="Arial" w:cs="Arial"/>
          <w:i/>
          <w:sz w:val="28"/>
          <w:szCs w:val="28"/>
          <w:lang w:eastAsia="en-US"/>
        </w:rPr>
        <w:t xml:space="preserve"> </w:t>
      </w:r>
    </w:p>
    <w:p w:rsidR="00C75EF1" w:rsidRPr="00EC205A" w:rsidRDefault="00C75EF1" w:rsidP="00C75EF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right="902"/>
        <w:jc w:val="both"/>
        <w:rPr>
          <w:rFonts w:ascii="Arial" w:hAnsi="Arial" w:cs="Arial"/>
          <w:i/>
          <w:sz w:val="28"/>
          <w:szCs w:val="28"/>
          <w:lang w:eastAsia="en-US"/>
        </w:rPr>
      </w:pPr>
      <w:r w:rsidRPr="00EC205A">
        <w:rPr>
          <w:rFonts w:ascii="Arial" w:hAnsi="Arial" w:cs="Arial"/>
          <w:i/>
          <w:sz w:val="28"/>
          <w:szCs w:val="28"/>
          <w:lang w:eastAsia="en-US"/>
        </w:rPr>
        <w:t xml:space="preserve">h). La introducción y propagación de enfermedades y de plagas;  </w:t>
      </w:r>
    </w:p>
    <w:p w:rsidR="008F6012" w:rsidRDefault="008F6012" w:rsidP="00C75EF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right="902"/>
        <w:jc w:val="both"/>
        <w:rPr>
          <w:rFonts w:ascii="Arial" w:hAnsi="Arial" w:cs="Arial"/>
          <w:i/>
          <w:sz w:val="28"/>
          <w:szCs w:val="28"/>
          <w:lang w:eastAsia="en-US"/>
        </w:rPr>
      </w:pPr>
    </w:p>
    <w:p w:rsidR="00C75EF1" w:rsidRPr="00EC205A" w:rsidRDefault="00C75EF1" w:rsidP="00C75EF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right="902"/>
        <w:jc w:val="both"/>
        <w:rPr>
          <w:rFonts w:ascii="Arial" w:hAnsi="Arial" w:cs="Arial"/>
          <w:i/>
          <w:sz w:val="28"/>
          <w:szCs w:val="28"/>
          <w:lang w:eastAsia="en-US"/>
        </w:rPr>
      </w:pPr>
      <w:r w:rsidRPr="00EC205A">
        <w:rPr>
          <w:rFonts w:ascii="Arial" w:hAnsi="Arial" w:cs="Arial"/>
          <w:i/>
          <w:sz w:val="28"/>
          <w:szCs w:val="28"/>
          <w:lang w:eastAsia="en-US"/>
        </w:rPr>
        <w:t xml:space="preserve">i). La introducción, utilización y transporte de especies animales o vegetales dañinas o de productos de sustancias peligrosas;  </w:t>
      </w:r>
    </w:p>
    <w:p w:rsidR="00C75EF1" w:rsidRDefault="00C75EF1" w:rsidP="00C75EF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right="902"/>
        <w:jc w:val="both"/>
        <w:rPr>
          <w:rFonts w:ascii="Arial" w:hAnsi="Arial" w:cs="Arial"/>
          <w:i/>
          <w:sz w:val="28"/>
          <w:szCs w:val="28"/>
          <w:lang w:eastAsia="en-US"/>
        </w:rPr>
      </w:pPr>
      <w:r w:rsidRPr="00EC205A">
        <w:rPr>
          <w:rFonts w:ascii="Arial" w:hAnsi="Arial" w:cs="Arial"/>
          <w:i/>
          <w:sz w:val="28"/>
          <w:szCs w:val="28"/>
          <w:lang w:eastAsia="en-US"/>
        </w:rPr>
        <w:t xml:space="preserve"> </w:t>
      </w:r>
    </w:p>
    <w:p w:rsidR="00C75EF1" w:rsidRPr="00EC205A" w:rsidRDefault="00C75EF1" w:rsidP="00C75EF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right="902"/>
        <w:jc w:val="both"/>
        <w:rPr>
          <w:rFonts w:ascii="Arial" w:hAnsi="Arial" w:cs="Arial"/>
          <w:i/>
          <w:sz w:val="28"/>
          <w:szCs w:val="28"/>
          <w:lang w:eastAsia="en-US"/>
        </w:rPr>
      </w:pPr>
      <w:r w:rsidRPr="00EC205A">
        <w:rPr>
          <w:rFonts w:ascii="Arial" w:hAnsi="Arial" w:cs="Arial"/>
          <w:i/>
          <w:sz w:val="28"/>
          <w:szCs w:val="28"/>
          <w:lang w:eastAsia="en-US"/>
        </w:rPr>
        <w:t xml:space="preserve">j). La alteración perjudicial o antiestética de paisajes naturales;  </w:t>
      </w:r>
    </w:p>
    <w:p w:rsidR="00C75EF1" w:rsidRPr="00EC205A" w:rsidRDefault="00C75EF1" w:rsidP="00C75EF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right="902"/>
        <w:jc w:val="both"/>
        <w:rPr>
          <w:rFonts w:ascii="Arial" w:hAnsi="Arial" w:cs="Arial"/>
          <w:i/>
          <w:sz w:val="28"/>
          <w:szCs w:val="28"/>
          <w:lang w:eastAsia="en-US"/>
        </w:rPr>
      </w:pPr>
      <w:r w:rsidRPr="00EC205A">
        <w:rPr>
          <w:rFonts w:ascii="Arial" w:hAnsi="Arial" w:cs="Arial"/>
          <w:i/>
          <w:sz w:val="28"/>
          <w:szCs w:val="28"/>
          <w:lang w:eastAsia="en-US"/>
        </w:rPr>
        <w:t xml:space="preserve"> </w:t>
      </w:r>
    </w:p>
    <w:p w:rsidR="00C75EF1" w:rsidRPr="00EC205A" w:rsidRDefault="00C75EF1" w:rsidP="00C75EF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right="902"/>
        <w:jc w:val="both"/>
        <w:rPr>
          <w:rFonts w:ascii="Arial" w:hAnsi="Arial" w:cs="Arial"/>
          <w:i/>
          <w:sz w:val="28"/>
          <w:szCs w:val="28"/>
          <w:lang w:eastAsia="en-US"/>
        </w:rPr>
      </w:pPr>
      <w:r w:rsidRPr="00EC205A">
        <w:rPr>
          <w:rFonts w:ascii="Arial" w:hAnsi="Arial" w:cs="Arial"/>
          <w:i/>
          <w:sz w:val="28"/>
          <w:szCs w:val="28"/>
          <w:lang w:eastAsia="en-US"/>
        </w:rPr>
        <w:t xml:space="preserve">k). La disminución o extinción de fuentes naturales de energía primaria;  </w:t>
      </w:r>
    </w:p>
    <w:p w:rsidR="00C75EF1" w:rsidRPr="00EC205A" w:rsidRDefault="00C75EF1" w:rsidP="00C75EF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right="902"/>
        <w:jc w:val="both"/>
        <w:rPr>
          <w:rFonts w:ascii="Arial" w:hAnsi="Arial" w:cs="Arial"/>
          <w:i/>
          <w:sz w:val="28"/>
          <w:szCs w:val="28"/>
          <w:lang w:eastAsia="en-US"/>
        </w:rPr>
      </w:pPr>
      <w:r w:rsidRPr="00EC205A">
        <w:rPr>
          <w:rFonts w:ascii="Arial" w:hAnsi="Arial" w:cs="Arial"/>
          <w:i/>
          <w:sz w:val="28"/>
          <w:szCs w:val="28"/>
          <w:lang w:eastAsia="en-US"/>
        </w:rPr>
        <w:t xml:space="preserve"> </w:t>
      </w:r>
    </w:p>
    <w:p w:rsidR="00C75EF1" w:rsidRPr="00EC205A" w:rsidRDefault="00C75EF1" w:rsidP="00C75EF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right="902"/>
        <w:jc w:val="both"/>
        <w:rPr>
          <w:rFonts w:ascii="Arial" w:hAnsi="Arial" w:cs="Arial"/>
          <w:i/>
          <w:sz w:val="28"/>
          <w:szCs w:val="28"/>
          <w:lang w:eastAsia="en-US"/>
        </w:rPr>
      </w:pPr>
      <w:r w:rsidRPr="00EC205A">
        <w:rPr>
          <w:rFonts w:ascii="Arial" w:hAnsi="Arial" w:cs="Arial"/>
          <w:i/>
          <w:sz w:val="28"/>
          <w:szCs w:val="28"/>
          <w:lang w:eastAsia="en-US"/>
        </w:rPr>
        <w:t xml:space="preserve">l). La acumulación o disposición inadecuada de residuos, basuras, desechos y desperdicios;  </w:t>
      </w:r>
    </w:p>
    <w:p w:rsidR="00C75EF1" w:rsidRPr="00EC205A" w:rsidRDefault="00C75EF1" w:rsidP="00C75EF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right="902"/>
        <w:jc w:val="both"/>
        <w:rPr>
          <w:rFonts w:ascii="Arial" w:hAnsi="Arial" w:cs="Arial"/>
          <w:i/>
          <w:sz w:val="28"/>
          <w:szCs w:val="28"/>
          <w:lang w:eastAsia="en-US"/>
        </w:rPr>
      </w:pPr>
      <w:r w:rsidRPr="00EC205A">
        <w:rPr>
          <w:rFonts w:ascii="Arial" w:hAnsi="Arial" w:cs="Arial"/>
          <w:i/>
          <w:sz w:val="28"/>
          <w:szCs w:val="28"/>
          <w:lang w:eastAsia="en-US"/>
        </w:rPr>
        <w:t xml:space="preserve"> </w:t>
      </w:r>
    </w:p>
    <w:p w:rsidR="00C75EF1" w:rsidRPr="00EC205A" w:rsidRDefault="00C75EF1" w:rsidP="00C75EF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right="902"/>
        <w:jc w:val="both"/>
        <w:rPr>
          <w:rFonts w:ascii="Arial" w:hAnsi="Arial" w:cs="Arial"/>
          <w:i/>
          <w:sz w:val="28"/>
          <w:szCs w:val="28"/>
          <w:lang w:eastAsia="en-US"/>
        </w:rPr>
      </w:pPr>
      <w:r w:rsidRPr="00EC205A">
        <w:rPr>
          <w:rFonts w:ascii="Arial" w:hAnsi="Arial" w:cs="Arial"/>
          <w:i/>
          <w:sz w:val="28"/>
          <w:szCs w:val="28"/>
          <w:lang w:eastAsia="en-US"/>
        </w:rPr>
        <w:t xml:space="preserve">m). El ruido nocivo;  </w:t>
      </w:r>
    </w:p>
    <w:p w:rsidR="00C75EF1" w:rsidRDefault="00C75EF1" w:rsidP="00C75EF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right="902"/>
        <w:jc w:val="both"/>
        <w:rPr>
          <w:rFonts w:ascii="Arial" w:hAnsi="Arial" w:cs="Arial"/>
          <w:i/>
          <w:sz w:val="28"/>
          <w:szCs w:val="28"/>
          <w:lang w:eastAsia="en-US"/>
        </w:rPr>
      </w:pPr>
      <w:r w:rsidRPr="00EC205A">
        <w:rPr>
          <w:rFonts w:ascii="Arial" w:hAnsi="Arial" w:cs="Arial"/>
          <w:i/>
          <w:sz w:val="28"/>
          <w:szCs w:val="28"/>
          <w:lang w:eastAsia="en-US"/>
        </w:rPr>
        <w:t xml:space="preserve"> </w:t>
      </w:r>
    </w:p>
    <w:p w:rsidR="00C75EF1" w:rsidRPr="00EC205A" w:rsidRDefault="00C75EF1" w:rsidP="00C75EF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right="902"/>
        <w:jc w:val="both"/>
        <w:rPr>
          <w:rFonts w:ascii="Arial" w:hAnsi="Arial" w:cs="Arial"/>
          <w:i/>
          <w:sz w:val="28"/>
          <w:szCs w:val="28"/>
          <w:lang w:eastAsia="en-US"/>
        </w:rPr>
      </w:pPr>
      <w:r w:rsidRPr="00EC205A">
        <w:rPr>
          <w:rFonts w:ascii="Arial" w:hAnsi="Arial" w:cs="Arial"/>
          <w:i/>
          <w:sz w:val="28"/>
          <w:szCs w:val="28"/>
          <w:lang w:eastAsia="en-US"/>
        </w:rPr>
        <w:t xml:space="preserve">n). El uso inadecuado de sustancias peligrosas;  </w:t>
      </w:r>
    </w:p>
    <w:p w:rsidR="00C75EF1" w:rsidRPr="00EC205A" w:rsidRDefault="00C75EF1" w:rsidP="00C75EF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right="902"/>
        <w:jc w:val="both"/>
        <w:rPr>
          <w:rFonts w:ascii="Arial" w:hAnsi="Arial" w:cs="Arial"/>
          <w:i/>
          <w:sz w:val="28"/>
          <w:szCs w:val="28"/>
          <w:lang w:eastAsia="en-US"/>
        </w:rPr>
      </w:pPr>
      <w:r w:rsidRPr="00EC205A">
        <w:rPr>
          <w:rFonts w:ascii="Arial" w:hAnsi="Arial" w:cs="Arial"/>
          <w:i/>
          <w:sz w:val="28"/>
          <w:szCs w:val="28"/>
          <w:lang w:eastAsia="en-US"/>
        </w:rPr>
        <w:t xml:space="preserve"> </w:t>
      </w:r>
    </w:p>
    <w:p w:rsidR="00C75EF1" w:rsidRPr="00EC205A" w:rsidRDefault="00C75EF1" w:rsidP="00C75EF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right="902"/>
        <w:jc w:val="both"/>
        <w:rPr>
          <w:rFonts w:ascii="Arial" w:hAnsi="Arial" w:cs="Arial"/>
          <w:sz w:val="28"/>
          <w:szCs w:val="28"/>
          <w:lang w:eastAsia="en-US"/>
        </w:rPr>
      </w:pPr>
      <w:r w:rsidRPr="00EC205A">
        <w:rPr>
          <w:rFonts w:ascii="Arial" w:hAnsi="Arial" w:cs="Arial"/>
          <w:i/>
          <w:sz w:val="28"/>
          <w:szCs w:val="28"/>
          <w:lang w:eastAsia="en-US"/>
        </w:rPr>
        <w:t xml:space="preserve">o). </w:t>
      </w:r>
      <w:r w:rsidRPr="00EC205A">
        <w:rPr>
          <w:rFonts w:ascii="Arial" w:hAnsi="Arial" w:cs="Arial"/>
          <w:b/>
          <w:i/>
          <w:sz w:val="28"/>
          <w:szCs w:val="28"/>
          <w:u w:val="single"/>
          <w:lang w:eastAsia="en-US"/>
        </w:rPr>
        <w:t xml:space="preserve">La </w:t>
      </w:r>
      <w:proofErr w:type="spellStart"/>
      <w:r w:rsidRPr="00EC205A">
        <w:rPr>
          <w:rFonts w:ascii="Arial" w:hAnsi="Arial" w:cs="Arial"/>
          <w:b/>
          <w:i/>
          <w:sz w:val="28"/>
          <w:szCs w:val="28"/>
          <w:u w:val="single"/>
          <w:lang w:eastAsia="en-US"/>
        </w:rPr>
        <w:t>eutrificación</w:t>
      </w:r>
      <w:proofErr w:type="spellEnd"/>
      <w:r w:rsidRPr="00EC205A">
        <w:rPr>
          <w:rFonts w:ascii="Arial" w:hAnsi="Arial" w:cs="Arial"/>
          <w:b/>
          <w:i/>
          <w:sz w:val="28"/>
          <w:szCs w:val="28"/>
          <w:u w:val="single"/>
          <w:lang w:eastAsia="en-US"/>
        </w:rPr>
        <w:t>, es decir, el crecimiento excesivo y anormal de la flora en lagos y lagunas</w:t>
      </w:r>
      <w:r w:rsidRPr="00EC205A">
        <w:rPr>
          <w:rFonts w:ascii="Arial" w:hAnsi="Arial" w:cs="Arial"/>
          <w:i/>
          <w:sz w:val="28"/>
          <w:szCs w:val="28"/>
          <w:lang w:eastAsia="en-US"/>
        </w:rPr>
        <w:t xml:space="preserve">.”  </w:t>
      </w:r>
      <w:r w:rsidRPr="00EC205A">
        <w:rPr>
          <w:rFonts w:ascii="Arial" w:hAnsi="Arial" w:cs="Arial"/>
          <w:sz w:val="28"/>
          <w:szCs w:val="28"/>
          <w:lang w:eastAsia="en-US"/>
        </w:rPr>
        <w:t>(Subrayas y negrillas fuera del texto original).</w:t>
      </w:r>
    </w:p>
    <w:p w:rsidR="009374F2" w:rsidRDefault="00C75EF1" w:rsidP="009374F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Arial" w:hAnsi="Arial" w:cs="Arial"/>
          <w:sz w:val="28"/>
          <w:szCs w:val="28"/>
          <w:lang w:eastAsia="en-US"/>
        </w:rPr>
      </w:pPr>
      <w:r w:rsidRPr="00EC205A">
        <w:rPr>
          <w:rFonts w:ascii="Arial" w:hAnsi="Arial" w:cs="Arial"/>
          <w:sz w:val="28"/>
          <w:szCs w:val="28"/>
          <w:lang w:eastAsia="en-US"/>
        </w:rPr>
        <w:t xml:space="preserve"> </w:t>
      </w:r>
    </w:p>
    <w:p w:rsidR="00EE18C1" w:rsidRDefault="00EE18C1" w:rsidP="009374F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Arial" w:hAnsi="Arial" w:cs="Arial"/>
          <w:sz w:val="28"/>
          <w:szCs w:val="28"/>
          <w:lang w:eastAsia="en-US"/>
        </w:rPr>
      </w:pPr>
    </w:p>
    <w:p w:rsidR="00EE18C1" w:rsidRDefault="00EE18C1" w:rsidP="009374F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Arial" w:hAnsi="Arial" w:cs="Arial"/>
          <w:sz w:val="28"/>
          <w:szCs w:val="28"/>
          <w:lang w:eastAsia="en-US"/>
        </w:rPr>
      </w:pPr>
    </w:p>
    <w:p w:rsidR="00EE18C1" w:rsidRDefault="00EE18C1" w:rsidP="009374F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Arial" w:hAnsi="Arial" w:cs="Arial"/>
          <w:sz w:val="28"/>
          <w:szCs w:val="28"/>
          <w:lang w:eastAsia="en-US"/>
        </w:rPr>
      </w:pPr>
    </w:p>
    <w:p w:rsidR="00EE18C1" w:rsidRDefault="00EE18C1" w:rsidP="009374F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Arial" w:hAnsi="Arial" w:cs="Arial"/>
          <w:sz w:val="28"/>
          <w:szCs w:val="28"/>
          <w:lang w:eastAsia="en-US"/>
        </w:rPr>
      </w:pPr>
    </w:p>
    <w:p w:rsidR="00EE18C1" w:rsidRDefault="00EE18C1" w:rsidP="009374F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Arial" w:hAnsi="Arial" w:cs="Arial"/>
          <w:sz w:val="28"/>
          <w:szCs w:val="28"/>
          <w:lang w:eastAsia="en-US"/>
        </w:rPr>
      </w:pPr>
    </w:p>
    <w:p w:rsidR="00C75EF1" w:rsidRPr="00E15A10" w:rsidRDefault="00C75EF1" w:rsidP="00E15A1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Arial" w:hAnsi="Arial" w:cs="Arial"/>
          <w:sz w:val="28"/>
          <w:szCs w:val="28"/>
        </w:rPr>
      </w:pPr>
      <w:r w:rsidRPr="00E15A10">
        <w:rPr>
          <w:rFonts w:ascii="Arial" w:hAnsi="Arial" w:cs="Arial"/>
          <w:sz w:val="28"/>
          <w:szCs w:val="28"/>
        </w:rPr>
        <w:t xml:space="preserve">En esa medida el legislador en sentido material consideró que la contaminación de las aguas, las alteraciones nocivas del flujo natural de las aguas, la sedimentación y </w:t>
      </w:r>
      <w:proofErr w:type="spellStart"/>
      <w:r w:rsidRPr="00E15A10">
        <w:rPr>
          <w:rFonts w:ascii="Arial" w:hAnsi="Arial" w:cs="Arial"/>
          <w:sz w:val="28"/>
          <w:szCs w:val="28"/>
        </w:rPr>
        <w:t>eutrificación</w:t>
      </w:r>
      <w:proofErr w:type="spellEnd"/>
      <w:r w:rsidRPr="00E15A10">
        <w:rPr>
          <w:rFonts w:ascii="Arial" w:hAnsi="Arial" w:cs="Arial"/>
          <w:sz w:val="28"/>
          <w:szCs w:val="28"/>
        </w:rPr>
        <w:t xml:space="preserve"> en lagos y lagunas son factores que afectan el derecho al goce de un ambiente sano, tal como lo plantea el artículo 7 del citado decreto.    </w:t>
      </w:r>
    </w:p>
    <w:p w:rsidR="00A2098B" w:rsidRPr="00EC205A" w:rsidRDefault="00A2098B" w:rsidP="00A2098B">
      <w:pPr>
        <w:jc w:val="both"/>
        <w:rPr>
          <w:rFonts w:ascii="Arial" w:hAnsi="Arial" w:cs="Arial"/>
          <w:sz w:val="28"/>
          <w:szCs w:val="28"/>
        </w:rPr>
      </w:pPr>
      <w:r w:rsidRPr="00EC205A">
        <w:rPr>
          <w:rFonts w:ascii="Arial" w:hAnsi="Arial" w:cs="Arial"/>
          <w:sz w:val="28"/>
          <w:szCs w:val="28"/>
        </w:rPr>
        <w:t>La legislación ambiental parte del supuesto de que ciertas actividades, como la construcción de obras de infraestructura, generan afectaciones de diferentes niveles, pero no por ello se prohíbe la ejecución de las mismas; al contrario, dependiendo del nivel de intensidad de dichas afectaciones, prevé la utilización de prevención, mitigación, corrección, compensación y manejo de los efectos ambientales de la obra o actividad autorizada.</w:t>
      </w:r>
    </w:p>
    <w:p w:rsidR="00A2098B" w:rsidRPr="00EC205A" w:rsidRDefault="00A2098B" w:rsidP="00A2098B">
      <w:pPr>
        <w:jc w:val="both"/>
        <w:rPr>
          <w:rFonts w:ascii="Arial" w:hAnsi="Arial" w:cs="Arial"/>
          <w:sz w:val="28"/>
          <w:szCs w:val="28"/>
        </w:rPr>
      </w:pPr>
    </w:p>
    <w:p w:rsidR="00A2098B" w:rsidRPr="00EC205A" w:rsidRDefault="00A2098B" w:rsidP="00A2098B">
      <w:pPr>
        <w:jc w:val="both"/>
        <w:rPr>
          <w:rFonts w:ascii="Arial" w:hAnsi="Arial" w:cs="Arial"/>
          <w:sz w:val="28"/>
          <w:szCs w:val="28"/>
        </w:rPr>
      </w:pPr>
      <w:r w:rsidRPr="00EC205A">
        <w:rPr>
          <w:rFonts w:ascii="Arial" w:hAnsi="Arial" w:cs="Arial"/>
          <w:sz w:val="28"/>
          <w:szCs w:val="28"/>
        </w:rPr>
        <w:t>Es por ese motivo que la legislación vigente (decreto 2820 de 2010, artículo 1) define las medidas de compensación, corrección, mitigación y prevención de la siguiente manera:</w:t>
      </w:r>
    </w:p>
    <w:p w:rsidR="00A2098B" w:rsidRPr="00EC205A" w:rsidRDefault="00A2098B" w:rsidP="00A2098B">
      <w:pPr>
        <w:jc w:val="both"/>
        <w:rPr>
          <w:rFonts w:ascii="Arial" w:hAnsi="Arial" w:cs="Arial"/>
          <w:sz w:val="28"/>
          <w:szCs w:val="28"/>
        </w:rPr>
      </w:pPr>
    </w:p>
    <w:p w:rsidR="00A2098B" w:rsidRPr="00EC205A" w:rsidRDefault="00A2098B" w:rsidP="00A2098B">
      <w:pPr>
        <w:jc w:val="both"/>
        <w:rPr>
          <w:rFonts w:ascii="Arial" w:hAnsi="Arial" w:cs="Arial"/>
          <w:sz w:val="28"/>
          <w:szCs w:val="28"/>
        </w:rPr>
      </w:pPr>
      <w:r w:rsidRPr="00EC205A">
        <w:rPr>
          <w:rFonts w:ascii="Arial" w:hAnsi="Arial" w:cs="Arial"/>
          <w:b/>
          <w:bCs/>
          <w:sz w:val="28"/>
          <w:szCs w:val="28"/>
        </w:rPr>
        <w:t>Medidas de compensación: </w:t>
      </w:r>
      <w:r w:rsidRPr="00EC205A">
        <w:rPr>
          <w:rFonts w:ascii="Arial" w:hAnsi="Arial" w:cs="Arial"/>
          <w:sz w:val="28"/>
          <w:szCs w:val="28"/>
        </w:rPr>
        <w:t>Son las acciones dirigidas a resarcir y</w:t>
      </w:r>
      <w:r w:rsidR="000915B8">
        <w:rPr>
          <w:rFonts w:ascii="Arial" w:hAnsi="Arial" w:cs="Arial"/>
          <w:sz w:val="28"/>
          <w:szCs w:val="28"/>
        </w:rPr>
        <w:t xml:space="preserve"> </w:t>
      </w:r>
      <w:r w:rsidRPr="00EC205A">
        <w:rPr>
          <w:rFonts w:ascii="Arial" w:hAnsi="Arial" w:cs="Arial"/>
          <w:sz w:val="28"/>
          <w:szCs w:val="28"/>
        </w:rPr>
        <w:t>retribuir a las comunidades, las regiones, localidades y al entorno</w:t>
      </w:r>
      <w:r w:rsidR="00C73D28">
        <w:rPr>
          <w:rFonts w:ascii="Arial" w:hAnsi="Arial" w:cs="Arial"/>
          <w:sz w:val="28"/>
          <w:szCs w:val="28"/>
        </w:rPr>
        <w:t xml:space="preserve"> </w:t>
      </w:r>
      <w:r w:rsidRPr="00EC205A">
        <w:rPr>
          <w:rFonts w:ascii="Arial" w:hAnsi="Arial" w:cs="Arial"/>
          <w:sz w:val="28"/>
          <w:szCs w:val="28"/>
        </w:rPr>
        <w:t xml:space="preserve">natural </w:t>
      </w:r>
      <w:r w:rsidRPr="00EC205A">
        <w:rPr>
          <w:rFonts w:ascii="Arial" w:hAnsi="Arial" w:cs="Arial"/>
          <w:b/>
          <w:bCs/>
          <w:sz w:val="28"/>
          <w:szCs w:val="28"/>
          <w:u w:val="single"/>
        </w:rPr>
        <w:t>por los impactos o efectos negativos generados por un proyecto, obra o actividad, que no puedan ser evitados, corregidos, mitigados o sustituidos</w:t>
      </w:r>
      <w:r w:rsidRPr="00EC205A">
        <w:rPr>
          <w:rFonts w:ascii="Arial" w:hAnsi="Arial" w:cs="Arial"/>
          <w:sz w:val="28"/>
          <w:szCs w:val="28"/>
        </w:rPr>
        <w:t>.</w:t>
      </w:r>
    </w:p>
    <w:p w:rsidR="00A2098B" w:rsidRPr="00EC205A" w:rsidRDefault="00A2098B" w:rsidP="00A2098B">
      <w:pPr>
        <w:jc w:val="both"/>
        <w:rPr>
          <w:rFonts w:ascii="Arial" w:hAnsi="Arial" w:cs="Arial"/>
          <w:sz w:val="28"/>
          <w:szCs w:val="28"/>
        </w:rPr>
      </w:pPr>
      <w:r w:rsidRPr="00EC205A">
        <w:rPr>
          <w:rFonts w:ascii="Arial" w:hAnsi="Arial" w:cs="Arial"/>
          <w:b/>
          <w:bCs/>
          <w:sz w:val="28"/>
          <w:szCs w:val="28"/>
        </w:rPr>
        <w:t>Medidas de corrección: </w:t>
      </w:r>
      <w:r w:rsidRPr="00EC205A">
        <w:rPr>
          <w:rFonts w:ascii="Arial" w:hAnsi="Arial" w:cs="Arial"/>
          <w:sz w:val="28"/>
          <w:szCs w:val="28"/>
        </w:rPr>
        <w:t xml:space="preserve">Son las acciones dirigidas a </w:t>
      </w:r>
      <w:r w:rsidRPr="00EC205A">
        <w:rPr>
          <w:rFonts w:ascii="Arial" w:hAnsi="Arial" w:cs="Arial"/>
          <w:b/>
          <w:bCs/>
          <w:sz w:val="28"/>
          <w:szCs w:val="28"/>
          <w:u w:val="single"/>
        </w:rPr>
        <w:t>recuperar,</w:t>
      </w:r>
      <w:r w:rsidR="00EE18C1">
        <w:rPr>
          <w:rFonts w:ascii="Arial" w:hAnsi="Arial" w:cs="Arial"/>
          <w:b/>
          <w:bCs/>
          <w:sz w:val="28"/>
          <w:szCs w:val="28"/>
          <w:u w:val="single"/>
        </w:rPr>
        <w:t xml:space="preserve"> </w:t>
      </w:r>
      <w:r w:rsidRPr="00EC205A">
        <w:rPr>
          <w:rFonts w:ascii="Arial" w:hAnsi="Arial" w:cs="Arial"/>
          <w:b/>
          <w:bCs/>
          <w:sz w:val="28"/>
          <w:szCs w:val="28"/>
          <w:u w:val="single"/>
        </w:rPr>
        <w:t>restaurar o reparar las condiciones del medio ambiente afectado por el proyecto</w:t>
      </w:r>
      <w:r w:rsidRPr="00EC205A">
        <w:rPr>
          <w:rFonts w:ascii="Arial" w:hAnsi="Arial" w:cs="Arial"/>
          <w:sz w:val="28"/>
          <w:szCs w:val="28"/>
        </w:rPr>
        <w:t>, obra o actividad.</w:t>
      </w:r>
    </w:p>
    <w:p w:rsidR="00A2098B" w:rsidRPr="00EC205A" w:rsidRDefault="00A2098B" w:rsidP="00A2098B">
      <w:pPr>
        <w:jc w:val="both"/>
        <w:rPr>
          <w:rFonts w:ascii="Arial" w:hAnsi="Arial" w:cs="Arial"/>
          <w:sz w:val="28"/>
          <w:szCs w:val="28"/>
        </w:rPr>
      </w:pPr>
      <w:r w:rsidRPr="00EC205A">
        <w:rPr>
          <w:rFonts w:ascii="Arial" w:hAnsi="Arial" w:cs="Arial"/>
          <w:b/>
          <w:bCs/>
          <w:sz w:val="28"/>
          <w:szCs w:val="28"/>
        </w:rPr>
        <w:t>Medidas de mitigación: </w:t>
      </w:r>
      <w:r w:rsidRPr="00EC205A">
        <w:rPr>
          <w:rFonts w:ascii="Arial" w:hAnsi="Arial" w:cs="Arial"/>
          <w:sz w:val="28"/>
          <w:szCs w:val="28"/>
        </w:rPr>
        <w:t xml:space="preserve">Son las acciones dirigidas a </w:t>
      </w:r>
      <w:r w:rsidRPr="00EC205A">
        <w:rPr>
          <w:rFonts w:ascii="Arial" w:hAnsi="Arial" w:cs="Arial"/>
          <w:b/>
          <w:bCs/>
          <w:sz w:val="28"/>
          <w:szCs w:val="28"/>
          <w:u w:val="single"/>
        </w:rPr>
        <w:t>minimizar los</w:t>
      </w:r>
      <w:r w:rsidR="008F6012">
        <w:rPr>
          <w:rFonts w:ascii="Arial" w:hAnsi="Arial" w:cs="Arial"/>
          <w:b/>
          <w:bCs/>
          <w:sz w:val="28"/>
          <w:szCs w:val="28"/>
          <w:u w:val="single"/>
        </w:rPr>
        <w:t xml:space="preserve"> </w:t>
      </w:r>
      <w:r w:rsidRPr="00EC205A">
        <w:rPr>
          <w:rFonts w:ascii="Arial" w:hAnsi="Arial" w:cs="Arial"/>
          <w:b/>
          <w:bCs/>
          <w:sz w:val="28"/>
          <w:szCs w:val="28"/>
          <w:u w:val="single"/>
        </w:rPr>
        <w:t>impactos y efectos negativos de un proyecto</w:t>
      </w:r>
      <w:r w:rsidRPr="00EC205A">
        <w:rPr>
          <w:rFonts w:ascii="Arial" w:hAnsi="Arial" w:cs="Arial"/>
          <w:sz w:val="28"/>
          <w:szCs w:val="28"/>
        </w:rPr>
        <w:t>, obra o actividad sobre el medio ambiente.</w:t>
      </w:r>
    </w:p>
    <w:p w:rsidR="00A2098B" w:rsidRPr="00EC205A" w:rsidRDefault="00A2098B" w:rsidP="00A2098B">
      <w:pPr>
        <w:jc w:val="both"/>
        <w:rPr>
          <w:rFonts w:ascii="Arial" w:hAnsi="Arial" w:cs="Arial"/>
          <w:sz w:val="28"/>
          <w:szCs w:val="28"/>
        </w:rPr>
      </w:pPr>
      <w:r w:rsidRPr="00EC205A">
        <w:rPr>
          <w:rFonts w:ascii="Arial" w:hAnsi="Arial" w:cs="Arial"/>
          <w:b/>
          <w:bCs/>
          <w:sz w:val="28"/>
          <w:szCs w:val="28"/>
        </w:rPr>
        <w:t>Medidas de prevención: </w:t>
      </w:r>
      <w:r w:rsidRPr="00EC205A">
        <w:rPr>
          <w:rFonts w:ascii="Arial" w:hAnsi="Arial" w:cs="Arial"/>
          <w:sz w:val="28"/>
          <w:szCs w:val="28"/>
        </w:rPr>
        <w:t xml:space="preserve">Son las acciones encaminadas </w:t>
      </w:r>
      <w:r w:rsidRPr="00EC205A">
        <w:rPr>
          <w:rFonts w:ascii="Arial" w:hAnsi="Arial" w:cs="Arial"/>
          <w:b/>
          <w:bCs/>
          <w:sz w:val="28"/>
          <w:szCs w:val="28"/>
          <w:u w:val="single"/>
        </w:rPr>
        <w:t>a evitar los impactos y efectos negativos que pueda generar un proyecto</w:t>
      </w:r>
      <w:r w:rsidRPr="00EC205A">
        <w:rPr>
          <w:rFonts w:ascii="Arial" w:hAnsi="Arial" w:cs="Arial"/>
          <w:sz w:val="28"/>
          <w:szCs w:val="28"/>
        </w:rPr>
        <w:t>, obra o actividad sobre el medio ambiente.</w:t>
      </w:r>
    </w:p>
    <w:p w:rsidR="00A2098B" w:rsidRPr="00EC205A" w:rsidRDefault="00A2098B" w:rsidP="00A2098B">
      <w:pPr>
        <w:jc w:val="both"/>
        <w:rPr>
          <w:rFonts w:ascii="Arial" w:hAnsi="Arial" w:cs="Arial"/>
          <w:sz w:val="28"/>
          <w:szCs w:val="28"/>
        </w:rPr>
      </w:pPr>
    </w:p>
    <w:p w:rsidR="00A2098B" w:rsidRPr="00EC205A" w:rsidRDefault="00A2098B" w:rsidP="00A2098B">
      <w:pPr>
        <w:jc w:val="both"/>
        <w:rPr>
          <w:rFonts w:ascii="Arial" w:hAnsi="Arial" w:cs="Arial"/>
          <w:sz w:val="28"/>
          <w:szCs w:val="28"/>
        </w:rPr>
      </w:pPr>
      <w:r w:rsidRPr="00EC205A">
        <w:rPr>
          <w:rFonts w:ascii="Arial" w:hAnsi="Arial" w:cs="Arial"/>
          <w:sz w:val="28"/>
          <w:szCs w:val="28"/>
        </w:rPr>
        <w:t>La imposición de este tipo de medidas como consecuencia de una licencia ambiental para la construcción de una obra de infraestructura es consecuencia el “principio de prevención” y no del “principio de precaución”.</w:t>
      </w:r>
    </w:p>
    <w:p w:rsidR="00A2098B" w:rsidRPr="00EC205A" w:rsidRDefault="00A2098B" w:rsidP="00A2098B">
      <w:pPr>
        <w:jc w:val="both"/>
        <w:rPr>
          <w:rFonts w:ascii="Arial" w:hAnsi="Arial" w:cs="Arial"/>
          <w:sz w:val="28"/>
          <w:szCs w:val="28"/>
        </w:rPr>
      </w:pPr>
    </w:p>
    <w:p w:rsidR="00A2098B" w:rsidRPr="00EC205A" w:rsidRDefault="00A2098B" w:rsidP="00A2098B">
      <w:pPr>
        <w:jc w:val="both"/>
        <w:rPr>
          <w:rFonts w:ascii="Arial" w:hAnsi="Arial" w:cs="Arial"/>
          <w:sz w:val="28"/>
          <w:szCs w:val="28"/>
        </w:rPr>
      </w:pPr>
      <w:r w:rsidRPr="00EC205A">
        <w:rPr>
          <w:rFonts w:ascii="Arial" w:hAnsi="Arial" w:cs="Arial"/>
          <w:sz w:val="28"/>
          <w:szCs w:val="28"/>
        </w:rPr>
        <w:t>La doctrina explica que el principio de precaución sólo procede ante situaciones de “ignorancia” debido a la falta de certeza científica sobre los efectos de determinada actividad humana, mientras que ante actividades cuyos riesgos son conocidos debe obrar el principio de prevención.</w:t>
      </w:r>
    </w:p>
    <w:p w:rsidR="00C36E2E" w:rsidRPr="00EC205A" w:rsidRDefault="00C36E2E" w:rsidP="000C64C6">
      <w:pPr>
        <w:jc w:val="both"/>
        <w:rPr>
          <w:rFonts w:ascii="Arial" w:hAnsi="Arial" w:cs="Arial"/>
          <w:b/>
          <w:sz w:val="28"/>
          <w:szCs w:val="28"/>
        </w:rPr>
      </w:pPr>
    </w:p>
    <w:p w:rsidR="00EE18C1" w:rsidRDefault="00EE18C1" w:rsidP="000C64C6">
      <w:pPr>
        <w:jc w:val="both"/>
        <w:rPr>
          <w:rFonts w:ascii="Arial" w:hAnsi="Arial" w:cs="Arial"/>
          <w:bCs/>
          <w:sz w:val="28"/>
          <w:szCs w:val="28"/>
        </w:rPr>
      </w:pPr>
    </w:p>
    <w:p w:rsidR="00EE18C1" w:rsidRDefault="00EE18C1" w:rsidP="000C64C6">
      <w:pPr>
        <w:jc w:val="both"/>
        <w:rPr>
          <w:rFonts w:ascii="Arial" w:hAnsi="Arial" w:cs="Arial"/>
          <w:bCs/>
          <w:sz w:val="28"/>
          <w:szCs w:val="28"/>
        </w:rPr>
      </w:pPr>
    </w:p>
    <w:p w:rsidR="00EE18C1" w:rsidRDefault="00EE18C1" w:rsidP="000C64C6">
      <w:pPr>
        <w:jc w:val="both"/>
        <w:rPr>
          <w:rFonts w:ascii="Arial" w:hAnsi="Arial" w:cs="Arial"/>
          <w:bCs/>
          <w:sz w:val="28"/>
          <w:szCs w:val="28"/>
        </w:rPr>
      </w:pPr>
    </w:p>
    <w:p w:rsidR="00EE18C1" w:rsidRDefault="00EE18C1" w:rsidP="000C64C6">
      <w:pPr>
        <w:jc w:val="both"/>
        <w:rPr>
          <w:rFonts w:ascii="Arial" w:hAnsi="Arial" w:cs="Arial"/>
          <w:bCs/>
          <w:sz w:val="28"/>
          <w:szCs w:val="28"/>
        </w:rPr>
      </w:pPr>
    </w:p>
    <w:p w:rsidR="00EE18C1" w:rsidRDefault="00EE18C1" w:rsidP="000C64C6">
      <w:pPr>
        <w:jc w:val="both"/>
        <w:rPr>
          <w:rFonts w:ascii="Arial" w:hAnsi="Arial" w:cs="Arial"/>
          <w:bCs/>
          <w:sz w:val="28"/>
          <w:szCs w:val="28"/>
        </w:rPr>
      </w:pPr>
    </w:p>
    <w:p w:rsidR="00EE18C1" w:rsidRDefault="00EE18C1" w:rsidP="000C64C6">
      <w:pPr>
        <w:jc w:val="both"/>
        <w:rPr>
          <w:rFonts w:ascii="Arial" w:hAnsi="Arial" w:cs="Arial"/>
          <w:bCs/>
          <w:sz w:val="28"/>
          <w:szCs w:val="28"/>
        </w:rPr>
      </w:pPr>
    </w:p>
    <w:p w:rsidR="00EE18C1" w:rsidRDefault="00EE18C1" w:rsidP="000C64C6">
      <w:pPr>
        <w:jc w:val="both"/>
        <w:rPr>
          <w:rFonts w:ascii="Arial" w:hAnsi="Arial" w:cs="Arial"/>
          <w:bCs/>
          <w:sz w:val="28"/>
          <w:szCs w:val="28"/>
        </w:rPr>
      </w:pPr>
    </w:p>
    <w:p w:rsidR="000C64C6" w:rsidRDefault="000C64C6" w:rsidP="000C64C6">
      <w:pPr>
        <w:jc w:val="both"/>
        <w:rPr>
          <w:rFonts w:ascii="Arial" w:hAnsi="Arial" w:cs="Arial"/>
          <w:sz w:val="28"/>
          <w:szCs w:val="28"/>
        </w:rPr>
      </w:pPr>
      <w:r w:rsidRPr="0024712D">
        <w:rPr>
          <w:rFonts w:ascii="Arial" w:hAnsi="Arial" w:cs="Arial"/>
          <w:bCs/>
          <w:sz w:val="28"/>
          <w:szCs w:val="28"/>
        </w:rPr>
        <w:t xml:space="preserve">En relación con la responsabilidad endilgada al </w:t>
      </w:r>
      <w:r w:rsidRPr="00D63DB6">
        <w:rPr>
          <w:rFonts w:ascii="Arial" w:hAnsi="Arial" w:cs="Arial"/>
          <w:b/>
          <w:bCs/>
          <w:sz w:val="28"/>
          <w:szCs w:val="28"/>
        </w:rPr>
        <w:t>INVIAS</w:t>
      </w:r>
      <w:r w:rsidRPr="0024712D">
        <w:rPr>
          <w:rFonts w:ascii="Arial" w:hAnsi="Arial" w:cs="Arial"/>
          <w:bCs/>
          <w:sz w:val="28"/>
          <w:szCs w:val="28"/>
        </w:rPr>
        <w:t>, debe</w:t>
      </w:r>
      <w:r w:rsidR="00D63DB6">
        <w:rPr>
          <w:rFonts w:ascii="Arial" w:hAnsi="Arial" w:cs="Arial"/>
          <w:bCs/>
          <w:sz w:val="28"/>
          <w:szCs w:val="28"/>
        </w:rPr>
        <w:t xml:space="preserve"> </w:t>
      </w:r>
      <w:r w:rsidR="000915B8">
        <w:rPr>
          <w:rFonts w:ascii="Arial" w:hAnsi="Arial" w:cs="Arial"/>
          <w:bCs/>
          <w:sz w:val="28"/>
          <w:szCs w:val="28"/>
        </w:rPr>
        <w:t>P</w:t>
      </w:r>
      <w:r w:rsidRPr="0024712D">
        <w:rPr>
          <w:rFonts w:ascii="Arial" w:hAnsi="Arial" w:cs="Arial"/>
          <w:bCs/>
          <w:sz w:val="28"/>
          <w:szCs w:val="28"/>
        </w:rPr>
        <w:t>recisarse que de acuerdo con las normas antes citadas, esta entidad tiene a su cargo el manejo de la</w:t>
      </w:r>
      <w:r w:rsidRPr="0024712D">
        <w:rPr>
          <w:rFonts w:ascii="Arial" w:hAnsi="Arial" w:cs="Arial"/>
          <w:sz w:val="28"/>
          <w:szCs w:val="28"/>
        </w:rPr>
        <w:t xml:space="preserve"> construcción, mejoramiento y conservación de las carreteras nacionales y sus obras complementarias</w:t>
      </w:r>
      <w:r>
        <w:rPr>
          <w:rFonts w:ascii="Arial" w:hAnsi="Arial" w:cs="Arial"/>
          <w:sz w:val="28"/>
          <w:szCs w:val="28"/>
        </w:rPr>
        <w:t>.</w:t>
      </w:r>
    </w:p>
    <w:p w:rsidR="00B23C25" w:rsidRDefault="00B23C25" w:rsidP="00D77751">
      <w:pPr>
        <w:jc w:val="center"/>
        <w:rPr>
          <w:rFonts w:ascii="Arial" w:hAnsi="Arial" w:cs="Arial"/>
          <w:b/>
          <w:sz w:val="32"/>
          <w:szCs w:val="32"/>
        </w:rPr>
      </w:pPr>
    </w:p>
    <w:p w:rsidR="00D77751" w:rsidRPr="00393ACA" w:rsidRDefault="00D77751" w:rsidP="00D77751">
      <w:pPr>
        <w:jc w:val="center"/>
        <w:rPr>
          <w:rFonts w:ascii="Arial" w:hAnsi="Arial" w:cs="Arial"/>
          <w:b/>
          <w:sz w:val="32"/>
          <w:szCs w:val="32"/>
        </w:rPr>
      </w:pPr>
      <w:r w:rsidRPr="00393ACA">
        <w:rPr>
          <w:rFonts w:ascii="Arial" w:hAnsi="Arial" w:cs="Arial"/>
          <w:b/>
          <w:sz w:val="32"/>
          <w:szCs w:val="32"/>
        </w:rPr>
        <w:t>PRUEBAS</w:t>
      </w:r>
      <w:r w:rsidR="00C932E6">
        <w:rPr>
          <w:rFonts w:ascii="Arial" w:hAnsi="Arial" w:cs="Arial"/>
          <w:b/>
          <w:sz w:val="32"/>
          <w:szCs w:val="32"/>
        </w:rPr>
        <w:t xml:space="preserve"> DOCUMENTALES</w:t>
      </w:r>
      <w:r w:rsidRPr="00393ACA">
        <w:rPr>
          <w:rFonts w:ascii="Arial" w:hAnsi="Arial" w:cs="Arial"/>
          <w:b/>
          <w:sz w:val="32"/>
          <w:szCs w:val="32"/>
        </w:rPr>
        <w:t>:</w:t>
      </w:r>
    </w:p>
    <w:p w:rsidR="00D77751" w:rsidRDefault="00D77751" w:rsidP="00D77751">
      <w:pPr>
        <w:jc w:val="both"/>
        <w:rPr>
          <w:rFonts w:ascii="Arial" w:hAnsi="Arial" w:cs="Arial"/>
          <w:b/>
          <w:sz w:val="32"/>
          <w:szCs w:val="32"/>
        </w:rPr>
      </w:pPr>
    </w:p>
    <w:p w:rsidR="00D77751" w:rsidRPr="00393ACA" w:rsidRDefault="00D77751" w:rsidP="00D77751">
      <w:pPr>
        <w:jc w:val="both"/>
        <w:rPr>
          <w:rFonts w:ascii="Arial" w:hAnsi="Arial" w:cs="Arial"/>
          <w:sz w:val="32"/>
          <w:szCs w:val="32"/>
        </w:rPr>
      </w:pPr>
      <w:r w:rsidRPr="00393ACA">
        <w:rPr>
          <w:rFonts w:ascii="Arial" w:hAnsi="Arial" w:cs="Arial"/>
          <w:sz w:val="32"/>
          <w:szCs w:val="32"/>
        </w:rPr>
        <w:t>Solicito al despacho tener como pruebas documentales l</w:t>
      </w:r>
      <w:r w:rsidR="00393ACA" w:rsidRPr="00393ACA">
        <w:rPr>
          <w:rFonts w:ascii="Arial" w:hAnsi="Arial" w:cs="Arial"/>
          <w:sz w:val="32"/>
          <w:szCs w:val="32"/>
        </w:rPr>
        <w:t>o</w:t>
      </w:r>
      <w:r w:rsidRPr="00393ACA">
        <w:rPr>
          <w:rFonts w:ascii="Arial" w:hAnsi="Arial" w:cs="Arial"/>
          <w:sz w:val="32"/>
          <w:szCs w:val="32"/>
        </w:rPr>
        <w:t>s</w:t>
      </w:r>
      <w:r w:rsidR="00EC205A">
        <w:rPr>
          <w:rFonts w:ascii="Arial" w:hAnsi="Arial" w:cs="Arial"/>
          <w:sz w:val="32"/>
          <w:szCs w:val="32"/>
        </w:rPr>
        <w:t xml:space="preserve"> </w:t>
      </w:r>
      <w:r w:rsidRPr="00393ACA">
        <w:rPr>
          <w:rFonts w:ascii="Arial" w:hAnsi="Arial" w:cs="Arial"/>
          <w:sz w:val="32"/>
          <w:szCs w:val="32"/>
        </w:rPr>
        <w:t>siguientes documentos que hacen parte  de la</w:t>
      </w:r>
      <w:r w:rsidR="00393ACA" w:rsidRPr="00393ACA">
        <w:rPr>
          <w:rFonts w:ascii="Arial" w:hAnsi="Arial" w:cs="Arial"/>
          <w:sz w:val="32"/>
          <w:szCs w:val="32"/>
        </w:rPr>
        <w:t xml:space="preserve"> legitimación en la causa como demandante, derechos de petición y respuestas </w:t>
      </w:r>
      <w:r w:rsidR="005F693E">
        <w:rPr>
          <w:rFonts w:ascii="Arial" w:hAnsi="Arial" w:cs="Arial"/>
          <w:sz w:val="32"/>
          <w:szCs w:val="32"/>
        </w:rPr>
        <w:t>de</w:t>
      </w:r>
      <w:r w:rsidR="00393ACA" w:rsidRPr="00393ACA">
        <w:rPr>
          <w:rFonts w:ascii="Arial" w:hAnsi="Arial" w:cs="Arial"/>
          <w:sz w:val="32"/>
          <w:szCs w:val="32"/>
        </w:rPr>
        <w:t xml:space="preserve"> la </w:t>
      </w:r>
      <w:r w:rsidR="00393ACA" w:rsidRPr="00B47E9E">
        <w:rPr>
          <w:rFonts w:ascii="Arial" w:hAnsi="Arial" w:cs="Arial"/>
          <w:b/>
          <w:sz w:val="32"/>
          <w:szCs w:val="32"/>
        </w:rPr>
        <w:t>ANLA</w:t>
      </w:r>
      <w:r w:rsidR="003143DA" w:rsidRPr="00B47E9E">
        <w:rPr>
          <w:rFonts w:ascii="Arial" w:hAnsi="Arial" w:cs="Arial"/>
          <w:b/>
          <w:sz w:val="32"/>
          <w:szCs w:val="32"/>
        </w:rPr>
        <w:t>,</w:t>
      </w:r>
      <w:r w:rsidR="00393ACA" w:rsidRPr="00B47E9E">
        <w:rPr>
          <w:rFonts w:ascii="Arial" w:hAnsi="Arial" w:cs="Arial"/>
          <w:b/>
          <w:sz w:val="32"/>
          <w:szCs w:val="32"/>
        </w:rPr>
        <w:t xml:space="preserve"> INVIAS</w:t>
      </w:r>
      <w:r w:rsidR="003143DA" w:rsidRPr="00B47E9E">
        <w:rPr>
          <w:rFonts w:ascii="Arial" w:hAnsi="Arial" w:cs="Arial"/>
          <w:b/>
          <w:sz w:val="32"/>
          <w:szCs w:val="32"/>
        </w:rPr>
        <w:t>,</w:t>
      </w:r>
      <w:r w:rsidR="00393ACA" w:rsidRPr="00B47E9E">
        <w:rPr>
          <w:rFonts w:ascii="Arial" w:hAnsi="Arial" w:cs="Arial"/>
          <w:b/>
          <w:sz w:val="32"/>
          <w:szCs w:val="32"/>
        </w:rPr>
        <w:t xml:space="preserve"> CVC</w:t>
      </w:r>
      <w:r w:rsidR="00393ACA" w:rsidRPr="00393ACA">
        <w:rPr>
          <w:rFonts w:ascii="Arial" w:hAnsi="Arial" w:cs="Arial"/>
          <w:sz w:val="32"/>
          <w:szCs w:val="32"/>
        </w:rPr>
        <w:t xml:space="preserve"> </w:t>
      </w:r>
      <w:r w:rsidR="005F693E">
        <w:rPr>
          <w:rFonts w:ascii="Arial" w:hAnsi="Arial" w:cs="Arial"/>
          <w:sz w:val="32"/>
          <w:szCs w:val="32"/>
        </w:rPr>
        <w:t xml:space="preserve">Ministerio del Medio Ambiente </w:t>
      </w:r>
      <w:r w:rsidR="00393ACA" w:rsidRPr="00393ACA">
        <w:rPr>
          <w:rFonts w:ascii="Arial" w:hAnsi="Arial" w:cs="Arial"/>
          <w:sz w:val="32"/>
          <w:szCs w:val="32"/>
        </w:rPr>
        <w:t xml:space="preserve">Y demás autoridades involucradas en el tema de </w:t>
      </w:r>
      <w:r w:rsidR="00C53F4F">
        <w:rPr>
          <w:rFonts w:ascii="Arial" w:hAnsi="Arial" w:cs="Arial"/>
          <w:sz w:val="32"/>
          <w:szCs w:val="32"/>
        </w:rPr>
        <w:t xml:space="preserve">medio ambiente y </w:t>
      </w:r>
      <w:r w:rsidR="00393ACA" w:rsidRPr="00393ACA">
        <w:rPr>
          <w:rFonts w:ascii="Arial" w:hAnsi="Arial" w:cs="Arial"/>
          <w:sz w:val="32"/>
          <w:szCs w:val="32"/>
        </w:rPr>
        <w:t>la construcción doble calzada Buga B/tura</w:t>
      </w:r>
      <w:r w:rsidRPr="00393ACA">
        <w:rPr>
          <w:rFonts w:ascii="Arial" w:hAnsi="Arial" w:cs="Arial"/>
          <w:sz w:val="32"/>
          <w:szCs w:val="32"/>
        </w:rPr>
        <w:t>.</w:t>
      </w:r>
    </w:p>
    <w:p w:rsidR="00D77751" w:rsidRPr="00393ACA" w:rsidRDefault="00D77751" w:rsidP="00D77751">
      <w:pPr>
        <w:jc w:val="both"/>
        <w:rPr>
          <w:rFonts w:ascii="Arial" w:hAnsi="Arial" w:cs="Arial"/>
          <w:sz w:val="32"/>
          <w:szCs w:val="32"/>
        </w:rPr>
      </w:pPr>
    </w:p>
    <w:p w:rsidR="009F141C" w:rsidRDefault="00D77751" w:rsidP="00D77751">
      <w:pPr>
        <w:jc w:val="both"/>
        <w:rPr>
          <w:rFonts w:ascii="Arial" w:hAnsi="Arial" w:cs="Arial"/>
          <w:sz w:val="32"/>
          <w:szCs w:val="32"/>
        </w:rPr>
      </w:pPr>
      <w:r w:rsidRPr="00393ACA">
        <w:rPr>
          <w:rFonts w:ascii="Arial" w:hAnsi="Arial" w:cs="Arial"/>
          <w:b/>
          <w:sz w:val="32"/>
          <w:szCs w:val="32"/>
        </w:rPr>
        <w:t xml:space="preserve">1 </w:t>
      </w:r>
      <w:r w:rsidR="005F693E">
        <w:rPr>
          <w:rFonts w:ascii="Arial" w:hAnsi="Arial" w:cs="Arial"/>
          <w:b/>
          <w:sz w:val="32"/>
          <w:szCs w:val="32"/>
        </w:rPr>
        <w:t>–</w:t>
      </w:r>
      <w:r w:rsidRPr="00393ACA">
        <w:rPr>
          <w:rFonts w:ascii="Arial" w:hAnsi="Arial" w:cs="Arial"/>
          <w:sz w:val="32"/>
          <w:szCs w:val="32"/>
        </w:rPr>
        <w:t xml:space="preserve"> </w:t>
      </w:r>
      <w:r w:rsidR="005F693E">
        <w:rPr>
          <w:rFonts w:ascii="Arial" w:hAnsi="Arial" w:cs="Arial"/>
          <w:sz w:val="32"/>
          <w:szCs w:val="32"/>
        </w:rPr>
        <w:t xml:space="preserve">Derecho de petición de fecha junio 21 de 2.013 dirigido a  </w:t>
      </w:r>
      <w:r w:rsidRPr="00393ACA">
        <w:rPr>
          <w:rFonts w:ascii="Arial" w:hAnsi="Arial" w:cs="Arial"/>
          <w:sz w:val="32"/>
          <w:szCs w:val="32"/>
        </w:rPr>
        <w:t>C</w:t>
      </w:r>
      <w:r w:rsidR="005F693E">
        <w:rPr>
          <w:rFonts w:ascii="Arial" w:hAnsi="Arial" w:cs="Arial"/>
          <w:sz w:val="32"/>
          <w:szCs w:val="32"/>
        </w:rPr>
        <w:t>orporación autónoma Regional del Valle del Cauca “CVC”</w:t>
      </w:r>
      <w:r w:rsidRPr="00393ACA">
        <w:rPr>
          <w:rFonts w:ascii="Arial" w:hAnsi="Arial" w:cs="Arial"/>
          <w:sz w:val="32"/>
          <w:szCs w:val="32"/>
        </w:rPr>
        <w:t xml:space="preserve"> </w:t>
      </w:r>
    </w:p>
    <w:p w:rsidR="009F141C" w:rsidRDefault="009F141C" w:rsidP="00D77751">
      <w:pPr>
        <w:jc w:val="both"/>
        <w:rPr>
          <w:rFonts w:ascii="Arial" w:hAnsi="Arial" w:cs="Arial"/>
          <w:sz w:val="32"/>
          <w:szCs w:val="32"/>
        </w:rPr>
      </w:pPr>
    </w:p>
    <w:p w:rsidR="005F693E" w:rsidRDefault="00D77751" w:rsidP="00D77751">
      <w:pPr>
        <w:jc w:val="both"/>
        <w:rPr>
          <w:rFonts w:ascii="Arial" w:hAnsi="Arial" w:cs="Arial"/>
          <w:sz w:val="32"/>
          <w:szCs w:val="32"/>
        </w:rPr>
      </w:pPr>
      <w:r w:rsidRPr="00393ACA">
        <w:rPr>
          <w:rFonts w:ascii="Arial" w:hAnsi="Arial" w:cs="Arial"/>
          <w:sz w:val="32"/>
          <w:szCs w:val="32"/>
        </w:rPr>
        <w:t xml:space="preserve">2 </w:t>
      </w:r>
      <w:r w:rsidR="005F693E">
        <w:rPr>
          <w:rFonts w:ascii="Arial" w:hAnsi="Arial" w:cs="Arial"/>
          <w:sz w:val="32"/>
          <w:szCs w:val="32"/>
        </w:rPr>
        <w:t xml:space="preserve">Derecho de petición de fecha junio 21 de 2.013 dirigido a LA Unión Temporal Desarrollo Vial del Valle del Cauca y Cauca Dr. Herman Alonso Rosero.  </w:t>
      </w:r>
      <w:r w:rsidR="005F693E" w:rsidRPr="00393ACA">
        <w:rPr>
          <w:rFonts w:ascii="Arial" w:hAnsi="Arial" w:cs="Arial"/>
          <w:sz w:val="32"/>
          <w:szCs w:val="32"/>
        </w:rPr>
        <w:t xml:space="preserve"> </w:t>
      </w:r>
    </w:p>
    <w:p w:rsidR="005F693E" w:rsidRDefault="005F693E" w:rsidP="00D77751">
      <w:pPr>
        <w:jc w:val="both"/>
        <w:rPr>
          <w:rFonts w:ascii="Arial" w:hAnsi="Arial" w:cs="Arial"/>
          <w:sz w:val="32"/>
          <w:szCs w:val="32"/>
        </w:rPr>
      </w:pPr>
    </w:p>
    <w:p w:rsidR="005F693E" w:rsidRDefault="00D77751" w:rsidP="00D77751">
      <w:pPr>
        <w:jc w:val="both"/>
        <w:rPr>
          <w:rFonts w:ascii="Arial" w:hAnsi="Arial" w:cs="Arial"/>
          <w:sz w:val="32"/>
          <w:szCs w:val="32"/>
        </w:rPr>
      </w:pPr>
      <w:r w:rsidRPr="00393ACA">
        <w:rPr>
          <w:rFonts w:ascii="Arial" w:hAnsi="Arial" w:cs="Arial"/>
          <w:sz w:val="32"/>
          <w:szCs w:val="32"/>
        </w:rPr>
        <w:t>3</w:t>
      </w:r>
      <w:r w:rsidR="005F693E">
        <w:rPr>
          <w:rFonts w:ascii="Arial" w:hAnsi="Arial" w:cs="Arial"/>
          <w:sz w:val="32"/>
          <w:szCs w:val="32"/>
        </w:rPr>
        <w:t xml:space="preserve"> </w:t>
      </w:r>
      <w:r w:rsidRPr="00393ACA">
        <w:rPr>
          <w:rFonts w:ascii="Arial" w:hAnsi="Arial" w:cs="Arial"/>
          <w:sz w:val="32"/>
          <w:szCs w:val="32"/>
        </w:rPr>
        <w:t xml:space="preserve">- </w:t>
      </w:r>
      <w:r w:rsidR="005F693E">
        <w:rPr>
          <w:rFonts w:ascii="Arial" w:hAnsi="Arial" w:cs="Arial"/>
          <w:sz w:val="32"/>
          <w:szCs w:val="32"/>
        </w:rPr>
        <w:t xml:space="preserve">Derecho de petición de fecha junio 21 de 2.013 dirigido a la Procuraduría Agraria de Asuntos Ambientales en Santiago de Cali.  </w:t>
      </w:r>
      <w:r w:rsidR="005F693E" w:rsidRPr="00393ACA">
        <w:rPr>
          <w:rFonts w:ascii="Arial" w:hAnsi="Arial" w:cs="Arial"/>
          <w:sz w:val="32"/>
          <w:szCs w:val="32"/>
        </w:rPr>
        <w:t xml:space="preserve"> </w:t>
      </w:r>
    </w:p>
    <w:p w:rsidR="00EC205A" w:rsidRDefault="00EC205A" w:rsidP="005F693E">
      <w:pPr>
        <w:jc w:val="both"/>
        <w:rPr>
          <w:rFonts w:ascii="Arial" w:hAnsi="Arial" w:cs="Arial"/>
          <w:b/>
          <w:sz w:val="32"/>
          <w:szCs w:val="32"/>
        </w:rPr>
      </w:pPr>
    </w:p>
    <w:p w:rsidR="00D77751" w:rsidRPr="00393ACA" w:rsidRDefault="00D77751" w:rsidP="005F693E">
      <w:pPr>
        <w:jc w:val="both"/>
        <w:rPr>
          <w:rFonts w:ascii="Arial" w:hAnsi="Arial" w:cs="Arial"/>
          <w:sz w:val="32"/>
          <w:szCs w:val="32"/>
        </w:rPr>
      </w:pPr>
      <w:r w:rsidRPr="00393ACA">
        <w:rPr>
          <w:rFonts w:ascii="Arial" w:hAnsi="Arial" w:cs="Arial"/>
          <w:b/>
          <w:sz w:val="32"/>
          <w:szCs w:val="32"/>
        </w:rPr>
        <w:t>2 –</w:t>
      </w:r>
      <w:r w:rsidRPr="00393ACA">
        <w:rPr>
          <w:rFonts w:ascii="Arial" w:hAnsi="Arial" w:cs="Arial"/>
          <w:sz w:val="32"/>
          <w:szCs w:val="32"/>
        </w:rPr>
        <w:t xml:space="preserve"> </w:t>
      </w:r>
      <w:r w:rsidR="005F693E">
        <w:rPr>
          <w:rFonts w:ascii="Arial" w:hAnsi="Arial" w:cs="Arial"/>
          <w:sz w:val="32"/>
          <w:szCs w:val="32"/>
        </w:rPr>
        <w:t xml:space="preserve">Derecho de petición de fecha junio 21 de 2.013 dirigido al Instituto Nacional de Vías </w:t>
      </w:r>
      <w:r w:rsidR="005F693E" w:rsidRPr="00436CCE">
        <w:rPr>
          <w:rFonts w:ascii="Arial" w:hAnsi="Arial" w:cs="Arial"/>
          <w:b/>
          <w:sz w:val="32"/>
          <w:szCs w:val="32"/>
        </w:rPr>
        <w:t>“INVIAS</w:t>
      </w:r>
      <w:r w:rsidR="005F693E">
        <w:rPr>
          <w:rFonts w:ascii="Arial" w:hAnsi="Arial" w:cs="Arial"/>
          <w:sz w:val="32"/>
          <w:szCs w:val="32"/>
        </w:rPr>
        <w:t xml:space="preserve">” Edificio  </w:t>
      </w:r>
      <w:r w:rsidR="005F693E" w:rsidRPr="00436CCE">
        <w:rPr>
          <w:rFonts w:ascii="Arial" w:hAnsi="Arial" w:cs="Arial"/>
          <w:b/>
          <w:sz w:val="32"/>
          <w:szCs w:val="32"/>
        </w:rPr>
        <w:t>INVIAS CAM</w:t>
      </w:r>
      <w:r w:rsidR="005F693E">
        <w:rPr>
          <w:rFonts w:ascii="Arial" w:hAnsi="Arial" w:cs="Arial"/>
          <w:sz w:val="32"/>
          <w:szCs w:val="32"/>
        </w:rPr>
        <w:t xml:space="preserve"> Bogotá. </w:t>
      </w:r>
    </w:p>
    <w:p w:rsidR="009F141C" w:rsidRDefault="009F141C" w:rsidP="00D77751">
      <w:pPr>
        <w:jc w:val="both"/>
        <w:rPr>
          <w:rFonts w:ascii="Arial" w:hAnsi="Arial" w:cs="Arial"/>
          <w:b/>
          <w:sz w:val="32"/>
          <w:szCs w:val="32"/>
        </w:rPr>
      </w:pPr>
    </w:p>
    <w:p w:rsidR="005F693E" w:rsidRDefault="00D77751" w:rsidP="00D77751">
      <w:pPr>
        <w:jc w:val="both"/>
        <w:rPr>
          <w:rFonts w:ascii="Arial" w:hAnsi="Arial" w:cs="Arial"/>
          <w:sz w:val="32"/>
          <w:szCs w:val="32"/>
        </w:rPr>
      </w:pPr>
      <w:r w:rsidRPr="00393ACA">
        <w:rPr>
          <w:rFonts w:ascii="Arial" w:hAnsi="Arial" w:cs="Arial"/>
          <w:b/>
          <w:sz w:val="32"/>
          <w:szCs w:val="32"/>
        </w:rPr>
        <w:t>3 –</w:t>
      </w:r>
      <w:r w:rsidRPr="00393ACA">
        <w:rPr>
          <w:rFonts w:ascii="Arial" w:hAnsi="Arial" w:cs="Arial"/>
          <w:sz w:val="32"/>
          <w:szCs w:val="32"/>
        </w:rPr>
        <w:t xml:space="preserve"> </w:t>
      </w:r>
      <w:r w:rsidR="005F693E">
        <w:rPr>
          <w:rFonts w:ascii="Arial" w:hAnsi="Arial" w:cs="Arial"/>
          <w:sz w:val="32"/>
          <w:szCs w:val="32"/>
        </w:rPr>
        <w:t xml:space="preserve">Derecho de petición de fecha junio 21 de 2.013 dirigido al Ministerio de Transporte AV. El Dorado. Bogotá. </w:t>
      </w:r>
      <w:r w:rsidR="005F693E" w:rsidRPr="00393ACA">
        <w:rPr>
          <w:rFonts w:ascii="Arial" w:hAnsi="Arial" w:cs="Arial"/>
          <w:sz w:val="32"/>
          <w:szCs w:val="32"/>
        </w:rPr>
        <w:t xml:space="preserve"> </w:t>
      </w:r>
    </w:p>
    <w:p w:rsidR="00CA49EB" w:rsidRDefault="00CA49EB" w:rsidP="00D77751">
      <w:pPr>
        <w:jc w:val="both"/>
        <w:rPr>
          <w:rFonts w:ascii="Arial" w:hAnsi="Arial" w:cs="Arial"/>
          <w:sz w:val="32"/>
          <w:szCs w:val="32"/>
        </w:rPr>
      </w:pPr>
    </w:p>
    <w:p w:rsidR="00D77751" w:rsidRDefault="00D77751" w:rsidP="00D77751">
      <w:pPr>
        <w:jc w:val="both"/>
        <w:rPr>
          <w:rFonts w:ascii="Arial" w:hAnsi="Arial" w:cs="Arial"/>
          <w:sz w:val="32"/>
          <w:szCs w:val="32"/>
        </w:rPr>
      </w:pPr>
      <w:r w:rsidRPr="00393ACA">
        <w:rPr>
          <w:rFonts w:ascii="Arial" w:hAnsi="Arial" w:cs="Arial"/>
          <w:b/>
          <w:sz w:val="32"/>
          <w:szCs w:val="32"/>
        </w:rPr>
        <w:t>4 –</w:t>
      </w:r>
      <w:r w:rsidR="005F693E" w:rsidRPr="005F693E">
        <w:rPr>
          <w:rFonts w:ascii="Arial" w:hAnsi="Arial" w:cs="Arial"/>
          <w:sz w:val="32"/>
          <w:szCs w:val="32"/>
        </w:rPr>
        <w:t xml:space="preserve"> </w:t>
      </w:r>
      <w:r w:rsidR="005F693E">
        <w:rPr>
          <w:rFonts w:ascii="Arial" w:hAnsi="Arial" w:cs="Arial"/>
          <w:sz w:val="32"/>
          <w:szCs w:val="32"/>
        </w:rPr>
        <w:t>Derecho de petición de fecha junio 21 de 2.013 dirigido al Ministerio del Medio Ambiente</w:t>
      </w:r>
      <w:r w:rsidR="00DD3D82">
        <w:rPr>
          <w:rFonts w:ascii="Arial" w:hAnsi="Arial" w:cs="Arial"/>
          <w:sz w:val="32"/>
          <w:szCs w:val="32"/>
        </w:rPr>
        <w:t>.</w:t>
      </w:r>
      <w:r w:rsidR="005F693E">
        <w:rPr>
          <w:rFonts w:ascii="Arial" w:hAnsi="Arial" w:cs="Arial"/>
          <w:sz w:val="32"/>
          <w:szCs w:val="32"/>
        </w:rPr>
        <w:t xml:space="preserve"> Santa fe de Bogotá. </w:t>
      </w:r>
    </w:p>
    <w:p w:rsidR="00B7181D" w:rsidRDefault="00B7181D" w:rsidP="00D77751">
      <w:pPr>
        <w:jc w:val="both"/>
        <w:rPr>
          <w:rFonts w:ascii="Arial" w:hAnsi="Arial" w:cs="Arial"/>
          <w:b/>
          <w:sz w:val="32"/>
          <w:szCs w:val="32"/>
        </w:rPr>
      </w:pPr>
    </w:p>
    <w:p w:rsidR="009F141C" w:rsidRPr="00DD3D82" w:rsidRDefault="00DD3D82" w:rsidP="00D77751">
      <w:pPr>
        <w:jc w:val="both"/>
        <w:rPr>
          <w:rFonts w:ascii="Arial" w:hAnsi="Arial" w:cs="Arial"/>
          <w:sz w:val="32"/>
          <w:szCs w:val="32"/>
        </w:rPr>
      </w:pPr>
      <w:r>
        <w:rPr>
          <w:rFonts w:ascii="Arial" w:hAnsi="Arial" w:cs="Arial"/>
          <w:b/>
          <w:sz w:val="32"/>
          <w:szCs w:val="32"/>
        </w:rPr>
        <w:t xml:space="preserve">5 – </w:t>
      </w:r>
      <w:r w:rsidRPr="00DD3D82">
        <w:rPr>
          <w:rFonts w:ascii="Arial" w:hAnsi="Arial" w:cs="Arial"/>
          <w:sz w:val="32"/>
          <w:szCs w:val="32"/>
        </w:rPr>
        <w:t xml:space="preserve">Respuestas </w:t>
      </w:r>
      <w:r>
        <w:rPr>
          <w:rFonts w:ascii="Arial" w:hAnsi="Arial" w:cs="Arial"/>
          <w:sz w:val="32"/>
          <w:szCs w:val="32"/>
        </w:rPr>
        <w:t xml:space="preserve">relacionadas con los derechos de petición de fecha julio 10 de 2.013 del Instituto Nacional de Vías. Dr. Carlos Arturo Reina Camacho. Coordinador de Grandes proyectos. </w:t>
      </w:r>
    </w:p>
    <w:p w:rsidR="009F141C" w:rsidRDefault="009F141C" w:rsidP="00D77751">
      <w:pPr>
        <w:jc w:val="both"/>
        <w:rPr>
          <w:rFonts w:ascii="Arial" w:hAnsi="Arial" w:cs="Arial"/>
          <w:sz w:val="32"/>
          <w:szCs w:val="32"/>
        </w:rPr>
      </w:pPr>
    </w:p>
    <w:p w:rsidR="00EE18C1" w:rsidRDefault="00EE18C1" w:rsidP="00D77751">
      <w:pPr>
        <w:jc w:val="both"/>
        <w:rPr>
          <w:rFonts w:ascii="Arial" w:hAnsi="Arial" w:cs="Arial"/>
          <w:sz w:val="32"/>
          <w:szCs w:val="32"/>
        </w:rPr>
      </w:pPr>
    </w:p>
    <w:p w:rsidR="00EE18C1" w:rsidRDefault="00EE18C1" w:rsidP="00D77751">
      <w:pPr>
        <w:jc w:val="both"/>
        <w:rPr>
          <w:rFonts w:ascii="Arial" w:hAnsi="Arial" w:cs="Arial"/>
          <w:sz w:val="32"/>
          <w:szCs w:val="32"/>
        </w:rPr>
      </w:pPr>
    </w:p>
    <w:p w:rsidR="00EE18C1" w:rsidRDefault="00EE18C1" w:rsidP="00D77751">
      <w:pPr>
        <w:jc w:val="both"/>
        <w:rPr>
          <w:rFonts w:ascii="Arial" w:hAnsi="Arial" w:cs="Arial"/>
          <w:sz w:val="32"/>
          <w:szCs w:val="32"/>
        </w:rPr>
      </w:pPr>
    </w:p>
    <w:p w:rsidR="00EE18C1" w:rsidRDefault="00EE18C1" w:rsidP="00D77751">
      <w:pPr>
        <w:jc w:val="both"/>
        <w:rPr>
          <w:rFonts w:ascii="Arial" w:hAnsi="Arial" w:cs="Arial"/>
          <w:sz w:val="32"/>
          <w:szCs w:val="32"/>
        </w:rPr>
      </w:pPr>
    </w:p>
    <w:p w:rsidR="00EE18C1" w:rsidRDefault="00EE18C1" w:rsidP="00D77751">
      <w:pPr>
        <w:jc w:val="both"/>
        <w:rPr>
          <w:rFonts w:ascii="Arial" w:hAnsi="Arial" w:cs="Arial"/>
          <w:sz w:val="32"/>
          <w:szCs w:val="32"/>
        </w:rPr>
      </w:pPr>
    </w:p>
    <w:p w:rsidR="00EE18C1" w:rsidRDefault="00EE18C1" w:rsidP="00D77751">
      <w:pPr>
        <w:jc w:val="both"/>
        <w:rPr>
          <w:rFonts w:ascii="Arial" w:hAnsi="Arial" w:cs="Arial"/>
          <w:sz w:val="32"/>
          <w:szCs w:val="32"/>
        </w:rPr>
      </w:pPr>
    </w:p>
    <w:p w:rsidR="00D77751" w:rsidRPr="00393ACA" w:rsidRDefault="00DD3D82" w:rsidP="00D77751">
      <w:pPr>
        <w:jc w:val="both"/>
        <w:rPr>
          <w:rFonts w:ascii="Arial" w:hAnsi="Arial" w:cs="Arial"/>
          <w:sz w:val="32"/>
          <w:szCs w:val="32"/>
        </w:rPr>
      </w:pPr>
      <w:r>
        <w:rPr>
          <w:rFonts w:ascii="Arial" w:hAnsi="Arial" w:cs="Arial"/>
          <w:sz w:val="32"/>
          <w:szCs w:val="32"/>
        </w:rPr>
        <w:t xml:space="preserve">6 </w:t>
      </w:r>
      <w:r w:rsidR="00D77751" w:rsidRPr="00393ACA">
        <w:rPr>
          <w:rFonts w:ascii="Arial" w:hAnsi="Arial" w:cs="Arial"/>
          <w:sz w:val="32"/>
          <w:szCs w:val="32"/>
        </w:rPr>
        <w:t xml:space="preserve">-  </w:t>
      </w:r>
      <w:r w:rsidRPr="00DD3D82">
        <w:rPr>
          <w:rFonts w:ascii="Arial" w:hAnsi="Arial" w:cs="Arial"/>
          <w:sz w:val="32"/>
          <w:szCs w:val="32"/>
        </w:rPr>
        <w:t xml:space="preserve">Respuestas </w:t>
      </w:r>
      <w:r>
        <w:rPr>
          <w:rFonts w:ascii="Arial" w:hAnsi="Arial" w:cs="Arial"/>
          <w:sz w:val="32"/>
          <w:szCs w:val="32"/>
        </w:rPr>
        <w:t xml:space="preserve">relacionadas con los derechos de petición de fecha julio 08 de 2.013 del Ministerio de Transporte Doctora Esperanza </w:t>
      </w:r>
      <w:proofErr w:type="spellStart"/>
      <w:r>
        <w:rPr>
          <w:rFonts w:ascii="Arial" w:hAnsi="Arial" w:cs="Arial"/>
          <w:sz w:val="32"/>
          <w:szCs w:val="32"/>
        </w:rPr>
        <w:t>Ledezma</w:t>
      </w:r>
      <w:proofErr w:type="spellEnd"/>
      <w:r>
        <w:rPr>
          <w:rFonts w:ascii="Arial" w:hAnsi="Arial" w:cs="Arial"/>
          <w:sz w:val="32"/>
          <w:szCs w:val="32"/>
        </w:rPr>
        <w:t xml:space="preserve"> </w:t>
      </w:r>
      <w:proofErr w:type="spellStart"/>
      <w:r>
        <w:rPr>
          <w:rFonts w:ascii="Arial" w:hAnsi="Arial" w:cs="Arial"/>
          <w:sz w:val="32"/>
          <w:szCs w:val="32"/>
        </w:rPr>
        <w:t>LLoreda</w:t>
      </w:r>
      <w:proofErr w:type="spellEnd"/>
      <w:r>
        <w:rPr>
          <w:rFonts w:ascii="Arial" w:hAnsi="Arial" w:cs="Arial"/>
          <w:sz w:val="32"/>
          <w:szCs w:val="32"/>
        </w:rPr>
        <w:t xml:space="preserve"> Grupo Infraestructura Vial Dirección Infraestructura. </w:t>
      </w:r>
    </w:p>
    <w:p w:rsidR="00293874" w:rsidRDefault="00293874" w:rsidP="00D77751">
      <w:pPr>
        <w:jc w:val="both"/>
        <w:rPr>
          <w:rFonts w:ascii="Arial" w:hAnsi="Arial" w:cs="Arial"/>
          <w:sz w:val="32"/>
          <w:szCs w:val="32"/>
        </w:rPr>
      </w:pPr>
    </w:p>
    <w:p w:rsidR="00D77751" w:rsidRPr="00393ACA" w:rsidRDefault="00DD3D82" w:rsidP="00D77751">
      <w:pPr>
        <w:jc w:val="both"/>
        <w:rPr>
          <w:rFonts w:ascii="Arial" w:hAnsi="Arial" w:cs="Arial"/>
          <w:sz w:val="32"/>
          <w:szCs w:val="32"/>
        </w:rPr>
      </w:pPr>
      <w:r>
        <w:rPr>
          <w:rFonts w:ascii="Arial" w:hAnsi="Arial" w:cs="Arial"/>
          <w:sz w:val="32"/>
          <w:szCs w:val="32"/>
        </w:rPr>
        <w:t>7</w:t>
      </w:r>
      <w:r w:rsidR="00D77751" w:rsidRPr="00393ACA">
        <w:rPr>
          <w:rFonts w:ascii="Arial" w:hAnsi="Arial" w:cs="Arial"/>
          <w:sz w:val="32"/>
          <w:szCs w:val="32"/>
        </w:rPr>
        <w:t xml:space="preserve"> – </w:t>
      </w:r>
      <w:r w:rsidRPr="00DD3D82">
        <w:rPr>
          <w:rFonts w:ascii="Arial" w:hAnsi="Arial" w:cs="Arial"/>
          <w:sz w:val="32"/>
          <w:szCs w:val="32"/>
        </w:rPr>
        <w:t xml:space="preserve">Respuestas </w:t>
      </w:r>
      <w:r>
        <w:rPr>
          <w:rFonts w:ascii="Arial" w:hAnsi="Arial" w:cs="Arial"/>
          <w:sz w:val="32"/>
          <w:szCs w:val="32"/>
        </w:rPr>
        <w:t>relacionadas con los derechos de petición de fecha julio 1</w:t>
      </w:r>
      <w:r w:rsidR="00AE5247">
        <w:rPr>
          <w:rFonts w:ascii="Arial" w:hAnsi="Arial" w:cs="Arial"/>
          <w:sz w:val="32"/>
          <w:szCs w:val="32"/>
        </w:rPr>
        <w:t>2</w:t>
      </w:r>
      <w:r>
        <w:rPr>
          <w:rFonts w:ascii="Arial" w:hAnsi="Arial" w:cs="Arial"/>
          <w:sz w:val="32"/>
          <w:szCs w:val="32"/>
        </w:rPr>
        <w:t xml:space="preserve"> de 2.013 del</w:t>
      </w:r>
      <w:r w:rsidR="00AE5247">
        <w:rPr>
          <w:rFonts w:ascii="Arial" w:hAnsi="Arial" w:cs="Arial"/>
          <w:sz w:val="32"/>
          <w:szCs w:val="32"/>
        </w:rPr>
        <w:t xml:space="preserve"> Ministerio del Medio Ambiente Dra. Claudia Patrici</w:t>
      </w:r>
      <w:r w:rsidR="007B4F67">
        <w:rPr>
          <w:rFonts w:ascii="Arial" w:hAnsi="Arial" w:cs="Arial"/>
          <w:sz w:val="32"/>
          <w:szCs w:val="32"/>
        </w:rPr>
        <w:t>a Pineda Gonzá</w:t>
      </w:r>
      <w:r w:rsidR="00AE5247">
        <w:rPr>
          <w:rFonts w:ascii="Arial" w:hAnsi="Arial" w:cs="Arial"/>
          <w:sz w:val="32"/>
          <w:szCs w:val="32"/>
        </w:rPr>
        <w:t xml:space="preserve">lez. Directora Gestión Integral Del Recurso Hídrico.  </w:t>
      </w:r>
    </w:p>
    <w:p w:rsidR="00D77751" w:rsidRDefault="00D77751" w:rsidP="00D77751">
      <w:pPr>
        <w:jc w:val="both"/>
        <w:rPr>
          <w:rFonts w:ascii="Arial" w:hAnsi="Arial" w:cs="Arial"/>
          <w:sz w:val="32"/>
          <w:szCs w:val="32"/>
        </w:rPr>
      </w:pPr>
    </w:p>
    <w:p w:rsidR="00AE5247" w:rsidRDefault="00B23C25" w:rsidP="00D77751">
      <w:pPr>
        <w:jc w:val="both"/>
        <w:rPr>
          <w:rFonts w:ascii="Arial" w:hAnsi="Arial" w:cs="Arial"/>
          <w:sz w:val="32"/>
          <w:szCs w:val="32"/>
        </w:rPr>
      </w:pPr>
      <w:r>
        <w:rPr>
          <w:rFonts w:ascii="Arial" w:hAnsi="Arial" w:cs="Arial"/>
          <w:b/>
          <w:sz w:val="32"/>
          <w:szCs w:val="32"/>
        </w:rPr>
        <w:t>8</w:t>
      </w:r>
      <w:r w:rsidR="00D77751" w:rsidRPr="00393ACA">
        <w:rPr>
          <w:rFonts w:ascii="Arial" w:hAnsi="Arial" w:cs="Arial"/>
          <w:b/>
          <w:sz w:val="32"/>
          <w:szCs w:val="32"/>
        </w:rPr>
        <w:t xml:space="preserve"> –</w:t>
      </w:r>
      <w:r w:rsidR="00D77751" w:rsidRPr="00393ACA">
        <w:rPr>
          <w:rFonts w:ascii="Arial" w:hAnsi="Arial" w:cs="Arial"/>
          <w:sz w:val="32"/>
          <w:szCs w:val="32"/>
        </w:rPr>
        <w:t>.</w:t>
      </w:r>
      <w:r w:rsidR="00AE5247" w:rsidRPr="00AE5247">
        <w:rPr>
          <w:rFonts w:ascii="Arial" w:hAnsi="Arial" w:cs="Arial"/>
          <w:sz w:val="32"/>
          <w:szCs w:val="32"/>
        </w:rPr>
        <w:t xml:space="preserve"> </w:t>
      </w:r>
      <w:r w:rsidR="00AE5247" w:rsidRPr="00DD3D82">
        <w:rPr>
          <w:rFonts w:ascii="Arial" w:hAnsi="Arial" w:cs="Arial"/>
          <w:sz w:val="32"/>
          <w:szCs w:val="32"/>
        </w:rPr>
        <w:t xml:space="preserve">Respuestas </w:t>
      </w:r>
      <w:r w:rsidR="00AE5247">
        <w:rPr>
          <w:rFonts w:ascii="Arial" w:hAnsi="Arial" w:cs="Arial"/>
          <w:sz w:val="32"/>
          <w:szCs w:val="32"/>
        </w:rPr>
        <w:t>relacionadas con los derechos de petición de fecha julio 04 de 2.013 de la Procuraduría General de</w:t>
      </w:r>
      <w:r w:rsidR="007B4F67">
        <w:rPr>
          <w:rFonts w:ascii="Arial" w:hAnsi="Arial" w:cs="Arial"/>
          <w:sz w:val="32"/>
          <w:szCs w:val="32"/>
        </w:rPr>
        <w:t xml:space="preserve"> la Nación. </w:t>
      </w:r>
      <w:proofErr w:type="spellStart"/>
      <w:r w:rsidR="007B4F67">
        <w:rPr>
          <w:rFonts w:ascii="Arial" w:hAnsi="Arial" w:cs="Arial"/>
          <w:sz w:val="32"/>
          <w:szCs w:val="32"/>
        </w:rPr>
        <w:t>Dra</w:t>
      </w:r>
      <w:proofErr w:type="spellEnd"/>
      <w:r w:rsidR="007B4F67">
        <w:rPr>
          <w:rFonts w:ascii="Arial" w:hAnsi="Arial" w:cs="Arial"/>
          <w:sz w:val="32"/>
          <w:szCs w:val="32"/>
        </w:rPr>
        <w:t xml:space="preserve"> Lilia </w:t>
      </w:r>
      <w:proofErr w:type="spellStart"/>
      <w:r w:rsidR="007B4F67">
        <w:rPr>
          <w:rFonts w:ascii="Arial" w:hAnsi="Arial" w:cs="Arial"/>
          <w:sz w:val="32"/>
          <w:szCs w:val="32"/>
        </w:rPr>
        <w:t>Estella</w:t>
      </w:r>
      <w:proofErr w:type="spellEnd"/>
      <w:r w:rsidR="007B4F67">
        <w:rPr>
          <w:rFonts w:ascii="Arial" w:hAnsi="Arial" w:cs="Arial"/>
          <w:sz w:val="32"/>
          <w:szCs w:val="32"/>
        </w:rPr>
        <w:t xml:space="preserve"> </w:t>
      </w:r>
      <w:proofErr w:type="spellStart"/>
      <w:r w:rsidR="007B4F67">
        <w:rPr>
          <w:rFonts w:ascii="Arial" w:hAnsi="Arial" w:cs="Arial"/>
          <w:sz w:val="32"/>
          <w:szCs w:val="32"/>
        </w:rPr>
        <w:t>Hincapi</w:t>
      </w:r>
      <w:r w:rsidR="00AE5247">
        <w:rPr>
          <w:rFonts w:ascii="Arial" w:hAnsi="Arial" w:cs="Arial"/>
          <w:sz w:val="32"/>
          <w:szCs w:val="32"/>
        </w:rPr>
        <w:t>e</w:t>
      </w:r>
      <w:proofErr w:type="spellEnd"/>
      <w:r w:rsidR="00AE5247">
        <w:rPr>
          <w:rFonts w:ascii="Arial" w:hAnsi="Arial" w:cs="Arial"/>
          <w:sz w:val="32"/>
          <w:szCs w:val="32"/>
        </w:rPr>
        <w:t xml:space="preserve"> Procuradora Judicial II Ambiental Agraria.</w:t>
      </w:r>
    </w:p>
    <w:p w:rsidR="00C14E01" w:rsidRPr="00393ACA" w:rsidRDefault="00C14E01" w:rsidP="00D77751">
      <w:pPr>
        <w:jc w:val="both"/>
        <w:rPr>
          <w:rFonts w:ascii="Arial" w:hAnsi="Arial" w:cs="Arial"/>
          <w:sz w:val="32"/>
          <w:szCs w:val="32"/>
        </w:rPr>
      </w:pPr>
    </w:p>
    <w:p w:rsidR="00AE5247" w:rsidRDefault="00B23C25" w:rsidP="00D77751">
      <w:pPr>
        <w:jc w:val="both"/>
        <w:rPr>
          <w:rFonts w:ascii="Arial" w:hAnsi="Arial" w:cs="Arial"/>
          <w:sz w:val="32"/>
          <w:szCs w:val="32"/>
        </w:rPr>
      </w:pPr>
      <w:r>
        <w:rPr>
          <w:rFonts w:ascii="Arial" w:hAnsi="Arial" w:cs="Arial"/>
          <w:b/>
          <w:sz w:val="32"/>
          <w:szCs w:val="32"/>
        </w:rPr>
        <w:t>9</w:t>
      </w:r>
      <w:r w:rsidR="00D77751" w:rsidRPr="00393ACA">
        <w:rPr>
          <w:rFonts w:ascii="Arial" w:hAnsi="Arial" w:cs="Arial"/>
          <w:b/>
          <w:sz w:val="32"/>
          <w:szCs w:val="32"/>
        </w:rPr>
        <w:t xml:space="preserve"> </w:t>
      </w:r>
      <w:r w:rsidR="00D77751" w:rsidRPr="00393ACA">
        <w:rPr>
          <w:rFonts w:ascii="Arial" w:hAnsi="Arial" w:cs="Arial"/>
          <w:sz w:val="32"/>
          <w:szCs w:val="32"/>
        </w:rPr>
        <w:t>–</w:t>
      </w:r>
      <w:r w:rsidR="00AE5247">
        <w:rPr>
          <w:rFonts w:ascii="Arial" w:hAnsi="Arial" w:cs="Arial"/>
          <w:sz w:val="32"/>
          <w:szCs w:val="32"/>
        </w:rPr>
        <w:t xml:space="preserve"> </w:t>
      </w:r>
      <w:r w:rsidR="00896B54" w:rsidRPr="00DD3D82">
        <w:rPr>
          <w:rFonts w:ascii="Arial" w:hAnsi="Arial" w:cs="Arial"/>
          <w:sz w:val="32"/>
          <w:szCs w:val="32"/>
        </w:rPr>
        <w:t xml:space="preserve">Respuestas </w:t>
      </w:r>
      <w:r w:rsidR="00896B54">
        <w:rPr>
          <w:rFonts w:ascii="Arial" w:hAnsi="Arial" w:cs="Arial"/>
          <w:sz w:val="32"/>
          <w:szCs w:val="32"/>
        </w:rPr>
        <w:t xml:space="preserve">relacionadas con los derechos de petición de fecha julio 08 de 2.013 de la Agencia Nacional de Infraestructura “ANI” Dr. Fernando </w:t>
      </w:r>
      <w:proofErr w:type="spellStart"/>
      <w:r w:rsidR="00896B54">
        <w:rPr>
          <w:rFonts w:ascii="Arial" w:hAnsi="Arial" w:cs="Arial"/>
          <w:sz w:val="32"/>
          <w:szCs w:val="32"/>
        </w:rPr>
        <w:t>Ireguí</w:t>
      </w:r>
      <w:proofErr w:type="spellEnd"/>
      <w:r w:rsidR="00896B54">
        <w:rPr>
          <w:rFonts w:ascii="Arial" w:hAnsi="Arial" w:cs="Arial"/>
          <w:sz w:val="32"/>
          <w:szCs w:val="32"/>
        </w:rPr>
        <w:t xml:space="preserve"> Mejía Gerente Ambiental y Social. </w:t>
      </w:r>
    </w:p>
    <w:p w:rsidR="00AE5247" w:rsidRDefault="00AE5247" w:rsidP="00D77751">
      <w:pPr>
        <w:jc w:val="both"/>
        <w:rPr>
          <w:rFonts w:ascii="Arial" w:hAnsi="Arial" w:cs="Arial"/>
          <w:sz w:val="32"/>
          <w:szCs w:val="32"/>
        </w:rPr>
      </w:pPr>
    </w:p>
    <w:p w:rsidR="00AE5247" w:rsidRDefault="00B23C25" w:rsidP="00D77751">
      <w:pPr>
        <w:jc w:val="both"/>
        <w:rPr>
          <w:rFonts w:ascii="Arial" w:hAnsi="Arial" w:cs="Arial"/>
          <w:sz w:val="32"/>
          <w:szCs w:val="32"/>
        </w:rPr>
      </w:pPr>
      <w:r>
        <w:rPr>
          <w:rFonts w:ascii="Arial" w:hAnsi="Arial" w:cs="Arial"/>
          <w:sz w:val="32"/>
          <w:szCs w:val="32"/>
        </w:rPr>
        <w:t>10</w:t>
      </w:r>
      <w:r w:rsidR="00896B54">
        <w:rPr>
          <w:rFonts w:ascii="Arial" w:hAnsi="Arial" w:cs="Arial"/>
          <w:sz w:val="32"/>
          <w:szCs w:val="32"/>
        </w:rPr>
        <w:t xml:space="preserve"> -  </w:t>
      </w:r>
      <w:r w:rsidR="00896B54" w:rsidRPr="00DD3D82">
        <w:rPr>
          <w:rFonts w:ascii="Arial" w:hAnsi="Arial" w:cs="Arial"/>
          <w:sz w:val="32"/>
          <w:szCs w:val="32"/>
        </w:rPr>
        <w:t xml:space="preserve">Respuestas </w:t>
      </w:r>
      <w:r w:rsidR="00896B54">
        <w:rPr>
          <w:rFonts w:ascii="Arial" w:hAnsi="Arial" w:cs="Arial"/>
          <w:sz w:val="32"/>
          <w:szCs w:val="32"/>
        </w:rPr>
        <w:t>relacionadas con los derechos de petición de fecha Agosto 23 de 2.013 de la Autoridad Nacional De Licen</w:t>
      </w:r>
      <w:r w:rsidR="007B4F67">
        <w:rPr>
          <w:rFonts w:ascii="Arial" w:hAnsi="Arial" w:cs="Arial"/>
          <w:sz w:val="32"/>
          <w:szCs w:val="32"/>
        </w:rPr>
        <w:t xml:space="preserve">cias Ambientales “ANLA” Dr. </w:t>
      </w:r>
      <w:proofErr w:type="spellStart"/>
      <w:r w:rsidR="007B4F67">
        <w:rPr>
          <w:rFonts w:ascii="Arial" w:hAnsi="Arial" w:cs="Arial"/>
          <w:sz w:val="32"/>
          <w:szCs w:val="32"/>
        </w:rPr>
        <w:t>Robe</w:t>
      </w:r>
      <w:r w:rsidR="00896B54">
        <w:rPr>
          <w:rFonts w:ascii="Arial" w:hAnsi="Arial" w:cs="Arial"/>
          <w:sz w:val="32"/>
          <w:szCs w:val="32"/>
        </w:rPr>
        <w:t>rth</w:t>
      </w:r>
      <w:proofErr w:type="spellEnd"/>
      <w:r w:rsidR="00896B54">
        <w:rPr>
          <w:rFonts w:ascii="Arial" w:hAnsi="Arial" w:cs="Arial"/>
          <w:sz w:val="32"/>
          <w:szCs w:val="32"/>
        </w:rPr>
        <w:t xml:space="preserve"> </w:t>
      </w:r>
      <w:proofErr w:type="spellStart"/>
      <w:r w:rsidR="00896B54">
        <w:rPr>
          <w:rFonts w:ascii="Arial" w:hAnsi="Arial" w:cs="Arial"/>
          <w:sz w:val="32"/>
          <w:szCs w:val="32"/>
        </w:rPr>
        <w:t>Lesmes</w:t>
      </w:r>
      <w:proofErr w:type="spellEnd"/>
      <w:r w:rsidR="00896B54">
        <w:rPr>
          <w:rFonts w:ascii="Arial" w:hAnsi="Arial" w:cs="Arial"/>
          <w:sz w:val="32"/>
          <w:szCs w:val="32"/>
        </w:rPr>
        <w:t xml:space="preserve"> Orjuela. Jefe Oficina Asesora Jurídica. </w:t>
      </w:r>
    </w:p>
    <w:p w:rsidR="00EC205A" w:rsidRDefault="00EC205A" w:rsidP="00D77751">
      <w:pPr>
        <w:jc w:val="both"/>
        <w:rPr>
          <w:rFonts w:ascii="Arial" w:hAnsi="Arial" w:cs="Arial"/>
          <w:sz w:val="32"/>
          <w:szCs w:val="32"/>
        </w:rPr>
      </w:pPr>
    </w:p>
    <w:p w:rsidR="00C27FB5" w:rsidRDefault="00C27FB5" w:rsidP="00D77751">
      <w:pPr>
        <w:jc w:val="both"/>
        <w:rPr>
          <w:rFonts w:ascii="Arial" w:hAnsi="Arial" w:cs="Arial"/>
          <w:sz w:val="32"/>
          <w:szCs w:val="32"/>
        </w:rPr>
      </w:pPr>
      <w:r>
        <w:rPr>
          <w:rFonts w:ascii="Arial" w:hAnsi="Arial" w:cs="Arial"/>
          <w:sz w:val="32"/>
          <w:szCs w:val="32"/>
        </w:rPr>
        <w:t>1</w:t>
      </w:r>
      <w:r w:rsidR="00B23C25">
        <w:rPr>
          <w:rFonts w:ascii="Arial" w:hAnsi="Arial" w:cs="Arial"/>
          <w:sz w:val="32"/>
          <w:szCs w:val="32"/>
        </w:rPr>
        <w:t>1</w:t>
      </w:r>
      <w:r>
        <w:rPr>
          <w:rFonts w:ascii="Arial" w:hAnsi="Arial" w:cs="Arial"/>
          <w:sz w:val="32"/>
          <w:szCs w:val="32"/>
        </w:rPr>
        <w:t xml:space="preserve"> - </w:t>
      </w:r>
      <w:r w:rsidRPr="00DD3D82">
        <w:rPr>
          <w:rFonts w:ascii="Arial" w:hAnsi="Arial" w:cs="Arial"/>
          <w:sz w:val="32"/>
          <w:szCs w:val="32"/>
        </w:rPr>
        <w:t xml:space="preserve">Respuestas </w:t>
      </w:r>
      <w:r>
        <w:rPr>
          <w:rFonts w:ascii="Arial" w:hAnsi="Arial" w:cs="Arial"/>
          <w:sz w:val="32"/>
          <w:szCs w:val="32"/>
        </w:rPr>
        <w:t>relacionadas con los derechos de petición de fecha Buga Agosto 14 de 2.013 de la Corporación Autónoma Regional del Valle del Cauca “CVC” D</w:t>
      </w:r>
      <w:r w:rsidR="00436CCE">
        <w:rPr>
          <w:rFonts w:ascii="Arial" w:hAnsi="Arial" w:cs="Arial"/>
          <w:sz w:val="32"/>
          <w:szCs w:val="32"/>
        </w:rPr>
        <w:t>r.-</w:t>
      </w:r>
      <w:r>
        <w:rPr>
          <w:rFonts w:ascii="Arial" w:hAnsi="Arial" w:cs="Arial"/>
          <w:sz w:val="32"/>
          <w:szCs w:val="32"/>
        </w:rPr>
        <w:t xml:space="preserve">. Daniel Antonio Marín Osorio Dirección Ambiental Regional Centro Sur. </w:t>
      </w:r>
    </w:p>
    <w:p w:rsidR="00C27FB5" w:rsidRDefault="00C27FB5" w:rsidP="00D77751">
      <w:pPr>
        <w:jc w:val="both"/>
        <w:rPr>
          <w:rFonts w:ascii="Arial" w:hAnsi="Arial" w:cs="Arial"/>
          <w:sz w:val="32"/>
          <w:szCs w:val="32"/>
        </w:rPr>
      </w:pPr>
    </w:p>
    <w:p w:rsidR="00C27FB5" w:rsidRDefault="00B23C25" w:rsidP="00C27FB5">
      <w:pPr>
        <w:jc w:val="both"/>
        <w:rPr>
          <w:rFonts w:ascii="Arial" w:hAnsi="Arial" w:cs="Arial"/>
          <w:sz w:val="32"/>
          <w:szCs w:val="32"/>
        </w:rPr>
      </w:pPr>
      <w:r>
        <w:rPr>
          <w:rFonts w:ascii="Arial" w:hAnsi="Arial" w:cs="Arial"/>
          <w:sz w:val="32"/>
          <w:szCs w:val="32"/>
        </w:rPr>
        <w:t>12</w:t>
      </w:r>
      <w:r w:rsidR="00C27FB5">
        <w:rPr>
          <w:rFonts w:ascii="Arial" w:hAnsi="Arial" w:cs="Arial"/>
          <w:sz w:val="32"/>
          <w:szCs w:val="32"/>
        </w:rPr>
        <w:t xml:space="preserve">- </w:t>
      </w:r>
      <w:r w:rsidR="00C27FB5" w:rsidRPr="00DD3D82">
        <w:rPr>
          <w:rFonts w:ascii="Arial" w:hAnsi="Arial" w:cs="Arial"/>
          <w:sz w:val="32"/>
          <w:szCs w:val="32"/>
        </w:rPr>
        <w:t xml:space="preserve">Respuestas </w:t>
      </w:r>
      <w:r w:rsidR="00C27FB5">
        <w:rPr>
          <w:rFonts w:ascii="Arial" w:hAnsi="Arial" w:cs="Arial"/>
          <w:sz w:val="32"/>
          <w:szCs w:val="32"/>
        </w:rPr>
        <w:t xml:space="preserve">relacionadas con los derechos de petición de fecha Septiembre 13 de 2.013 de la Procuraduría General de la Nación. </w:t>
      </w:r>
      <w:proofErr w:type="spellStart"/>
      <w:r w:rsidR="00C27FB5">
        <w:rPr>
          <w:rFonts w:ascii="Arial" w:hAnsi="Arial" w:cs="Arial"/>
          <w:sz w:val="32"/>
          <w:szCs w:val="32"/>
        </w:rPr>
        <w:t>Dra</w:t>
      </w:r>
      <w:proofErr w:type="spellEnd"/>
      <w:r w:rsidR="00C27FB5">
        <w:rPr>
          <w:rFonts w:ascii="Arial" w:hAnsi="Arial" w:cs="Arial"/>
          <w:sz w:val="32"/>
          <w:szCs w:val="32"/>
        </w:rPr>
        <w:t xml:space="preserve"> Lilia </w:t>
      </w:r>
      <w:proofErr w:type="spellStart"/>
      <w:r w:rsidR="00C27FB5">
        <w:rPr>
          <w:rFonts w:ascii="Arial" w:hAnsi="Arial" w:cs="Arial"/>
          <w:sz w:val="32"/>
          <w:szCs w:val="32"/>
        </w:rPr>
        <w:t>Estella</w:t>
      </w:r>
      <w:proofErr w:type="spellEnd"/>
      <w:r w:rsidR="00C27FB5">
        <w:rPr>
          <w:rFonts w:ascii="Arial" w:hAnsi="Arial" w:cs="Arial"/>
          <w:sz w:val="32"/>
          <w:szCs w:val="32"/>
        </w:rPr>
        <w:t xml:space="preserve"> </w:t>
      </w:r>
      <w:proofErr w:type="spellStart"/>
      <w:r w:rsidR="00C27FB5">
        <w:rPr>
          <w:rFonts w:ascii="Arial" w:hAnsi="Arial" w:cs="Arial"/>
          <w:sz w:val="32"/>
          <w:szCs w:val="32"/>
        </w:rPr>
        <w:t>Hincapie</w:t>
      </w:r>
      <w:proofErr w:type="spellEnd"/>
      <w:r w:rsidR="00C27FB5">
        <w:rPr>
          <w:rFonts w:ascii="Arial" w:hAnsi="Arial" w:cs="Arial"/>
          <w:sz w:val="32"/>
          <w:szCs w:val="32"/>
        </w:rPr>
        <w:t xml:space="preserve"> Procuradora Judicial II Ambiental Agraria.</w:t>
      </w:r>
    </w:p>
    <w:p w:rsidR="00C27FB5" w:rsidRDefault="00C27FB5" w:rsidP="00C27FB5">
      <w:pPr>
        <w:jc w:val="both"/>
        <w:rPr>
          <w:rFonts w:ascii="Arial" w:hAnsi="Arial" w:cs="Arial"/>
          <w:sz w:val="32"/>
          <w:szCs w:val="32"/>
        </w:rPr>
      </w:pPr>
    </w:p>
    <w:p w:rsidR="00C27FB5" w:rsidRDefault="00B23C25" w:rsidP="00D77751">
      <w:pPr>
        <w:jc w:val="both"/>
        <w:rPr>
          <w:rFonts w:ascii="Arial" w:hAnsi="Arial" w:cs="Arial"/>
          <w:sz w:val="32"/>
          <w:szCs w:val="32"/>
        </w:rPr>
      </w:pPr>
      <w:r>
        <w:rPr>
          <w:rFonts w:ascii="Arial" w:hAnsi="Arial" w:cs="Arial"/>
          <w:sz w:val="32"/>
          <w:szCs w:val="32"/>
        </w:rPr>
        <w:t>13</w:t>
      </w:r>
      <w:r w:rsidR="00C27FB5">
        <w:rPr>
          <w:rFonts w:ascii="Arial" w:hAnsi="Arial" w:cs="Arial"/>
          <w:sz w:val="32"/>
          <w:szCs w:val="32"/>
        </w:rPr>
        <w:t xml:space="preserve"> – Documento de fecha octubre 20 de 2.013 dirigido </w:t>
      </w:r>
      <w:r w:rsidR="00B13EC2">
        <w:rPr>
          <w:rFonts w:ascii="Arial" w:hAnsi="Arial" w:cs="Arial"/>
          <w:sz w:val="32"/>
          <w:szCs w:val="32"/>
        </w:rPr>
        <w:t xml:space="preserve">por la Dra. Silvia Urbina Restrepo </w:t>
      </w:r>
      <w:r w:rsidR="00C27FB5">
        <w:rPr>
          <w:rFonts w:ascii="Arial" w:hAnsi="Arial" w:cs="Arial"/>
          <w:sz w:val="32"/>
          <w:szCs w:val="32"/>
        </w:rPr>
        <w:t xml:space="preserve">al Dr. Mauricio Belmonte Director </w:t>
      </w:r>
      <w:proofErr w:type="spellStart"/>
      <w:r w:rsidR="00C27FB5">
        <w:rPr>
          <w:rFonts w:ascii="Arial" w:hAnsi="Arial" w:cs="Arial"/>
          <w:sz w:val="32"/>
          <w:szCs w:val="32"/>
        </w:rPr>
        <w:t>Interventoria</w:t>
      </w:r>
      <w:proofErr w:type="spellEnd"/>
      <w:r w:rsidR="00B13EC2">
        <w:rPr>
          <w:rFonts w:ascii="Arial" w:hAnsi="Arial" w:cs="Arial"/>
          <w:sz w:val="32"/>
          <w:szCs w:val="32"/>
        </w:rPr>
        <w:t xml:space="preserve"> consorcio </w:t>
      </w:r>
      <w:proofErr w:type="spellStart"/>
      <w:r w:rsidR="00B13EC2">
        <w:rPr>
          <w:rFonts w:ascii="Arial" w:hAnsi="Arial" w:cs="Arial"/>
          <w:sz w:val="32"/>
          <w:szCs w:val="32"/>
        </w:rPr>
        <w:t>intervial</w:t>
      </w:r>
      <w:proofErr w:type="spellEnd"/>
      <w:r w:rsidR="00B13EC2">
        <w:rPr>
          <w:rFonts w:ascii="Arial" w:hAnsi="Arial" w:cs="Arial"/>
          <w:sz w:val="32"/>
          <w:szCs w:val="32"/>
        </w:rPr>
        <w:t xml:space="preserve"> CJ </w:t>
      </w:r>
      <w:r w:rsidR="00C27FB5">
        <w:rPr>
          <w:rFonts w:ascii="Arial" w:hAnsi="Arial" w:cs="Arial"/>
          <w:sz w:val="32"/>
          <w:szCs w:val="32"/>
        </w:rPr>
        <w:t xml:space="preserve"> </w:t>
      </w:r>
    </w:p>
    <w:p w:rsidR="00D77751" w:rsidRDefault="00D77751" w:rsidP="00D77751">
      <w:pPr>
        <w:jc w:val="both"/>
        <w:rPr>
          <w:rFonts w:ascii="Arial" w:hAnsi="Arial" w:cs="Arial"/>
          <w:sz w:val="32"/>
          <w:szCs w:val="32"/>
        </w:rPr>
      </w:pPr>
      <w:r w:rsidRPr="00393ACA">
        <w:rPr>
          <w:rFonts w:ascii="Arial" w:hAnsi="Arial" w:cs="Arial"/>
          <w:sz w:val="32"/>
          <w:szCs w:val="32"/>
        </w:rPr>
        <w:t xml:space="preserve">   </w:t>
      </w:r>
    </w:p>
    <w:p w:rsidR="00EE18C1" w:rsidRDefault="00EE18C1" w:rsidP="00B13EC2">
      <w:pPr>
        <w:jc w:val="both"/>
        <w:rPr>
          <w:rFonts w:ascii="Arial" w:hAnsi="Arial" w:cs="Arial"/>
          <w:sz w:val="32"/>
          <w:szCs w:val="32"/>
        </w:rPr>
      </w:pPr>
    </w:p>
    <w:p w:rsidR="00EE18C1" w:rsidRDefault="00EE18C1" w:rsidP="00B13EC2">
      <w:pPr>
        <w:jc w:val="both"/>
        <w:rPr>
          <w:rFonts w:ascii="Arial" w:hAnsi="Arial" w:cs="Arial"/>
          <w:sz w:val="32"/>
          <w:szCs w:val="32"/>
        </w:rPr>
      </w:pPr>
    </w:p>
    <w:p w:rsidR="00EE18C1" w:rsidRDefault="00EE18C1" w:rsidP="00B13EC2">
      <w:pPr>
        <w:jc w:val="both"/>
        <w:rPr>
          <w:rFonts w:ascii="Arial" w:hAnsi="Arial" w:cs="Arial"/>
          <w:sz w:val="32"/>
          <w:szCs w:val="32"/>
        </w:rPr>
      </w:pPr>
    </w:p>
    <w:p w:rsidR="00EE18C1" w:rsidRDefault="00EE18C1" w:rsidP="00B13EC2">
      <w:pPr>
        <w:jc w:val="both"/>
        <w:rPr>
          <w:rFonts w:ascii="Arial" w:hAnsi="Arial" w:cs="Arial"/>
          <w:sz w:val="32"/>
          <w:szCs w:val="32"/>
        </w:rPr>
      </w:pPr>
    </w:p>
    <w:p w:rsidR="00EE18C1" w:rsidRDefault="00EE18C1" w:rsidP="00B13EC2">
      <w:pPr>
        <w:jc w:val="both"/>
        <w:rPr>
          <w:rFonts w:ascii="Arial" w:hAnsi="Arial" w:cs="Arial"/>
          <w:sz w:val="32"/>
          <w:szCs w:val="32"/>
        </w:rPr>
      </w:pPr>
    </w:p>
    <w:p w:rsidR="00EE18C1" w:rsidRDefault="00EE18C1" w:rsidP="00B13EC2">
      <w:pPr>
        <w:jc w:val="both"/>
        <w:rPr>
          <w:rFonts w:ascii="Arial" w:hAnsi="Arial" w:cs="Arial"/>
          <w:sz w:val="32"/>
          <w:szCs w:val="32"/>
        </w:rPr>
      </w:pPr>
    </w:p>
    <w:p w:rsidR="00EE18C1" w:rsidRDefault="00EE18C1" w:rsidP="00B13EC2">
      <w:pPr>
        <w:jc w:val="both"/>
        <w:rPr>
          <w:rFonts w:ascii="Arial" w:hAnsi="Arial" w:cs="Arial"/>
          <w:sz w:val="32"/>
          <w:szCs w:val="32"/>
        </w:rPr>
      </w:pPr>
    </w:p>
    <w:p w:rsidR="00EE18C1" w:rsidRDefault="00EE18C1" w:rsidP="00B13EC2">
      <w:pPr>
        <w:jc w:val="both"/>
        <w:rPr>
          <w:rFonts w:ascii="Arial" w:hAnsi="Arial" w:cs="Arial"/>
          <w:sz w:val="32"/>
          <w:szCs w:val="32"/>
        </w:rPr>
      </w:pPr>
    </w:p>
    <w:p w:rsidR="00B13EC2" w:rsidRDefault="00B23C25" w:rsidP="00B13EC2">
      <w:pPr>
        <w:jc w:val="both"/>
        <w:rPr>
          <w:rFonts w:ascii="Arial" w:hAnsi="Arial" w:cs="Arial"/>
          <w:sz w:val="32"/>
          <w:szCs w:val="32"/>
        </w:rPr>
      </w:pPr>
      <w:r>
        <w:rPr>
          <w:rFonts w:ascii="Arial" w:hAnsi="Arial" w:cs="Arial"/>
          <w:sz w:val="32"/>
          <w:szCs w:val="32"/>
        </w:rPr>
        <w:t>14</w:t>
      </w:r>
      <w:r w:rsidR="00B13EC2">
        <w:rPr>
          <w:rFonts w:ascii="Arial" w:hAnsi="Arial" w:cs="Arial"/>
          <w:sz w:val="32"/>
          <w:szCs w:val="32"/>
        </w:rPr>
        <w:t xml:space="preserve"> - Documento de fecha Agosto 27 de 2.013 del Consorcio </w:t>
      </w:r>
      <w:proofErr w:type="spellStart"/>
      <w:r w:rsidR="00B13EC2">
        <w:rPr>
          <w:rFonts w:ascii="Arial" w:hAnsi="Arial" w:cs="Arial"/>
          <w:sz w:val="32"/>
          <w:szCs w:val="32"/>
        </w:rPr>
        <w:t>Intercol</w:t>
      </w:r>
      <w:proofErr w:type="spellEnd"/>
      <w:r w:rsidR="00B13EC2">
        <w:rPr>
          <w:rFonts w:ascii="Arial" w:hAnsi="Arial" w:cs="Arial"/>
          <w:sz w:val="32"/>
          <w:szCs w:val="32"/>
        </w:rPr>
        <w:t xml:space="preserve"> SP Dirigido a la Agencia Nacional De I</w:t>
      </w:r>
      <w:r w:rsidR="007B4F67">
        <w:rPr>
          <w:rFonts w:ascii="Arial" w:hAnsi="Arial" w:cs="Arial"/>
          <w:sz w:val="32"/>
          <w:szCs w:val="32"/>
        </w:rPr>
        <w:t>nfraestructura por el Dr. Cristó</w:t>
      </w:r>
      <w:r w:rsidR="00B13EC2">
        <w:rPr>
          <w:rFonts w:ascii="Arial" w:hAnsi="Arial" w:cs="Arial"/>
          <w:sz w:val="32"/>
          <w:szCs w:val="32"/>
        </w:rPr>
        <w:t xml:space="preserve">bal Quintero Giraldo Director de interventoría.   </w:t>
      </w:r>
    </w:p>
    <w:p w:rsidR="00B13EC2" w:rsidRDefault="00B13EC2" w:rsidP="00B13EC2">
      <w:pPr>
        <w:jc w:val="both"/>
        <w:rPr>
          <w:rFonts w:ascii="Arial" w:hAnsi="Arial" w:cs="Arial"/>
          <w:sz w:val="32"/>
          <w:szCs w:val="32"/>
        </w:rPr>
      </w:pPr>
    </w:p>
    <w:p w:rsidR="00B13EC2" w:rsidRDefault="00B23C25" w:rsidP="00B13EC2">
      <w:pPr>
        <w:jc w:val="both"/>
        <w:rPr>
          <w:rFonts w:ascii="Arial" w:hAnsi="Arial" w:cs="Arial"/>
          <w:sz w:val="32"/>
          <w:szCs w:val="32"/>
        </w:rPr>
      </w:pPr>
      <w:r>
        <w:rPr>
          <w:rFonts w:ascii="Arial" w:hAnsi="Arial" w:cs="Arial"/>
          <w:sz w:val="32"/>
          <w:szCs w:val="32"/>
        </w:rPr>
        <w:t>15</w:t>
      </w:r>
      <w:r w:rsidR="00B13EC2">
        <w:rPr>
          <w:rFonts w:ascii="Arial" w:hAnsi="Arial" w:cs="Arial"/>
          <w:sz w:val="32"/>
          <w:szCs w:val="32"/>
        </w:rPr>
        <w:t xml:space="preserve"> - Documento de fecha Octubre 01 de 2.013 del Consorcio </w:t>
      </w:r>
      <w:proofErr w:type="spellStart"/>
      <w:r w:rsidR="00B13EC2">
        <w:rPr>
          <w:rFonts w:ascii="Arial" w:hAnsi="Arial" w:cs="Arial"/>
          <w:sz w:val="32"/>
          <w:szCs w:val="32"/>
        </w:rPr>
        <w:t>Intercol</w:t>
      </w:r>
      <w:proofErr w:type="spellEnd"/>
      <w:r w:rsidR="00B13EC2">
        <w:rPr>
          <w:rFonts w:ascii="Arial" w:hAnsi="Arial" w:cs="Arial"/>
          <w:sz w:val="32"/>
          <w:szCs w:val="32"/>
        </w:rPr>
        <w:t xml:space="preserve"> SP Dirigido a la Procuraduría Genera</w:t>
      </w:r>
      <w:r w:rsidR="007B4F67">
        <w:rPr>
          <w:rFonts w:ascii="Arial" w:hAnsi="Arial" w:cs="Arial"/>
          <w:sz w:val="32"/>
          <w:szCs w:val="32"/>
        </w:rPr>
        <w:t>l de la Nación por el Dr. Cristó</w:t>
      </w:r>
      <w:r w:rsidR="00B13EC2">
        <w:rPr>
          <w:rFonts w:ascii="Arial" w:hAnsi="Arial" w:cs="Arial"/>
          <w:sz w:val="32"/>
          <w:szCs w:val="32"/>
        </w:rPr>
        <w:t xml:space="preserve">bal Quintero Giraldo Director de interventoría.   </w:t>
      </w:r>
    </w:p>
    <w:p w:rsidR="00B13EC2" w:rsidRDefault="00B13EC2" w:rsidP="00B13EC2">
      <w:pPr>
        <w:jc w:val="both"/>
        <w:rPr>
          <w:rFonts w:ascii="Arial" w:hAnsi="Arial" w:cs="Arial"/>
          <w:sz w:val="32"/>
          <w:szCs w:val="32"/>
        </w:rPr>
      </w:pPr>
    </w:p>
    <w:p w:rsidR="00B13EC2" w:rsidRDefault="00B23C25" w:rsidP="00B13EC2">
      <w:pPr>
        <w:jc w:val="both"/>
        <w:rPr>
          <w:rFonts w:ascii="Arial" w:hAnsi="Arial" w:cs="Arial"/>
          <w:sz w:val="32"/>
          <w:szCs w:val="32"/>
        </w:rPr>
      </w:pPr>
      <w:r>
        <w:rPr>
          <w:rFonts w:ascii="Arial" w:hAnsi="Arial" w:cs="Arial"/>
          <w:sz w:val="32"/>
          <w:szCs w:val="32"/>
        </w:rPr>
        <w:t>16</w:t>
      </w:r>
      <w:r w:rsidR="00B13EC2">
        <w:rPr>
          <w:rFonts w:ascii="Arial" w:hAnsi="Arial" w:cs="Arial"/>
          <w:sz w:val="32"/>
          <w:szCs w:val="32"/>
        </w:rPr>
        <w:t xml:space="preserve"> - Documento de fecha octubre 31 de 2.013 de la Autoridad Nacional de Licencias Ambientales “ANLA” Dra. Lilia </w:t>
      </w:r>
      <w:proofErr w:type="spellStart"/>
      <w:r w:rsidR="00B13EC2">
        <w:rPr>
          <w:rFonts w:ascii="Arial" w:hAnsi="Arial" w:cs="Arial"/>
          <w:sz w:val="32"/>
          <w:szCs w:val="32"/>
        </w:rPr>
        <w:t>Estella</w:t>
      </w:r>
      <w:proofErr w:type="spellEnd"/>
      <w:r w:rsidR="00B13EC2">
        <w:rPr>
          <w:rFonts w:ascii="Arial" w:hAnsi="Arial" w:cs="Arial"/>
          <w:sz w:val="32"/>
          <w:szCs w:val="32"/>
        </w:rPr>
        <w:t xml:space="preserve"> Hincapié Rubiano por el Dr. </w:t>
      </w:r>
      <w:proofErr w:type="spellStart"/>
      <w:r w:rsidR="00B13EC2">
        <w:rPr>
          <w:rFonts w:ascii="Arial" w:hAnsi="Arial" w:cs="Arial"/>
          <w:sz w:val="32"/>
          <w:szCs w:val="32"/>
        </w:rPr>
        <w:t>Roberth</w:t>
      </w:r>
      <w:proofErr w:type="spellEnd"/>
      <w:r w:rsidR="00B13EC2">
        <w:rPr>
          <w:rFonts w:ascii="Arial" w:hAnsi="Arial" w:cs="Arial"/>
          <w:sz w:val="32"/>
          <w:szCs w:val="32"/>
        </w:rPr>
        <w:t xml:space="preserve"> </w:t>
      </w:r>
      <w:proofErr w:type="spellStart"/>
      <w:r w:rsidR="00B13EC2">
        <w:rPr>
          <w:rFonts w:ascii="Arial" w:hAnsi="Arial" w:cs="Arial"/>
          <w:sz w:val="32"/>
          <w:szCs w:val="32"/>
        </w:rPr>
        <w:t>Lesmes</w:t>
      </w:r>
      <w:proofErr w:type="spellEnd"/>
      <w:r w:rsidR="00B13EC2">
        <w:rPr>
          <w:rFonts w:ascii="Arial" w:hAnsi="Arial" w:cs="Arial"/>
          <w:sz w:val="32"/>
          <w:szCs w:val="32"/>
        </w:rPr>
        <w:t xml:space="preserve"> Orjuela. Jefe Oficina Asesora Jurídica “ANLA”.</w:t>
      </w:r>
    </w:p>
    <w:p w:rsidR="00B13EC2" w:rsidRDefault="00B13EC2" w:rsidP="00B13EC2">
      <w:pPr>
        <w:jc w:val="both"/>
        <w:rPr>
          <w:rFonts w:ascii="Arial" w:hAnsi="Arial" w:cs="Arial"/>
          <w:sz w:val="32"/>
          <w:szCs w:val="32"/>
        </w:rPr>
      </w:pPr>
    </w:p>
    <w:p w:rsidR="001B5401" w:rsidRDefault="00B23C25" w:rsidP="00B13EC2">
      <w:pPr>
        <w:jc w:val="both"/>
        <w:rPr>
          <w:rFonts w:ascii="Arial" w:hAnsi="Arial" w:cs="Arial"/>
          <w:sz w:val="32"/>
          <w:szCs w:val="32"/>
        </w:rPr>
      </w:pPr>
      <w:r>
        <w:rPr>
          <w:rFonts w:ascii="Arial" w:hAnsi="Arial" w:cs="Arial"/>
          <w:sz w:val="32"/>
          <w:szCs w:val="32"/>
        </w:rPr>
        <w:t>17</w:t>
      </w:r>
      <w:r w:rsidR="00B13EC2">
        <w:rPr>
          <w:rFonts w:ascii="Arial" w:hAnsi="Arial" w:cs="Arial"/>
          <w:sz w:val="32"/>
          <w:szCs w:val="32"/>
        </w:rPr>
        <w:t xml:space="preserve"> - Documento de fecha Octubre 30 de 2.013 de</w:t>
      </w:r>
      <w:r w:rsidR="001B5401">
        <w:rPr>
          <w:rFonts w:ascii="Arial" w:hAnsi="Arial" w:cs="Arial"/>
          <w:sz w:val="32"/>
          <w:szCs w:val="32"/>
        </w:rPr>
        <w:t xml:space="preserve"> </w:t>
      </w:r>
      <w:r w:rsidR="00B13EC2">
        <w:rPr>
          <w:rFonts w:ascii="Arial" w:hAnsi="Arial" w:cs="Arial"/>
          <w:sz w:val="32"/>
          <w:szCs w:val="32"/>
        </w:rPr>
        <w:t>l</w:t>
      </w:r>
      <w:r w:rsidR="001B5401">
        <w:rPr>
          <w:rFonts w:ascii="Arial" w:hAnsi="Arial" w:cs="Arial"/>
          <w:sz w:val="32"/>
          <w:szCs w:val="32"/>
        </w:rPr>
        <w:t xml:space="preserve">a Procuraduría Genera de la Nación </w:t>
      </w:r>
      <w:r w:rsidR="00B13EC2">
        <w:rPr>
          <w:rFonts w:ascii="Arial" w:hAnsi="Arial" w:cs="Arial"/>
          <w:sz w:val="32"/>
          <w:szCs w:val="32"/>
        </w:rPr>
        <w:t xml:space="preserve"> </w:t>
      </w:r>
      <w:proofErr w:type="spellStart"/>
      <w:r w:rsidR="001B5401">
        <w:rPr>
          <w:rFonts w:ascii="Arial" w:hAnsi="Arial" w:cs="Arial"/>
          <w:sz w:val="32"/>
          <w:szCs w:val="32"/>
        </w:rPr>
        <w:t>Dra</w:t>
      </w:r>
      <w:proofErr w:type="spellEnd"/>
      <w:r w:rsidR="001B5401">
        <w:rPr>
          <w:rFonts w:ascii="Arial" w:hAnsi="Arial" w:cs="Arial"/>
          <w:sz w:val="32"/>
          <w:szCs w:val="32"/>
        </w:rPr>
        <w:t xml:space="preserve"> Lilia </w:t>
      </w:r>
      <w:proofErr w:type="spellStart"/>
      <w:r w:rsidR="001B5401">
        <w:rPr>
          <w:rFonts w:ascii="Arial" w:hAnsi="Arial" w:cs="Arial"/>
          <w:sz w:val="32"/>
          <w:szCs w:val="32"/>
        </w:rPr>
        <w:t>Estella</w:t>
      </w:r>
      <w:proofErr w:type="spellEnd"/>
      <w:r w:rsidR="001B5401">
        <w:rPr>
          <w:rFonts w:ascii="Arial" w:hAnsi="Arial" w:cs="Arial"/>
          <w:sz w:val="32"/>
          <w:szCs w:val="32"/>
        </w:rPr>
        <w:t xml:space="preserve"> Hincapié Rubiano Procuradora Judicial II Ambiental Y Agraria.  </w:t>
      </w:r>
    </w:p>
    <w:p w:rsidR="00D63DB6" w:rsidRDefault="00D63DB6" w:rsidP="00C6245E">
      <w:pPr>
        <w:jc w:val="both"/>
        <w:rPr>
          <w:rFonts w:ascii="Arial" w:hAnsi="Arial" w:cs="Arial"/>
          <w:sz w:val="32"/>
          <w:szCs w:val="32"/>
        </w:rPr>
      </w:pPr>
    </w:p>
    <w:p w:rsidR="00C6245E" w:rsidRDefault="00DA5B44" w:rsidP="00C6245E">
      <w:pPr>
        <w:jc w:val="both"/>
        <w:rPr>
          <w:rFonts w:ascii="Arial" w:hAnsi="Arial" w:cs="Arial"/>
          <w:sz w:val="32"/>
          <w:szCs w:val="32"/>
        </w:rPr>
      </w:pPr>
      <w:r>
        <w:rPr>
          <w:rFonts w:ascii="Arial" w:hAnsi="Arial" w:cs="Arial"/>
          <w:sz w:val="32"/>
          <w:szCs w:val="32"/>
        </w:rPr>
        <w:t>1</w:t>
      </w:r>
      <w:r w:rsidR="00CA49EB">
        <w:rPr>
          <w:rFonts w:ascii="Arial" w:hAnsi="Arial" w:cs="Arial"/>
          <w:sz w:val="32"/>
          <w:szCs w:val="32"/>
        </w:rPr>
        <w:t>8</w:t>
      </w:r>
      <w:r>
        <w:rPr>
          <w:rFonts w:ascii="Arial" w:hAnsi="Arial" w:cs="Arial"/>
          <w:sz w:val="32"/>
          <w:szCs w:val="32"/>
        </w:rPr>
        <w:t xml:space="preserve"> – Planillas de entradas y salidas de ganado desde mayo del año 1.992 hasta el año 2.014 en la cual se </w:t>
      </w:r>
      <w:r w:rsidR="00B2598C">
        <w:rPr>
          <w:rFonts w:ascii="Arial" w:hAnsi="Arial" w:cs="Arial"/>
          <w:sz w:val="32"/>
          <w:szCs w:val="32"/>
        </w:rPr>
        <w:t>de</w:t>
      </w:r>
      <w:r>
        <w:rPr>
          <w:rFonts w:ascii="Arial" w:hAnsi="Arial" w:cs="Arial"/>
          <w:sz w:val="32"/>
          <w:szCs w:val="32"/>
        </w:rPr>
        <w:t xml:space="preserve">muestra un </w:t>
      </w:r>
      <w:r w:rsidR="00C6245E">
        <w:rPr>
          <w:rFonts w:ascii="Arial" w:hAnsi="Arial" w:cs="Arial"/>
          <w:sz w:val="32"/>
          <w:szCs w:val="32"/>
        </w:rPr>
        <w:t>movimiento de compra</w:t>
      </w:r>
      <w:r w:rsidR="00B2598C">
        <w:rPr>
          <w:rFonts w:ascii="Arial" w:hAnsi="Arial" w:cs="Arial"/>
          <w:sz w:val="32"/>
          <w:szCs w:val="32"/>
        </w:rPr>
        <w:t>,</w:t>
      </w:r>
      <w:r w:rsidR="00C6245E">
        <w:rPr>
          <w:rFonts w:ascii="Arial" w:hAnsi="Arial" w:cs="Arial"/>
          <w:sz w:val="32"/>
          <w:szCs w:val="32"/>
        </w:rPr>
        <w:t xml:space="preserve"> venta y </w:t>
      </w:r>
      <w:r>
        <w:rPr>
          <w:rFonts w:ascii="Arial" w:hAnsi="Arial" w:cs="Arial"/>
          <w:sz w:val="32"/>
          <w:szCs w:val="32"/>
        </w:rPr>
        <w:t>movimiento de ganados</w:t>
      </w:r>
      <w:r w:rsidR="00C6245E">
        <w:rPr>
          <w:rFonts w:ascii="Arial" w:hAnsi="Arial" w:cs="Arial"/>
          <w:sz w:val="32"/>
          <w:szCs w:val="32"/>
        </w:rPr>
        <w:t xml:space="preserve"> en </w:t>
      </w:r>
      <w:r w:rsidR="00B2598C">
        <w:rPr>
          <w:rFonts w:ascii="Arial" w:hAnsi="Arial" w:cs="Arial"/>
          <w:sz w:val="32"/>
          <w:szCs w:val="32"/>
        </w:rPr>
        <w:t>l</w:t>
      </w:r>
      <w:r w:rsidR="00C6245E">
        <w:rPr>
          <w:rFonts w:ascii="Arial" w:hAnsi="Arial" w:cs="Arial"/>
          <w:sz w:val="32"/>
          <w:szCs w:val="32"/>
        </w:rPr>
        <w:t>a Hacienda Climita 1</w:t>
      </w:r>
      <w:r w:rsidR="00B2598C">
        <w:rPr>
          <w:rFonts w:ascii="Arial" w:hAnsi="Arial" w:cs="Arial"/>
          <w:sz w:val="32"/>
          <w:szCs w:val="32"/>
        </w:rPr>
        <w:t>, lo que disminuyó dramáticamente con la intervención de la micro cuenca y la disminución del caudal de agua.</w:t>
      </w:r>
    </w:p>
    <w:p w:rsidR="00C6245E" w:rsidRDefault="00C6245E" w:rsidP="00C6245E">
      <w:pPr>
        <w:jc w:val="both"/>
        <w:rPr>
          <w:rFonts w:ascii="Arial" w:hAnsi="Arial" w:cs="Arial"/>
          <w:sz w:val="32"/>
          <w:szCs w:val="32"/>
        </w:rPr>
      </w:pPr>
    </w:p>
    <w:p w:rsidR="00A509F7" w:rsidRDefault="00CA49EB" w:rsidP="00C6245E">
      <w:pPr>
        <w:jc w:val="both"/>
        <w:rPr>
          <w:rFonts w:ascii="Arial" w:hAnsi="Arial" w:cs="Arial"/>
          <w:sz w:val="32"/>
          <w:szCs w:val="32"/>
        </w:rPr>
      </w:pPr>
      <w:r>
        <w:rPr>
          <w:rFonts w:ascii="Arial" w:hAnsi="Arial" w:cs="Arial"/>
          <w:sz w:val="32"/>
          <w:szCs w:val="32"/>
        </w:rPr>
        <w:t>19</w:t>
      </w:r>
      <w:r w:rsidR="00C6245E">
        <w:rPr>
          <w:rFonts w:ascii="Arial" w:hAnsi="Arial" w:cs="Arial"/>
          <w:sz w:val="32"/>
          <w:szCs w:val="32"/>
        </w:rPr>
        <w:t xml:space="preserve"> –</w:t>
      </w:r>
      <w:r w:rsidR="00A509F7">
        <w:rPr>
          <w:rFonts w:ascii="Arial" w:hAnsi="Arial" w:cs="Arial"/>
          <w:sz w:val="32"/>
          <w:szCs w:val="32"/>
        </w:rPr>
        <w:t xml:space="preserve"> Contratos de arrendamiento de pastoreo de ganados en unas fincas de la región lo que le ocasiona costos</w:t>
      </w:r>
      <w:r w:rsidR="00EE18C1">
        <w:rPr>
          <w:rFonts w:ascii="Arial" w:hAnsi="Arial" w:cs="Arial"/>
          <w:sz w:val="32"/>
          <w:szCs w:val="32"/>
        </w:rPr>
        <w:t xml:space="preserve"> </w:t>
      </w:r>
      <w:r w:rsidR="00A509F7">
        <w:rPr>
          <w:rFonts w:ascii="Arial" w:hAnsi="Arial" w:cs="Arial"/>
          <w:sz w:val="32"/>
          <w:szCs w:val="32"/>
        </w:rPr>
        <w:t xml:space="preserve">adicionales, haciendo inviable el negocio de explotación ganadera. </w:t>
      </w:r>
      <w:r w:rsidR="00C6245E">
        <w:rPr>
          <w:rFonts w:ascii="Arial" w:hAnsi="Arial" w:cs="Arial"/>
          <w:sz w:val="32"/>
          <w:szCs w:val="32"/>
        </w:rPr>
        <w:t xml:space="preserve"> </w:t>
      </w:r>
    </w:p>
    <w:p w:rsidR="00E95815" w:rsidRDefault="00E95815" w:rsidP="00C6245E">
      <w:pPr>
        <w:jc w:val="both"/>
        <w:rPr>
          <w:rFonts w:ascii="Arial" w:hAnsi="Arial" w:cs="Arial"/>
          <w:sz w:val="32"/>
          <w:szCs w:val="32"/>
        </w:rPr>
      </w:pPr>
    </w:p>
    <w:p w:rsidR="00E95815" w:rsidRPr="00E95815" w:rsidRDefault="00CA49EB" w:rsidP="00C6245E">
      <w:pPr>
        <w:jc w:val="both"/>
        <w:rPr>
          <w:rFonts w:ascii="Arial" w:hAnsi="Arial" w:cs="Arial"/>
          <w:b/>
          <w:sz w:val="32"/>
          <w:szCs w:val="32"/>
        </w:rPr>
      </w:pPr>
      <w:r>
        <w:rPr>
          <w:rFonts w:ascii="Arial" w:hAnsi="Arial" w:cs="Arial"/>
          <w:sz w:val="32"/>
          <w:szCs w:val="32"/>
        </w:rPr>
        <w:t>20</w:t>
      </w:r>
      <w:r w:rsidR="00E95815">
        <w:rPr>
          <w:rFonts w:ascii="Arial" w:hAnsi="Arial" w:cs="Arial"/>
          <w:sz w:val="32"/>
          <w:szCs w:val="32"/>
        </w:rPr>
        <w:t xml:space="preserve"> – Registro civiles de nacimiento de la menores </w:t>
      </w:r>
      <w:r w:rsidR="00E95815" w:rsidRPr="00E95815">
        <w:rPr>
          <w:rFonts w:ascii="Arial" w:hAnsi="Arial" w:cs="Arial"/>
          <w:b/>
          <w:sz w:val="32"/>
          <w:szCs w:val="32"/>
        </w:rPr>
        <w:t>LAURA SOFIA RAMIREZ CUARTAS – LUCIANA MONTILLA CUARTAS</w:t>
      </w:r>
      <w:r w:rsidR="00E95815">
        <w:rPr>
          <w:rFonts w:ascii="Arial" w:hAnsi="Arial" w:cs="Arial"/>
          <w:sz w:val="32"/>
          <w:szCs w:val="32"/>
        </w:rPr>
        <w:t xml:space="preserve"> Y de su madre </w:t>
      </w:r>
      <w:r w:rsidR="00E95815" w:rsidRPr="00E95815">
        <w:rPr>
          <w:rFonts w:ascii="Arial" w:hAnsi="Arial" w:cs="Arial"/>
          <w:b/>
          <w:sz w:val="32"/>
          <w:szCs w:val="32"/>
        </w:rPr>
        <w:t>ANGELICA MARIA CUARTAS</w:t>
      </w:r>
      <w:r w:rsidR="00C11ED6">
        <w:rPr>
          <w:rFonts w:ascii="Arial" w:hAnsi="Arial" w:cs="Arial"/>
          <w:b/>
          <w:sz w:val="32"/>
          <w:szCs w:val="32"/>
        </w:rPr>
        <w:t xml:space="preserve"> </w:t>
      </w:r>
      <w:r w:rsidR="00E95815" w:rsidRPr="00E95815">
        <w:rPr>
          <w:rFonts w:ascii="Arial" w:hAnsi="Arial" w:cs="Arial"/>
          <w:b/>
          <w:sz w:val="32"/>
          <w:szCs w:val="32"/>
        </w:rPr>
        <w:t xml:space="preserve">QUINTERO </w:t>
      </w:r>
      <w:r w:rsidR="00E95815">
        <w:rPr>
          <w:rFonts w:ascii="Arial" w:hAnsi="Arial" w:cs="Arial"/>
          <w:sz w:val="32"/>
          <w:szCs w:val="32"/>
        </w:rPr>
        <w:t xml:space="preserve">A fin de demostrar el parentesco entre las menores y el señor </w:t>
      </w:r>
      <w:r w:rsidR="00E95815" w:rsidRPr="00E95815">
        <w:rPr>
          <w:rFonts w:ascii="Arial" w:hAnsi="Arial" w:cs="Arial"/>
          <w:b/>
          <w:sz w:val="32"/>
          <w:szCs w:val="32"/>
        </w:rPr>
        <w:t>CUARTAS MONSALVE</w:t>
      </w:r>
      <w:r w:rsidR="00E95815">
        <w:rPr>
          <w:rFonts w:ascii="Arial" w:hAnsi="Arial" w:cs="Arial"/>
          <w:sz w:val="32"/>
          <w:szCs w:val="32"/>
        </w:rPr>
        <w:t xml:space="preserve"> Así como el de la señora </w:t>
      </w:r>
      <w:r w:rsidR="00E95815" w:rsidRPr="00E95815">
        <w:rPr>
          <w:rFonts w:ascii="Arial" w:hAnsi="Arial" w:cs="Arial"/>
          <w:b/>
          <w:sz w:val="32"/>
          <w:szCs w:val="32"/>
        </w:rPr>
        <w:t>LUZ MILA QINTERO</w:t>
      </w:r>
      <w:r w:rsidR="00E95815">
        <w:rPr>
          <w:rFonts w:ascii="Arial" w:hAnsi="Arial" w:cs="Arial"/>
          <w:sz w:val="32"/>
          <w:szCs w:val="32"/>
        </w:rPr>
        <w:t xml:space="preserve"> Y e</w:t>
      </w:r>
      <w:r w:rsidR="00914A53">
        <w:rPr>
          <w:rFonts w:ascii="Arial" w:hAnsi="Arial" w:cs="Arial"/>
          <w:sz w:val="32"/>
          <w:szCs w:val="32"/>
        </w:rPr>
        <w:t>l</w:t>
      </w:r>
      <w:r w:rsidR="00E95815">
        <w:rPr>
          <w:rFonts w:ascii="Arial" w:hAnsi="Arial" w:cs="Arial"/>
          <w:sz w:val="32"/>
          <w:szCs w:val="32"/>
        </w:rPr>
        <w:t xml:space="preserve"> señor </w:t>
      </w:r>
      <w:r w:rsidR="00E95815" w:rsidRPr="00E95815">
        <w:rPr>
          <w:rFonts w:ascii="Arial" w:hAnsi="Arial" w:cs="Arial"/>
          <w:b/>
          <w:sz w:val="32"/>
          <w:szCs w:val="32"/>
        </w:rPr>
        <w:t xml:space="preserve">IGNACIO CUARTAS MONSALVE. </w:t>
      </w:r>
    </w:p>
    <w:p w:rsidR="00C932E6" w:rsidRDefault="00C932E6" w:rsidP="00C6245E">
      <w:pPr>
        <w:jc w:val="both"/>
        <w:rPr>
          <w:rFonts w:ascii="Arial" w:hAnsi="Arial" w:cs="Arial"/>
          <w:sz w:val="32"/>
          <w:szCs w:val="32"/>
        </w:rPr>
      </w:pPr>
    </w:p>
    <w:p w:rsidR="000218D9" w:rsidRDefault="000218D9" w:rsidP="00C6245E">
      <w:pPr>
        <w:jc w:val="both"/>
        <w:rPr>
          <w:rFonts w:ascii="Arial" w:hAnsi="Arial" w:cs="Arial"/>
          <w:sz w:val="32"/>
          <w:szCs w:val="32"/>
        </w:rPr>
      </w:pPr>
      <w:r>
        <w:rPr>
          <w:rFonts w:ascii="Arial" w:hAnsi="Arial" w:cs="Arial"/>
          <w:sz w:val="32"/>
          <w:szCs w:val="32"/>
        </w:rPr>
        <w:t xml:space="preserve">21 - Certificado de libertad y tradición del inmueble Hacienda </w:t>
      </w:r>
      <w:proofErr w:type="spellStart"/>
      <w:r>
        <w:rPr>
          <w:rFonts w:ascii="Arial" w:hAnsi="Arial" w:cs="Arial"/>
          <w:sz w:val="32"/>
          <w:szCs w:val="32"/>
        </w:rPr>
        <w:t>Calimita</w:t>
      </w:r>
      <w:proofErr w:type="spellEnd"/>
      <w:r>
        <w:rPr>
          <w:rFonts w:ascii="Arial" w:hAnsi="Arial" w:cs="Arial"/>
          <w:sz w:val="32"/>
          <w:szCs w:val="32"/>
        </w:rPr>
        <w:t xml:space="preserve"> 1.</w:t>
      </w:r>
    </w:p>
    <w:p w:rsidR="000218D9" w:rsidRDefault="000218D9" w:rsidP="00C6245E">
      <w:pPr>
        <w:jc w:val="both"/>
        <w:rPr>
          <w:rFonts w:ascii="Arial" w:hAnsi="Arial" w:cs="Arial"/>
          <w:sz w:val="32"/>
          <w:szCs w:val="32"/>
        </w:rPr>
      </w:pPr>
      <w:r>
        <w:rPr>
          <w:rFonts w:ascii="Arial" w:hAnsi="Arial" w:cs="Arial"/>
          <w:sz w:val="32"/>
          <w:szCs w:val="32"/>
        </w:rPr>
        <w:t xml:space="preserve">  </w:t>
      </w:r>
    </w:p>
    <w:p w:rsidR="00EE18C1" w:rsidRDefault="00EE18C1" w:rsidP="008818CF">
      <w:pPr>
        <w:jc w:val="center"/>
        <w:rPr>
          <w:rFonts w:ascii="Arial" w:hAnsi="Arial" w:cs="Arial"/>
          <w:b/>
          <w:sz w:val="32"/>
          <w:szCs w:val="32"/>
        </w:rPr>
      </w:pPr>
    </w:p>
    <w:p w:rsidR="00EE18C1" w:rsidRDefault="00EE18C1" w:rsidP="008818CF">
      <w:pPr>
        <w:jc w:val="center"/>
        <w:rPr>
          <w:rFonts w:ascii="Arial" w:hAnsi="Arial" w:cs="Arial"/>
          <w:b/>
          <w:sz w:val="32"/>
          <w:szCs w:val="32"/>
        </w:rPr>
      </w:pPr>
    </w:p>
    <w:p w:rsidR="00EE18C1" w:rsidRDefault="00EE18C1" w:rsidP="008818CF">
      <w:pPr>
        <w:jc w:val="center"/>
        <w:rPr>
          <w:rFonts w:ascii="Arial" w:hAnsi="Arial" w:cs="Arial"/>
          <w:b/>
          <w:sz w:val="32"/>
          <w:szCs w:val="32"/>
        </w:rPr>
      </w:pPr>
    </w:p>
    <w:p w:rsidR="00EE18C1" w:rsidRDefault="00EE18C1" w:rsidP="008818CF">
      <w:pPr>
        <w:jc w:val="center"/>
        <w:rPr>
          <w:rFonts w:ascii="Arial" w:hAnsi="Arial" w:cs="Arial"/>
          <w:b/>
          <w:sz w:val="32"/>
          <w:szCs w:val="32"/>
        </w:rPr>
      </w:pPr>
    </w:p>
    <w:p w:rsidR="00EE18C1" w:rsidRDefault="00EE18C1" w:rsidP="008818CF">
      <w:pPr>
        <w:jc w:val="center"/>
        <w:rPr>
          <w:rFonts w:ascii="Arial" w:hAnsi="Arial" w:cs="Arial"/>
          <w:b/>
          <w:sz w:val="32"/>
          <w:szCs w:val="32"/>
        </w:rPr>
      </w:pPr>
    </w:p>
    <w:p w:rsidR="00EE18C1" w:rsidRDefault="00EE18C1" w:rsidP="008818CF">
      <w:pPr>
        <w:jc w:val="center"/>
        <w:rPr>
          <w:rFonts w:ascii="Arial" w:hAnsi="Arial" w:cs="Arial"/>
          <w:b/>
          <w:sz w:val="32"/>
          <w:szCs w:val="32"/>
        </w:rPr>
      </w:pPr>
    </w:p>
    <w:p w:rsidR="00EE18C1" w:rsidRDefault="00EE18C1" w:rsidP="008818CF">
      <w:pPr>
        <w:jc w:val="center"/>
        <w:rPr>
          <w:rFonts w:ascii="Arial" w:hAnsi="Arial" w:cs="Arial"/>
          <w:b/>
          <w:sz w:val="32"/>
          <w:szCs w:val="32"/>
        </w:rPr>
      </w:pPr>
    </w:p>
    <w:p w:rsidR="00EE18C1" w:rsidRDefault="00EE18C1" w:rsidP="008818CF">
      <w:pPr>
        <w:jc w:val="center"/>
        <w:rPr>
          <w:rFonts w:ascii="Arial" w:hAnsi="Arial" w:cs="Arial"/>
          <w:b/>
          <w:sz w:val="32"/>
          <w:szCs w:val="32"/>
        </w:rPr>
      </w:pPr>
    </w:p>
    <w:p w:rsidR="00C932E6" w:rsidRPr="008818CF" w:rsidRDefault="00C932E6" w:rsidP="008818CF">
      <w:pPr>
        <w:jc w:val="center"/>
        <w:rPr>
          <w:rFonts w:ascii="Arial" w:hAnsi="Arial" w:cs="Arial"/>
          <w:b/>
          <w:sz w:val="32"/>
          <w:szCs w:val="32"/>
        </w:rPr>
      </w:pPr>
      <w:r w:rsidRPr="008818CF">
        <w:rPr>
          <w:rFonts w:ascii="Arial" w:hAnsi="Arial" w:cs="Arial"/>
          <w:b/>
          <w:sz w:val="32"/>
          <w:szCs w:val="32"/>
        </w:rPr>
        <w:t>REGISTRO</w:t>
      </w:r>
      <w:r w:rsidR="008818CF">
        <w:rPr>
          <w:rFonts w:ascii="Arial" w:hAnsi="Arial" w:cs="Arial"/>
          <w:b/>
          <w:sz w:val="32"/>
          <w:szCs w:val="32"/>
        </w:rPr>
        <w:t>S</w:t>
      </w:r>
      <w:r w:rsidRPr="008818CF">
        <w:rPr>
          <w:rFonts w:ascii="Arial" w:hAnsi="Arial" w:cs="Arial"/>
          <w:b/>
          <w:sz w:val="32"/>
          <w:szCs w:val="32"/>
        </w:rPr>
        <w:t xml:space="preserve"> FOTOGRAFICOS</w:t>
      </w:r>
      <w:r w:rsidR="00724AB9">
        <w:rPr>
          <w:rFonts w:ascii="Arial" w:hAnsi="Arial" w:cs="Arial"/>
          <w:b/>
          <w:sz w:val="32"/>
          <w:szCs w:val="32"/>
        </w:rPr>
        <w:t xml:space="preserve"> Y FILMICOS: </w:t>
      </w:r>
    </w:p>
    <w:p w:rsidR="00C932E6" w:rsidRDefault="00C932E6" w:rsidP="00C6245E">
      <w:pPr>
        <w:jc w:val="both"/>
        <w:rPr>
          <w:rFonts w:ascii="Arial" w:hAnsi="Arial" w:cs="Arial"/>
          <w:sz w:val="32"/>
          <w:szCs w:val="32"/>
        </w:rPr>
      </w:pPr>
    </w:p>
    <w:p w:rsidR="00C932E6" w:rsidRDefault="00C932E6" w:rsidP="00C6245E">
      <w:pPr>
        <w:jc w:val="both"/>
        <w:rPr>
          <w:rFonts w:ascii="Arial" w:hAnsi="Arial" w:cs="Arial"/>
          <w:sz w:val="32"/>
          <w:szCs w:val="32"/>
        </w:rPr>
      </w:pPr>
      <w:r>
        <w:rPr>
          <w:rFonts w:ascii="Arial" w:hAnsi="Arial" w:cs="Arial"/>
          <w:sz w:val="32"/>
          <w:szCs w:val="32"/>
        </w:rPr>
        <w:t xml:space="preserve">A efectos de entregar al despacho una idea </w:t>
      </w:r>
      <w:r w:rsidR="00E95815">
        <w:rPr>
          <w:rFonts w:ascii="Arial" w:hAnsi="Arial" w:cs="Arial"/>
          <w:sz w:val="32"/>
          <w:szCs w:val="32"/>
        </w:rPr>
        <w:t xml:space="preserve">clara </w:t>
      </w:r>
      <w:r>
        <w:rPr>
          <w:rFonts w:ascii="Arial" w:hAnsi="Arial" w:cs="Arial"/>
          <w:sz w:val="32"/>
          <w:szCs w:val="32"/>
        </w:rPr>
        <w:t>de</w:t>
      </w:r>
      <w:r w:rsidR="00E95815">
        <w:rPr>
          <w:rFonts w:ascii="Arial" w:hAnsi="Arial" w:cs="Arial"/>
          <w:sz w:val="32"/>
          <w:szCs w:val="32"/>
        </w:rPr>
        <w:t xml:space="preserve">l daño ecológico </w:t>
      </w:r>
      <w:r>
        <w:rPr>
          <w:rFonts w:ascii="Arial" w:hAnsi="Arial" w:cs="Arial"/>
          <w:sz w:val="32"/>
          <w:szCs w:val="32"/>
        </w:rPr>
        <w:t xml:space="preserve"> </w:t>
      </w:r>
      <w:r w:rsidR="00E95815">
        <w:rPr>
          <w:rFonts w:ascii="Arial" w:hAnsi="Arial" w:cs="Arial"/>
          <w:sz w:val="32"/>
          <w:szCs w:val="32"/>
        </w:rPr>
        <w:t xml:space="preserve">alrededor </w:t>
      </w:r>
      <w:proofErr w:type="gramStart"/>
      <w:r w:rsidR="00E95815">
        <w:rPr>
          <w:rFonts w:ascii="Arial" w:hAnsi="Arial" w:cs="Arial"/>
          <w:sz w:val="32"/>
          <w:szCs w:val="32"/>
        </w:rPr>
        <w:t>de la</w:t>
      </w:r>
      <w:proofErr w:type="gramEnd"/>
      <w:r w:rsidR="00E95815">
        <w:rPr>
          <w:rFonts w:ascii="Arial" w:hAnsi="Arial" w:cs="Arial"/>
          <w:sz w:val="32"/>
          <w:szCs w:val="32"/>
        </w:rPr>
        <w:t xml:space="preserve"> micro cuenca y </w:t>
      </w:r>
      <w:r>
        <w:rPr>
          <w:rFonts w:ascii="Arial" w:hAnsi="Arial" w:cs="Arial"/>
          <w:sz w:val="32"/>
          <w:szCs w:val="32"/>
        </w:rPr>
        <w:t>la deforestación</w:t>
      </w:r>
      <w:r w:rsidR="00D63DB6">
        <w:rPr>
          <w:rFonts w:ascii="Arial" w:hAnsi="Arial" w:cs="Arial"/>
          <w:sz w:val="32"/>
          <w:szCs w:val="32"/>
        </w:rPr>
        <w:t xml:space="preserve"> </w:t>
      </w:r>
      <w:r>
        <w:rPr>
          <w:rFonts w:ascii="Arial" w:hAnsi="Arial" w:cs="Arial"/>
          <w:sz w:val="32"/>
          <w:szCs w:val="32"/>
        </w:rPr>
        <w:t>presenta</w:t>
      </w:r>
      <w:r w:rsidR="008818CF">
        <w:rPr>
          <w:rFonts w:ascii="Arial" w:hAnsi="Arial" w:cs="Arial"/>
          <w:sz w:val="32"/>
          <w:szCs w:val="32"/>
        </w:rPr>
        <w:t>da</w:t>
      </w:r>
      <w:r>
        <w:rPr>
          <w:rFonts w:ascii="Arial" w:hAnsi="Arial" w:cs="Arial"/>
          <w:sz w:val="32"/>
          <w:szCs w:val="32"/>
        </w:rPr>
        <w:t xml:space="preserve"> en la zona de </w:t>
      </w:r>
      <w:r w:rsidR="00B2726F">
        <w:rPr>
          <w:rFonts w:ascii="Arial" w:hAnsi="Arial" w:cs="Arial"/>
          <w:sz w:val="32"/>
          <w:szCs w:val="32"/>
        </w:rPr>
        <w:t>l</w:t>
      </w:r>
      <w:r>
        <w:rPr>
          <w:rFonts w:ascii="Arial" w:hAnsi="Arial" w:cs="Arial"/>
          <w:sz w:val="32"/>
          <w:szCs w:val="32"/>
        </w:rPr>
        <w:t>a mi</w:t>
      </w:r>
      <w:r w:rsidR="00E95815">
        <w:rPr>
          <w:rFonts w:ascii="Arial" w:hAnsi="Arial" w:cs="Arial"/>
          <w:sz w:val="32"/>
          <w:szCs w:val="32"/>
        </w:rPr>
        <w:t>sma</w:t>
      </w:r>
      <w:r>
        <w:rPr>
          <w:rFonts w:ascii="Arial" w:hAnsi="Arial" w:cs="Arial"/>
          <w:sz w:val="32"/>
          <w:szCs w:val="32"/>
        </w:rPr>
        <w:t xml:space="preserve"> </w:t>
      </w:r>
      <w:r w:rsidR="008818CF">
        <w:rPr>
          <w:rFonts w:ascii="Arial" w:hAnsi="Arial" w:cs="Arial"/>
          <w:sz w:val="32"/>
          <w:szCs w:val="32"/>
        </w:rPr>
        <w:t>con maquinaria pesada</w:t>
      </w:r>
      <w:r w:rsidR="00A609AD">
        <w:rPr>
          <w:rFonts w:ascii="Arial" w:hAnsi="Arial" w:cs="Arial"/>
          <w:sz w:val="32"/>
          <w:szCs w:val="32"/>
        </w:rPr>
        <w:t>,</w:t>
      </w:r>
      <w:r w:rsidR="008818CF">
        <w:rPr>
          <w:rFonts w:ascii="Arial" w:hAnsi="Arial" w:cs="Arial"/>
          <w:sz w:val="32"/>
          <w:szCs w:val="32"/>
        </w:rPr>
        <w:t xml:space="preserve"> </w:t>
      </w:r>
      <w:r>
        <w:rPr>
          <w:rFonts w:ascii="Arial" w:hAnsi="Arial" w:cs="Arial"/>
          <w:sz w:val="32"/>
          <w:szCs w:val="32"/>
        </w:rPr>
        <w:t xml:space="preserve">me permito anexar </w:t>
      </w:r>
      <w:r w:rsidR="008818CF">
        <w:rPr>
          <w:rFonts w:ascii="Arial" w:hAnsi="Arial" w:cs="Arial"/>
          <w:sz w:val="32"/>
          <w:szCs w:val="32"/>
        </w:rPr>
        <w:t xml:space="preserve">al proceso </w:t>
      </w:r>
      <w:r>
        <w:rPr>
          <w:rFonts w:ascii="Arial" w:hAnsi="Arial" w:cs="Arial"/>
          <w:sz w:val="32"/>
          <w:szCs w:val="32"/>
        </w:rPr>
        <w:t>l</w:t>
      </w:r>
      <w:r w:rsidR="008818CF">
        <w:rPr>
          <w:rFonts w:ascii="Arial" w:hAnsi="Arial" w:cs="Arial"/>
          <w:sz w:val="32"/>
          <w:szCs w:val="32"/>
        </w:rPr>
        <w:t>o</w:t>
      </w:r>
      <w:r>
        <w:rPr>
          <w:rFonts w:ascii="Arial" w:hAnsi="Arial" w:cs="Arial"/>
          <w:sz w:val="32"/>
          <w:szCs w:val="32"/>
        </w:rPr>
        <w:t xml:space="preserve">s </w:t>
      </w:r>
      <w:r w:rsidR="008818CF">
        <w:rPr>
          <w:rFonts w:ascii="Arial" w:hAnsi="Arial" w:cs="Arial"/>
          <w:sz w:val="32"/>
          <w:szCs w:val="32"/>
        </w:rPr>
        <w:t xml:space="preserve">registros fotográficos </w:t>
      </w:r>
      <w:r>
        <w:rPr>
          <w:rFonts w:ascii="Arial" w:hAnsi="Arial" w:cs="Arial"/>
          <w:sz w:val="32"/>
          <w:szCs w:val="32"/>
        </w:rPr>
        <w:t xml:space="preserve">que se relacionan a continuación. </w:t>
      </w:r>
    </w:p>
    <w:p w:rsidR="00A509F7" w:rsidRDefault="00C932E6" w:rsidP="00C6245E">
      <w:pPr>
        <w:jc w:val="both"/>
        <w:rPr>
          <w:rFonts w:ascii="Arial" w:hAnsi="Arial" w:cs="Arial"/>
          <w:sz w:val="32"/>
          <w:szCs w:val="32"/>
        </w:rPr>
      </w:pPr>
      <w:r>
        <w:rPr>
          <w:rFonts w:ascii="Arial" w:hAnsi="Arial" w:cs="Arial"/>
          <w:sz w:val="32"/>
          <w:szCs w:val="32"/>
        </w:rPr>
        <w:t xml:space="preserve">  </w:t>
      </w:r>
    </w:p>
    <w:p w:rsidR="00DA5B44" w:rsidRDefault="00CA49EB" w:rsidP="00C6245E">
      <w:pPr>
        <w:jc w:val="both"/>
        <w:rPr>
          <w:rFonts w:ascii="Arial" w:hAnsi="Arial" w:cs="Arial"/>
          <w:sz w:val="32"/>
          <w:szCs w:val="32"/>
        </w:rPr>
      </w:pPr>
      <w:r>
        <w:rPr>
          <w:rFonts w:ascii="Arial" w:hAnsi="Arial" w:cs="Arial"/>
          <w:sz w:val="32"/>
          <w:szCs w:val="32"/>
        </w:rPr>
        <w:t>21</w:t>
      </w:r>
      <w:r w:rsidR="00A509F7">
        <w:rPr>
          <w:rFonts w:ascii="Arial" w:hAnsi="Arial" w:cs="Arial"/>
          <w:sz w:val="32"/>
          <w:szCs w:val="32"/>
        </w:rPr>
        <w:t xml:space="preserve"> - </w:t>
      </w:r>
      <w:r w:rsidR="00C6245E">
        <w:rPr>
          <w:rFonts w:ascii="Arial" w:hAnsi="Arial" w:cs="Arial"/>
          <w:sz w:val="32"/>
          <w:szCs w:val="32"/>
        </w:rPr>
        <w:t xml:space="preserve">Fotografías tomadas a la parte superior </w:t>
      </w:r>
      <w:proofErr w:type="gramStart"/>
      <w:r w:rsidR="00C6245E">
        <w:rPr>
          <w:rFonts w:ascii="Arial" w:hAnsi="Arial" w:cs="Arial"/>
          <w:sz w:val="32"/>
          <w:szCs w:val="32"/>
        </w:rPr>
        <w:t>de la</w:t>
      </w:r>
      <w:proofErr w:type="gramEnd"/>
      <w:r w:rsidR="00C6245E">
        <w:rPr>
          <w:rFonts w:ascii="Arial" w:hAnsi="Arial" w:cs="Arial"/>
          <w:sz w:val="32"/>
          <w:szCs w:val="32"/>
        </w:rPr>
        <w:t xml:space="preserve"> micro cuenca así como a las obras realizadas por la maquinaria de la constructora de la Obra, en la cual se denota el deterioro de que se habla. </w:t>
      </w:r>
      <w:r w:rsidR="00DA5B44">
        <w:rPr>
          <w:rFonts w:ascii="Arial" w:hAnsi="Arial" w:cs="Arial"/>
          <w:sz w:val="32"/>
          <w:szCs w:val="32"/>
        </w:rPr>
        <w:t xml:space="preserve">      </w:t>
      </w:r>
    </w:p>
    <w:p w:rsidR="007B6080" w:rsidRDefault="007B6080" w:rsidP="00C6245E">
      <w:pPr>
        <w:jc w:val="both"/>
        <w:rPr>
          <w:rFonts w:ascii="Arial" w:hAnsi="Arial" w:cs="Arial"/>
          <w:sz w:val="32"/>
          <w:szCs w:val="32"/>
        </w:rPr>
      </w:pPr>
    </w:p>
    <w:p w:rsidR="007B6080" w:rsidRDefault="00CA49EB" w:rsidP="00C6245E">
      <w:pPr>
        <w:jc w:val="both"/>
        <w:rPr>
          <w:rFonts w:ascii="Arial" w:hAnsi="Arial" w:cs="Arial"/>
          <w:sz w:val="32"/>
          <w:szCs w:val="32"/>
        </w:rPr>
      </w:pPr>
      <w:r>
        <w:rPr>
          <w:rFonts w:ascii="Arial" w:hAnsi="Arial" w:cs="Arial"/>
          <w:sz w:val="32"/>
          <w:szCs w:val="32"/>
        </w:rPr>
        <w:t>22</w:t>
      </w:r>
      <w:r w:rsidR="007B6080">
        <w:rPr>
          <w:rFonts w:ascii="Arial" w:hAnsi="Arial" w:cs="Arial"/>
          <w:sz w:val="32"/>
          <w:szCs w:val="32"/>
        </w:rPr>
        <w:t xml:space="preserve"> – Se acompañan fotografías que demuestran los caudales de agua lluvia que </w:t>
      </w:r>
      <w:r w:rsidR="00A609AD">
        <w:rPr>
          <w:rFonts w:ascii="Arial" w:hAnsi="Arial" w:cs="Arial"/>
          <w:sz w:val="32"/>
          <w:szCs w:val="32"/>
        </w:rPr>
        <w:t xml:space="preserve">bajan de manera </w:t>
      </w:r>
      <w:r w:rsidR="007B6080">
        <w:rPr>
          <w:rFonts w:ascii="Arial" w:hAnsi="Arial" w:cs="Arial"/>
          <w:sz w:val="32"/>
          <w:szCs w:val="32"/>
        </w:rPr>
        <w:t xml:space="preserve">súbita </w:t>
      </w:r>
      <w:r w:rsidR="00A609AD">
        <w:rPr>
          <w:rFonts w:ascii="Arial" w:hAnsi="Arial" w:cs="Arial"/>
          <w:sz w:val="32"/>
          <w:szCs w:val="32"/>
        </w:rPr>
        <w:t xml:space="preserve">por </w:t>
      </w:r>
      <w:r w:rsidR="007B6080">
        <w:rPr>
          <w:rFonts w:ascii="Arial" w:hAnsi="Arial" w:cs="Arial"/>
          <w:sz w:val="32"/>
          <w:szCs w:val="32"/>
        </w:rPr>
        <w:t xml:space="preserve">el sitio del nacimiento producto de la </w:t>
      </w:r>
      <w:r w:rsidR="00A609AD">
        <w:rPr>
          <w:rFonts w:ascii="Arial" w:hAnsi="Arial" w:cs="Arial"/>
          <w:sz w:val="32"/>
          <w:szCs w:val="32"/>
        </w:rPr>
        <w:t xml:space="preserve">tala de árboles y vegetación </w:t>
      </w:r>
      <w:r w:rsidR="00B2726F">
        <w:rPr>
          <w:rFonts w:ascii="Arial" w:hAnsi="Arial" w:cs="Arial"/>
          <w:sz w:val="32"/>
          <w:szCs w:val="32"/>
        </w:rPr>
        <w:t xml:space="preserve">causada </w:t>
      </w:r>
      <w:r w:rsidR="007B6080">
        <w:rPr>
          <w:rFonts w:ascii="Arial" w:hAnsi="Arial" w:cs="Arial"/>
          <w:sz w:val="32"/>
          <w:szCs w:val="32"/>
        </w:rPr>
        <w:t xml:space="preserve">en la parte superior de la micro cuenca lo que afecta enormemente el lecho del nacimiento con corrientes de agua con material de arrastre y desechos de combustible grasa aceites y demás sedimentos que caen </w:t>
      </w:r>
      <w:r w:rsidR="00A609AD">
        <w:rPr>
          <w:rFonts w:ascii="Arial" w:hAnsi="Arial" w:cs="Arial"/>
          <w:sz w:val="32"/>
          <w:szCs w:val="32"/>
        </w:rPr>
        <w:t xml:space="preserve">al lecho </w:t>
      </w:r>
      <w:r w:rsidR="007B6080">
        <w:rPr>
          <w:rFonts w:ascii="Arial" w:hAnsi="Arial" w:cs="Arial"/>
          <w:sz w:val="32"/>
          <w:szCs w:val="32"/>
        </w:rPr>
        <w:t>por el transito de maquinaria pesada sobre la vía.</w:t>
      </w:r>
    </w:p>
    <w:p w:rsidR="007B6080" w:rsidRDefault="007B6080" w:rsidP="00C6245E">
      <w:pPr>
        <w:jc w:val="both"/>
        <w:rPr>
          <w:rFonts w:ascii="Arial" w:hAnsi="Arial" w:cs="Arial"/>
          <w:sz w:val="32"/>
          <w:szCs w:val="32"/>
        </w:rPr>
      </w:pPr>
    </w:p>
    <w:p w:rsidR="00371ECD" w:rsidRDefault="00CA49EB" w:rsidP="00C6245E">
      <w:pPr>
        <w:jc w:val="both"/>
        <w:rPr>
          <w:rFonts w:ascii="Arial" w:hAnsi="Arial" w:cs="Arial"/>
          <w:sz w:val="32"/>
          <w:szCs w:val="32"/>
        </w:rPr>
      </w:pPr>
      <w:r>
        <w:rPr>
          <w:rFonts w:ascii="Arial" w:hAnsi="Arial" w:cs="Arial"/>
          <w:sz w:val="32"/>
          <w:szCs w:val="32"/>
        </w:rPr>
        <w:t>23</w:t>
      </w:r>
      <w:r w:rsidR="00B2726F">
        <w:rPr>
          <w:rFonts w:ascii="Arial" w:hAnsi="Arial" w:cs="Arial"/>
          <w:sz w:val="32"/>
          <w:szCs w:val="32"/>
        </w:rPr>
        <w:t xml:space="preserve"> – Un</w:t>
      </w:r>
      <w:r w:rsidR="00984505">
        <w:rPr>
          <w:rFonts w:ascii="Arial" w:hAnsi="Arial" w:cs="Arial"/>
          <w:sz w:val="32"/>
          <w:szCs w:val="32"/>
        </w:rPr>
        <w:t>a</w:t>
      </w:r>
      <w:r w:rsidR="00B2726F">
        <w:rPr>
          <w:rFonts w:ascii="Arial" w:hAnsi="Arial" w:cs="Arial"/>
          <w:sz w:val="32"/>
          <w:szCs w:val="32"/>
        </w:rPr>
        <w:t xml:space="preserve"> </w:t>
      </w:r>
      <w:r w:rsidR="00984505">
        <w:rPr>
          <w:rFonts w:ascii="Arial" w:hAnsi="Arial" w:cs="Arial"/>
          <w:sz w:val="32"/>
          <w:szCs w:val="32"/>
        </w:rPr>
        <w:t>filmación (</w:t>
      </w:r>
      <w:r w:rsidR="00B2726F">
        <w:rPr>
          <w:rFonts w:ascii="Arial" w:hAnsi="Arial" w:cs="Arial"/>
          <w:sz w:val="32"/>
          <w:szCs w:val="32"/>
        </w:rPr>
        <w:t>video en CD</w:t>
      </w:r>
      <w:r w:rsidR="00984505">
        <w:rPr>
          <w:rFonts w:ascii="Arial" w:hAnsi="Arial" w:cs="Arial"/>
          <w:sz w:val="32"/>
          <w:szCs w:val="32"/>
        </w:rPr>
        <w:t xml:space="preserve">) </w:t>
      </w:r>
      <w:r w:rsidR="00A609AD">
        <w:rPr>
          <w:rFonts w:ascii="Arial" w:hAnsi="Arial" w:cs="Arial"/>
          <w:sz w:val="32"/>
          <w:szCs w:val="32"/>
        </w:rPr>
        <w:t xml:space="preserve"> El cual solicito sea tenida</w:t>
      </w:r>
      <w:r w:rsidR="00B2726F">
        <w:rPr>
          <w:rFonts w:ascii="Arial" w:hAnsi="Arial" w:cs="Arial"/>
          <w:sz w:val="32"/>
          <w:szCs w:val="32"/>
        </w:rPr>
        <w:t xml:space="preserve"> </w:t>
      </w:r>
      <w:r w:rsidR="00A609AD">
        <w:rPr>
          <w:rFonts w:ascii="Arial" w:hAnsi="Arial" w:cs="Arial"/>
          <w:sz w:val="32"/>
          <w:szCs w:val="32"/>
        </w:rPr>
        <w:t xml:space="preserve">en cuenta como prueba  en </w:t>
      </w:r>
      <w:r w:rsidR="00B2726F">
        <w:rPr>
          <w:rFonts w:ascii="Arial" w:hAnsi="Arial" w:cs="Arial"/>
          <w:sz w:val="32"/>
          <w:szCs w:val="32"/>
        </w:rPr>
        <w:t>l</w:t>
      </w:r>
      <w:r w:rsidR="00A609AD">
        <w:rPr>
          <w:rFonts w:ascii="Arial" w:hAnsi="Arial" w:cs="Arial"/>
          <w:sz w:val="32"/>
          <w:szCs w:val="32"/>
        </w:rPr>
        <w:t>a</w:t>
      </w:r>
      <w:r w:rsidR="00B2726F">
        <w:rPr>
          <w:rFonts w:ascii="Arial" w:hAnsi="Arial" w:cs="Arial"/>
          <w:sz w:val="32"/>
          <w:szCs w:val="32"/>
        </w:rPr>
        <w:t xml:space="preserve"> cual se muestran los movimientos de tierra </w:t>
      </w:r>
      <w:r w:rsidR="00984505">
        <w:rPr>
          <w:rFonts w:ascii="Arial" w:hAnsi="Arial" w:cs="Arial"/>
          <w:sz w:val="32"/>
          <w:szCs w:val="32"/>
        </w:rPr>
        <w:t xml:space="preserve">realizados por la maquinaria de la constructora y cuyos desechos de material </w:t>
      </w:r>
      <w:r w:rsidR="00B2726F">
        <w:rPr>
          <w:rFonts w:ascii="Arial" w:hAnsi="Arial" w:cs="Arial"/>
          <w:sz w:val="32"/>
          <w:szCs w:val="32"/>
        </w:rPr>
        <w:t xml:space="preserve">iban cayendo al lecho del nacimiento de agua </w:t>
      </w:r>
      <w:r w:rsidR="00984505">
        <w:rPr>
          <w:rFonts w:ascii="Arial" w:hAnsi="Arial" w:cs="Arial"/>
          <w:sz w:val="32"/>
          <w:szCs w:val="32"/>
        </w:rPr>
        <w:t xml:space="preserve">junto a la bocatoma </w:t>
      </w:r>
      <w:r w:rsidR="00B2726F">
        <w:rPr>
          <w:rFonts w:ascii="Arial" w:hAnsi="Arial" w:cs="Arial"/>
          <w:sz w:val="32"/>
          <w:szCs w:val="32"/>
        </w:rPr>
        <w:t>de</w:t>
      </w:r>
      <w:r w:rsidR="00EE18C1">
        <w:rPr>
          <w:rFonts w:ascii="Arial" w:hAnsi="Arial" w:cs="Arial"/>
          <w:sz w:val="32"/>
          <w:szCs w:val="32"/>
        </w:rPr>
        <w:t xml:space="preserve"> </w:t>
      </w:r>
      <w:r w:rsidR="00B2726F">
        <w:rPr>
          <w:rFonts w:ascii="Arial" w:hAnsi="Arial" w:cs="Arial"/>
          <w:sz w:val="32"/>
          <w:szCs w:val="32"/>
        </w:rPr>
        <w:t xml:space="preserve">abastecimiento de </w:t>
      </w:r>
      <w:r w:rsidR="00984505">
        <w:rPr>
          <w:rFonts w:ascii="Arial" w:hAnsi="Arial" w:cs="Arial"/>
          <w:sz w:val="32"/>
          <w:szCs w:val="32"/>
        </w:rPr>
        <w:t>agua de la H</w:t>
      </w:r>
      <w:r w:rsidR="00B2726F">
        <w:rPr>
          <w:rFonts w:ascii="Arial" w:hAnsi="Arial" w:cs="Arial"/>
          <w:sz w:val="32"/>
          <w:szCs w:val="32"/>
        </w:rPr>
        <w:t xml:space="preserve">acienda </w:t>
      </w:r>
      <w:proofErr w:type="spellStart"/>
      <w:r w:rsidR="00984505">
        <w:rPr>
          <w:rFonts w:ascii="Arial" w:hAnsi="Arial" w:cs="Arial"/>
          <w:sz w:val="32"/>
          <w:szCs w:val="32"/>
        </w:rPr>
        <w:t>Calimita</w:t>
      </w:r>
      <w:proofErr w:type="spellEnd"/>
      <w:r w:rsidR="00984505">
        <w:rPr>
          <w:rFonts w:ascii="Arial" w:hAnsi="Arial" w:cs="Arial"/>
          <w:sz w:val="32"/>
          <w:szCs w:val="32"/>
        </w:rPr>
        <w:t xml:space="preserve"> 1 </w:t>
      </w:r>
      <w:r w:rsidR="00B2726F">
        <w:rPr>
          <w:rFonts w:ascii="Arial" w:hAnsi="Arial" w:cs="Arial"/>
          <w:sz w:val="32"/>
          <w:szCs w:val="32"/>
        </w:rPr>
        <w:t xml:space="preserve">lo que comenzaba a agravar el problema y que dio como resultado la </w:t>
      </w:r>
      <w:r w:rsidR="00984505">
        <w:rPr>
          <w:rFonts w:ascii="Arial" w:hAnsi="Arial" w:cs="Arial"/>
          <w:sz w:val="32"/>
          <w:szCs w:val="32"/>
        </w:rPr>
        <w:t xml:space="preserve">contaminación y la </w:t>
      </w:r>
      <w:r w:rsidR="00B2726F">
        <w:rPr>
          <w:rFonts w:ascii="Arial" w:hAnsi="Arial" w:cs="Arial"/>
          <w:sz w:val="32"/>
          <w:szCs w:val="32"/>
        </w:rPr>
        <w:t>di</w:t>
      </w:r>
      <w:r w:rsidR="00984505">
        <w:rPr>
          <w:rFonts w:ascii="Arial" w:hAnsi="Arial" w:cs="Arial"/>
          <w:sz w:val="32"/>
          <w:szCs w:val="32"/>
        </w:rPr>
        <w:t>s</w:t>
      </w:r>
      <w:r w:rsidR="00B2726F">
        <w:rPr>
          <w:rFonts w:ascii="Arial" w:hAnsi="Arial" w:cs="Arial"/>
          <w:sz w:val="32"/>
          <w:szCs w:val="32"/>
        </w:rPr>
        <w:t xml:space="preserve">minución dramática </w:t>
      </w:r>
      <w:r w:rsidR="00984505">
        <w:rPr>
          <w:rFonts w:ascii="Arial" w:hAnsi="Arial" w:cs="Arial"/>
          <w:sz w:val="32"/>
          <w:szCs w:val="32"/>
        </w:rPr>
        <w:t xml:space="preserve">del caudal </w:t>
      </w:r>
      <w:r w:rsidR="00B2726F">
        <w:rPr>
          <w:rFonts w:ascii="Arial" w:hAnsi="Arial" w:cs="Arial"/>
          <w:sz w:val="32"/>
          <w:szCs w:val="32"/>
        </w:rPr>
        <w:t xml:space="preserve">en el nacimiento de agua. </w:t>
      </w:r>
    </w:p>
    <w:p w:rsidR="00371ECD" w:rsidRDefault="00371ECD" w:rsidP="00C6245E">
      <w:pPr>
        <w:jc w:val="both"/>
        <w:rPr>
          <w:rFonts w:ascii="Arial" w:hAnsi="Arial" w:cs="Arial"/>
          <w:sz w:val="32"/>
          <w:szCs w:val="32"/>
        </w:rPr>
      </w:pPr>
    </w:p>
    <w:p w:rsidR="007B6080" w:rsidRDefault="00371ECD" w:rsidP="00C6245E">
      <w:pPr>
        <w:jc w:val="both"/>
        <w:rPr>
          <w:rFonts w:ascii="Arial" w:hAnsi="Arial" w:cs="Arial"/>
          <w:sz w:val="32"/>
          <w:szCs w:val="32"/>
        </w:rPr>
      </w:pPr>
      <w:r>
        <w:rPr>
          <w:rFonts w:ascii="Arial" w:hAnsi="Arial" w:cs="Arial"/>
          <w:sz w:val="32"/>
          <w:szCs w:val="32"/>
        </w:rPr>
        <w:t xml:space="preserve">24 – Se adjunta para conocimiento del despacho fotografías 8folios 201 al 203) que muestra la construcción final del viaducto que cruza sobre la micro cuenca y que dio como resultado la tala indiscriminada del bosque protector.      </w:t>
      </w:r>
      <w:r w:rsidR="00B2726F">
        <w:rPr>
          <w:rFonts w:ascii="Arial" w:hAnsi="Arial" w:cs="Arial"/>
          <w:sz w:val="32"/>
          <w:szCs w:val="32"/>
        </w:rPr>
        <w:t xml:space="preserve">     </w:t>
      </w:r>
    </w:p>
    <w:p w:rsidR="00C11ED6" w:rsidRDefault="00C11ED6" w:rsidP="008818CF">
      <w:pPr>
        <w:jc w:val="center"/>
        <w:rPr>
          <w:rFonts w:ascii="Arial" w:hAnsi="Arial" w:cs="Arial"/>
          <w:b/>
          <w:sz w:val="32"/>
          <w:szCs w:val="32"/>
        </w:rPr>
      </w:pPr>
    </w:p>
    <w:p w:rsidR="00DB6F82" w:rsidRPr="008818CF" w:rsidRDefault="008818CF" w:rsidP="008818CF">
      <w:pPr>
        <w:jc w:val="center"/>
        <w:rPr>
          <w:rFonts w:ascii="Arial" w:hAnsi="Arial" w:cs="Arial"/>
          <w:b/>
          <w:sz w:val="32"/>
          <w:szCs w:val="32"/>
        </w:rPr>
      </w:pPr>
      <w:r w:rsidRPr="008818CF">
        <w:rPr>
          <w:rFonts w:ascii="Arial" w:hAnsi="Arial" w:cs="Arial"/>
          <w:b/>
          <w:sz w:val="32"/>
          <w:szCs w:val="32"/>
        </w:rPr>
        <w:t>PRUEBAS TESTIMONIALES:</w:t>
      </w:r>
    </w:p>
    <w:p w:rsidR="008818CF" w:rsidRDefault="008818CF" w:rsidP="008818CF">
      <w:pPr>
        <w:rPr>
          <w:rFonts w:ascii="Arial" w:hAnsi="Arial" w:cs="Arial"/>
          <w:b/>
          <w:sz w:val="32"/>
          <w:szCs w:val="32"/>
        </w:rPr>
      </w:pPr>
    </w:p>
    <w:p w:rsidR="00EE18C1" w:rsidRDefault="00EE18C1" w:rsidP="008818CF">
      <w:pPr>
        <w:jc w:val="both"/>
        <w:rPr>
          <w:rFonts w:ascii="Arial" w:hAnsi="Arial" w:cs="Arial"/>
          <w:sz w:val="32"/>
          <w:szCs w:val="32"/>
        </w:rPr>
      </w:pPr>
    </w:p>
    <w:p w:rsidR="00EE18C1" w:rsidRDefault="00EE18C1" w:rsidP="008818CF">
      <w:pPr>
        <w:jc w:val="both"/>
        <w:rPr>
          <w:rFonts w:ascii="Arial" w:hAnsi="Arial" w:cs="Arial"/>
          <w:sz w:val="32"/>
          <w:szCs w:val="32"/>
        </w:rPr>
      </w:pPr>
    </w:p>
    <w:p w:rsidR="00EE18C1" w:rsidRDefault="00EE18C1" w:rsidP="008818CF">
      <w:pPr>
        <w:jc w:val="both"/>
        <w:rPr>
          <w:rFonts w:ascii="Arial" w:hAnsi="Arial" w:cs="Arial"/>
          <w:sz w:val="32"/>
          <w:szCs w:val="32"/>
        </w:rPr>
      </w:pPr>
    </w:p>
    <w:p w:rsidR="00EE18C1" w:rsidRDefault="00EE18C1" w:rsidP="008818CF">
      <w:pPr>
        <w:jc w:val="both"/>
        <w:rPr>
          <w:rFonts w:ascii="Arial" w:hAnsi="Arial" w:cs="Arial"/>
          <w:sz w:val="32"/>
          <w:szCs w:val="32"/>
        </w:rPr>
      </w:pPr>
    </w:p>
    <w:p w:rsidR="00EE18C1" w:rsidRDefault="00EE18C1" w:rsidP="008818CF">
      <w:pPr>
        <w:jc w:val="both"/>
        <w:rPr>
          <w:rFonts w:ascii="Arial" w:hAnsi="Arial" w:cs="Arial"/>
          <w:sz w:val="32"/>
          <w:szCs w:val="32"/>
        </w:rPr>
      </w:pPr>
    </w:p>
    <w:p w:rsidR="00EE18C1" w:rsidRDefault="00EE18C1" w:rsidP="008818CF">
      <w:pPr>
        <w:jc w:val="both"/>
        <w:rPr>
          <w:rFonts w:ascii="Arial" w:hAnsi="Arial" w:cs="Arial"/>
          <w:sz w:val="32"/>
          <w:szCs w:val="32"/>
        </w:rPr>
      </w:pPr>
    </w:p>
    <w:p w:rsidR="00EE18C1" w:rsidRDefault="00EE18C1" w:rsidP="008818CF">
      <w:pPr>
        <w:jc w:val="both"/>
        <w:rPr>
          <w:rFonts w:ascii="Arial" w:hAnsi="Arial" w:cs="Arial"/>
          <w:sz w:val="32"/>
          <w:szCs w:val="32"/>
        </w:rPr>
      </w:pPr>
    </w:p>
    <w:p w:rsidR="00EE18C1" w:rsidRDefault="00EE18C1" w:rsidP="008818CF">
      <w:pPr>
        <w:jc w:val="both"/>
        <w:rPr>
          <w:rFonts w:ascii="Arial" w:hAnsi="Arial" w:cs="Arial"/>
          <w:sz w:val="32"/>
          <w:szCs w:val="32"/>
        </w:rPr>
      </w:pPr>
    </w:p>
    <w:p w:rsidR="008818CF" w:rsidRPr="003B623A" w:rsidRDefault="008818CF" w:rsidP="008818CF">
      <w:pPr>
        <w:jc w:val="both"/>
        <w:rPr>
          <w:rFonts w:ascii="Arial" w:hAnsi="Arial" w:cs="Arial"/>
          <w:sz w:val="32"/>
          <w:szCs w:val="32"/>
        </w:rPr>
      </w:pPr>
      <w:r w:rsidRPr="008818CF">
        <w:rPr>
          <w:rFonts w:ascii="Arial" w:hAnsi="Arial" w:cs="Arial"/>
          <w:sz w:val="32"/>
          <w:szCs w:val="32"/>
        </w:rPr>
        <w:t xml:space="preserve">Solicito a despacho </w:t>
      </w:r>
      <w:r>
        <w:rPr>
          <w:rFonts w:ascii="Arial" w:hAnsi="Arial" w:cs="Arial"/>
          <w:sz w:val="32"/>
          <w:szCs w:val="32"/>
        </w:rPr>
        <w:t>se llame a declarar de lo que conocen de</w:t>
      </w:r>
      <w:r w:rsidR="00147854">
        <w:rPr>
          <w:rFonts w:ascii="Arial" w:hAnsi="Arial" w:cs="Arial"/>
          <w:sz w:val="32"/>
          <w:szCs w:val="32"/>
        </w:rPr>
        <w:t xml:space="preserve"> </w:t>
      </w:r>
      <w:r>
        <w:rPr>
          <w:rFonts w:ascii="Arial" w:hAnsi="Arial" w:cs="Arial"/>
          <w:sz w:val="32"/>
          <w:szCs w:val="32"/>
        </w:rPr>
        <w:t xml:space="preserve">los hechos al señor </w:t>
      </w:r>
      <w:r w:rsidR="003B623A" w:rsidRPr="003B623A">
        <w:rPr>
          <w:rFonts w:ascii="Arial" w:hAnsi="Arial" w:cs="Arial"/>
          <w:b/>
          <w:sz w:val="32"/>
          <w:szCs w:val="32"/>
        </w:rPr>
        <w:t>GUILLERMO ESCOBAR</w:t>
      </w:r>
      <w:r w:rsidR="003B623A">
        <w:rPr>
          <w:rFonts w:ascii="Arial" w:hAnsi="Arial" w:cs="Arial"/>
          <w:sz w:val="32"/>
          <w:szCs w:val="32"/>
        </w:rPr>
        <w:t xml:space="preserve"> </w:t>
      </w:r>
      <w:r w:rsidR="003B623A" w:rsidRPr="003B623A">
        <w:rPr>
          <w:rFonts w:ascii="Arial" w:hAnsi="Arial" w:cs="Arial"/>
          <w:b/>
          <w:sz w:val="32"/>
          <w:szCs w:val="32"/>
        </w:rPr>
        <w:t>R</w:t>
      </w:r>
      <w:r w:rsidR="003B623A">
        <w:rPr>
          <w:rFonts w:ascii="Arial" w:hAnsi="Arial" w:cs="Arial"/>
          <w:sz w:val="32"/>
          <w:szCs w:val="32"/>
        </w:rPr>
        <w:t>,</w:t>
      </w:r>
      <w:r w:rsidR="0067514C">
        <w:rPr>
          <w:rFonts w:ascii="Arial" w:hAnsi="Arial" w:cs="Arial"/>
          <w:sz w:val="32"/>
          <w:szCs w:val="32"/>
        </w:rPr>
        <w:t xml:space="preserve">  </w:t>
      </w:r>
      <w:r w:rsidRPr="008818CF">
        <w:rPr>
          <w:rFonts w:ascii="Arial" w:hAnsi="Arial" w:cs="Arial"/>
          <w:b/>
          <w:sz w:val="32"/>
          <w:szCs w:val="32"/>
        </w:rPr>
        <w:t xml:space="preserve">ALONZO </w:t>
      </w:r>
      <w:r w:rsidR="00122736">
        <w:rPr>
          <w:rFonts w:ascii="Arial" w:hAnsi="Arial" w:cs="Arial"/>
          <w:b/>
          <w:sz w:val="32"/>
          <w:szCs w:val="32"/>
        </w:rPr>
        <w:t>GOMEZ</w:t>
      </w:r>
      <w:r w:rsidR="0067514C">
        <w:rPr>
          <w:rFonts w:ascii="Arial" w:hAnsi="Arial" w:cs="Arial"/>
          <w:b/>
          <w:sz w:val="32"/>
          <w:szCs w:val="32"/>
        </w:rPr>
        <w:t>, WILIAN AGUIRRE</w:t>
      </w:r>
      <w:r>
        <w:rPr>
          <w:rFonts w:ascii="Arial" w:hAnsi="Arial" w:cs="Arial"/>
          <w:sz w:val="32"/>
          <w:szCs w:val="32"/>
        </w:rPr>
        <w:t xml:space="preserve"> </w:t>
      </w:r>
      <w:r w:rsidR="003B623A">
        <w:rPr>
          <w:rFonts w:ascii="Arial" w:hAnsi="Arial" w:cs="Arial"/>
          <w:sz w:val="32"/>
          <w:szCs w:val="32"/>
        </w:rPr>
        <w:t>Y a</w:t>
      </w:r>
      <w:r>
        <w:rPr>
          <w:rFonts w:ascii="Arial" w:hAnsi="Arial" w:cs="Arial"/>
          <w:sz w:val="32"/>
          <w:szCs w:val="32"/>
        </w:rPr>
        <w:t xml:space="preserve">l señor </w:t>
      </w:r>
      <w:r w:rsidRPr="008818CF">
        <w:rPr>
          <w:rFonts w:ascii="Arial" w:hAnsi="Arial" w:cs="Arial"/>
          <w:b/>
          <w:sz w:val="32"/>
          <w:szCs w:val="32"/>
        </w:rPr>
        <w:t>IGNACIO CUARTAS MONSALVE</w:t>
      </w:r>
      <w:r w:rsidR="003B623A">
        <w:rPr>
          <w:rFonts w:ascii="Arial" w:hAnsi="Arial" w:cs="Arial"/>
          <w:b/>
          <w:sz w:val="32"/>
          <w:szCs w:val="32"/>
        </w:rPr>
        <w:t xml:space="preserve"> </w:t>
      </w:r>
      <w:r w:rsidR="003B623A" w:rsidRPr="003B623A">
        <w:rPr>
          <w:rFonts w:ascii="Arial" w:hAnsi="Arial" w:cs="Arial"/>
          <w:sz w:val="32"/>
          <w:szCs w:val="32"/>
        </w:rPr>
        <w:t>Quienes se citaran a través de la secretaría del despacho</w:t>
      </w:r>
      <w:r w:rsidRPr="003B623A">
        <w:rPr>
          <w:rFonts w:ascii="Arial" w:hAnsi="Arial" w:cs="Arial"/>
          <w:sz w:val="32"/>
          <w:szCs w:val="32"/>
        </w:rPr>
        <w:t>.</w:t>
      </w:r>
    </w:p>
    <w:p w:rsidR="008818CF" w:rsidRPr="00393ACA" w:rsidRDefault="008818CF" w:rsidP="008818CF">
      <w:pPr>
        <w:jc w:val="center"/>
        <w:rPr>
          <w:rFonts w:ascii="Arial" w:hAnsi="Arial" w:cs="Arial"/>
          <w:b/>
          <w:sz w:val="32"/>
          <w:szCs w:val="32"/>
        </w:rPr>
      </w:pPr>
      <w:r>
        <w:rPr>
          <w:rFonts w:ascii="Arial" w:hAnsi="Arial" w:cs="Arial"/>
          <w:b/>
          <w:sz w:val="32"/>
          <w:szCs w:val="32"/>
        </w:rPr>
        <w:t>INSPECCIÓN JUDICIAL</w:t>
      </w:r>
    </w:p>
    <w:p w:rsidR="008818CF" w:rsidRPr="00393ACA" w:rsidRDefault="008818CF" w:rsidP="008818CF">
      <w:pPr>
        <w:jc w:val="center"/>
        <w:rPr>
          <w:rFonts w:ascii="Arial" w:hAnsi="Arial" w:cs="Arial"/>
          <w:b/>
          <w:sz w:val="32"/>
          <w:szCs w:val="32"/>
        </w:rPr>
      </w:pPr>
    </w:p>
    <w:p w:rsidR="008818CF" w:rsidRDefault="008818CF" w:rsidP="008818CF">
      <w:pPr>
        <w:jc w:val="both"/>
        <w:rPr>
          <w:rFonts w:ascii="Arial" w:hAnsi="Arial" w:cs="Arial"/>
          <w:sz w:val="32"/>
          <w:szCs w:val="32"/>
        </w:rPr>
      </w:pPr>
      <w:r w:rsidRPr="00393ACA">
        <w:rPr>
          <w:rFonts w:ascii="Arial" w:hAnsi="Arial" w:cs="Arial"/>
          <w:sz w:val="32"/>
          <w:szCs w:val="32"/>
        </w:rPr>
        <w:t xml:space="preserve">Solicito que a través del despacho se ordene </w:t>
      </w:r>
      <w:r w:rsidRPr="00914913">
        <w:rPr>
          <w:rFonts w:ascii="Arial" w:hAnsi="Arial" w:cs="Arial"/>
          <w:b/>
          <w:sz w:val="32"/>
          <w:szCs w:val="32"/>
        </w:rPr>
        <w:t>INSPECCCIÓN JUDICIAL IN SITÚ</w:t>
      </w:r>
      <w:r>
        <w:rPr>
          <w:rFonts w:ascii="Arial" w:hAnsi="Arial" w:cs="Arial"/>
          <w:sz w:val="32"/>
          <w:szCs w:val="32"/>
        </w:rPr>
        <w:t xml:space="preserve"> Con el fin de determinar con el funcionario de la </w:t>
      </w:r>
      <w:r w:rsidRPr="00914913">
        <w:rPr>
          <w:rFonts w:ascii="Arial" w:hAnsi="Arial" w:cs="Arial"/>
          <w:b/>
          <w:sz w:val="32"/>
          <w:szCs w:val="32"/>
        </w:rPr>
        <w:t>CORPORACIÓN AUTONOMA DE</w:t>
      </w:r>
      <w:r>
        <w:rPr>
          <w:rFonts w:ascii="Arial" w:hAnsi="Arial" w:cs="Arial"/>
          <w:b/>
          <w:sz w:val="32"/>
          <w:szCs w:val="32"/>
        </w:rPr>
        <w:t>L</w:t>
      </w:r>
      <w:r w:rsidRPr="00914913">
        <w:rPr>
          <w:rFonts w:ascii="Arial" w:hAnsi="Arial" w:cs="Arial"/>
          <w:b/>
          <w:sz w:val="32"/>
          <w:szCs w:val="32"/>
        </w:rPr>
        <w:t xml:space="preserve"> VALLE DEL CAUCA “CVC”</w:t>
      </w:r>
      <w:r>
        <w:rPr>
          <w:rFonts w:ascii="Arial" w:hAnsi="Arial" w:cs="Arial"/>
          <w:sz w:val="32"/>
          <w:szCs w:val="32"/>
        </w:rPr>
        <w:t xml:space="preserve"> Técnico</w:t>
      </w:r>
      <w:r w:rsidR="00D63DB6">
        <w:rPr>
          <w:rFonts w:ascii="Arial" w:hAnsi="Arial" w:cs="Arial"/>
          <w:sz w:val="32"/>
          <w:szCs w:val="32"/>
        </w:rPr>
        <w:t xml:space="preserve"> </w:t>
      </w:r>
      <w:r w:rsidRPr="00914913">
        <w:rPr>
          <w:rFonts w:ascii="Arial" w:hAnsi="Arial" w:cs="Arial"/>
          <w:b/>
          <w:sz w:val="32"/>
          <w:szCs w:val="32"/>
        </w:rPr>
        <w:t>ALBEIRO AGUILAR VARELA</w:t>
      </w:r>
      <w:r>
        <w:rPr>
          <w:rFonts w:ascii="Arial" w:hAnsi="Arial" w:cs="Arial"/>
          <w:sz w:val="32"/>
          <w:szCs w:val="32"/>
        </w:rPr>
        <w:t xml:space="preserve"> Quién conoció en visita oficial la problemática de la Micro Cuenca que abastece de agua a la Hacienda </w:t>
      </w:r>
      <w:proofErr w:type="spellStart"/>
      <w:r>
        <w:rPr>
          <w:rFonts w:ascii="Arial" w:hAnsi="Arial" w:cs="Arial"/>
          <w:sz w:val="32"/>
          <w:szCs w:val="32"/>
        </w:rPr>
        <w:t>Calimita</w:t>
      </w:r>
      <w:proofErr w:type="spellEnd"/>
      <w:r>
        <w:rPr>
          <w:rFonts w:ascii="Arial" w:hAnsi="Arial" w:cs="Arial"/>
          <w:sz w:val="32"/>
          <w:szCs w:val="32"/>
        </w:rPr>
        <w:t xml:space="preserve"> 1; así mismo en Presencia del señor </w:t>
      </w:r>
      <w:r w:rsidRPr="008818CF">
        <w:rPr>
          <w:rFonts w:ascii="Arial" w:hAnsi="Arial" w:cs="Arial"/>
          <w:b/>
          <w:sz w:val="32"/>
          <w:szCs w:val="32"/>
        </w:rPr>
        <w:t>IGNACIO CUARTAS ACCIONANTE</w:t>
      </w:r>
      <w:r>
        <w:rPr>
          <w:rFonts w:ascii="Arial" w:hAnsi="Arial" w:cs="Arial"/>
          <w:sz w:val="32"/>
          <w:szCs w:val="32"/>
        </w:rPr>
        <w:t xml:space="preserve">, El señor </w:t>
      </w:r>
      <w:r w:rsidRPr="008818CF">
        <w:rPr>
          <w:rFonts w:ascii="Arial" w:hAnsi="Arial" w:cs="Arial"/>
          <w:b/>
          <w:sz w:val="32"/>
          <w:szCs w:val="32"/>
        </w:rPr>
        <w:t>ALONZO</w:t>
      </w:r>
      <w:r w:rsidR="00824E98">
        <w:rPr>
          <w:rFonts w:ascii="Arial" w:hAnsi="Arial" w:cs="Arial"/>
          <w:b/>
          <w:sz w:val="32"/>
          <w:szCs w:val="32"/>
        </w:rPr>
        <w:t xml:space="preserve"> GOMEZ </w:t>
      </w:r>
      <w:r>
        <w:rPr>
          <w:rFonts w:ascii="Arial" w:hAnsi="Arial" w:cs="Arial"/>
          <w:sz w:val="32"/>
          <w:szCs w:val="32"/>
        </w:rPr>
        <w:t>Propietario de restaurante vecino.</w:t>
      </w:r>
    </w:p>
    <w:p w:rsidR="008818CF" w:rsidRDefault="008818CF" w:rsidP="008818CF">
      <w:pPr>
        <w:jc w:val="both"/>
        <w:rPr>
          <w:rFonts w:ascii="Arial" w:hAnsi="Arial" w:cs="Arial"/>
          <w:sz w:val="32"/>
          <w:szCs w:val="32"/>
        </w:rPr>
      </w:pPr>
    </w:p>
    <w:p w:rsidR="00D77751" w:rsidRPr="00393ACA" w:rsidRDefault="00D77751" w:rsidP="008818CF">
      <w:pPr>
        <w:jc w:val="center"/>
        <w:rPr>
          <w:rFonts w:ascii="Arial" w:hAnsi="Arial" w:cs="Arial"/>
          <w:b/>
          <w:sz w:val="32"/>
          <w:szCs w:val="32"/>
        </w:rPr>
      </w:pPr>
      <w:r w:rsidRPr="00393ACA">
        <w:rPr>
          <w:rFonts w:ascii="Arial" w:hAnsi="Arial" w:cs="Arial"/>
          <w:b/>
          <w:sz w:val="32"/>
          <w:szCs w:val="32"/>
        </w:rPr>
        <w:t>CUANTIA Y COMPETENCIA:</w:t>
      </w:r>
    </w:p>
    <w:p w:rsidR="00D77751" w:rsidRPr="00393ACA" w:rsidRDefault="00D77751" w:rsidP="008818CF">
      <w:pPr>
        <w:jc w:val="both"/>
        <w:rPr>
          <w:rFonts w:ascii="Arial" w:hAnsi="Arial" w:cs="Arial"/>
          <w:b/>
          <w:sz w:val="32"/>
          <w:szCs w:val="32"/>
        </w:rPr>
      </w:pPr>
      <w:r w:rsidRPr="00393ACA">
        <w:rPr>
          <w:rFonts w:ascii="Arial" w:hAnsi="Arial" w:cs="Arial"/>
          <w:b/>
          <w:sz w:val="32"/>
          <w:szCs w:val="32"/>
        </w:rPr>
        <w:t xml:space="preserve"> </w:t>
      </w:r>
    </w:p>
    <w:p w:rsidR="00D77751" w:rsidRDefault="00D77751" w:rsidP="008818CF">
      <w:pPr>
        <w:jc w:val="both"/>
        <w:rPr>
          <w:rFonts w:ascii="Arial" w:hAnsi="Arial" w:cs="Arial"/>
          <w:sz w:val="32"/>
          <w:szCs w:val="32"/>
        </w:rPr>
      </w:pPr>
      <w:r w:rsidRPr="00393ACA">
        <w:rPr>
          <w:rFonts w:ascii="Arial" w:hAnsi="Arial" w:cs="Arial"/>
          <w:sz w:val="32"/>
          <w:szCs w:val="32"/>
        </w:rPr>
        <w:t xml:space="preserve">Teniendo en cuenta el monto del capital, </w:t>
      </w:r>
      <w:r w:rsidR="008818CF">
        <w:rPr>
          <w:rFonts w:ascii="Arial" w:hAnsi="Arial" w:cs="Arial"/>
          <w:sz w:val="32"/>
          <w:szCs w:val="32"/>
        </w:rPr>
        <w:t>l</w:t>
      </w:r>
      <w:r w:rsidRPr="00393ACA">
        <w:rPr>
          <w:rFonts w:ascii="Arial" w:hAnsi="Arial" w:cs="Arial"/>
          <w:sz w:val="32"/>
          <w:szCs w:val="32"/>
        </w:rPr>
        <w:t>a obligación en</w:t>
      </w:r>
      <w:r w:rsidR="00EC205A">
        <w:rPr>
          <w:rFonts w:ascii="Arial" w:hAnsi="Arial" w:cs="Arial"/>
          <w:sz w:val="32"/>
          <w:szCs w:val="32"/>
        </w:rPr>
        <w:t xml:space="preserve"> </w:t>
      </w:r>
      <w:r w:rsidRPr="00393ACA">
        <w:rPr>
          <w:rFonts w:ascii="Arial" w:hAnsi="Arial" w:cs="Arial"/>
          <w:sz w:val="32"/>
          <w:szCs w:val="32"/>
        </w:rPr>
        <w:t xml:space="preserve">cuanto a su cuantía al momento de presentar la acción equivale a </w:t>
      </w:r>
      <w:r w:rsidRPr="00D21953">
        <w:rPr>
          <w:rFonts w:ascii="Arial" w:hAnsi="Arial" w:cs="Arial"/>
          <w:b/>
          <w:sz w:val="32"/>
          <w:szCs w:val="32"/>
        </w:rPr>
        <w:t>$</w:t>
      </w:r>
      <w:r w:rsidR="00907DFC" w:rsidRPr="00D21953">
        <w:rPr>
          <w:rFonts w:ascii="Arial" w:hAnsi="Arial" w:cs="Arial"/>
          <w:b/>
          <w:sz w:val="32"/>
          <w:szCs w:val="32"/>
        </w:rPr>
        <w:t>1´</w:t>
      </w:r>
      <w:r w:rsidR="00F87C32">
        <w:rPr>
          <w:rFonts w:ascii="Arial" w:hAnsi="Arial" w:cs="Arial"/>
          <w:b/>
          <w:sz w:val="32"/>
          <w:szCs w:val="32"/>
        </w:rPr>
        <w:t>137.742.500</w:t>
      </w:r>
      <w:r w:rsidR="00907DFC" w:rsidRPr="00D21953">
        <w:rPr>
          <w:rFonts w:ascii="Arial" w:hAnsi="Arial" w:cs="Arial"/>
          <w:b/>
          <w:sz w:val="32"/>
          <w:szCs w:val="32"/>
        </w:rPr>
        <w:t>.oo</w:t>
      </w:r>
      <w:r w:rsidRPr="00D21953">
        <w:rPr>
          <w:rFonts w:ascii="Arial" w:hAnsi="Arial" w:cs="Arial"/>
          <w:b/>
          <w:sz w:val="32"/>
          <w:szCs w:val="32"/>
        </w:rPr>
        <w:t xml:space="preserve"> </w:t>
      </w:r>
      <w:r w:rsidR="00907DFC" w:rsidRPr="00D21953">
        <w:rPr>
          <w:rFonts w:ascii="Arial" w:hAnsi="Arial" w:cs="Arial"/>
          <w:b/>
          <w:sz w:val="32"/>
          <w:szCs w:val="32"/>
        </w:rPr>
        <w:t xml:space="preserve">(Mil </w:t>
      </w:r>
      <w:r w:rsidR="008818CF" w:rsidRPr="00D21953">
        <w:rPr>
          <w:rFonts w:ascii="Arial" w:hAnsi="Arial" w:cs="Arial"/>
          <w:b/>
          <w:sz w:val="32"/>
          <w:szCs w:val="32"/>
        </w:rPr>
        <w:t>C</w:t>
      </w:r>
      <w:r w:rsidR="00F87C32">
        <w:rPr>
          <w:rFonts w:ascii="Arial" w:hAnsi="Arial" w:cs="Arial"/>
          <w:b/>
          <w:sz w:val="32"/>
          <w:szCs w:val="32"/>
        </w:rPr>
        <w:t>iento Treinta Y Siete Millones Setecientos C</w:t>
      </w:r>
      <w:r w:rsidR="008818CF" w:rsidRPr="00D21953">
        <w:rPr>
          <w:rFonts w:ascii="Arial" w:hAnsi="Arial" w:cs="Arial"/>
          <w:b/>
          <w:sz w:val="32"/>
          <w:szCs w:val="32"/>
        </w:rPr>
        <w:t xml:space="preserve">uarenta </w:t>
      </w:r>
      <w:r w:rsidR="00F87C32">
        <w:rPr>
          <w:rFonts w:ascii="Arial" w:hAnsi="Arial" w:cs="Arial"/>
          <w:b/>
          <w:sz w:val="32"/>
          <w:szCs w:val="32"/>
        </w:rPr>
        <w:t xml:space="preserve">y Dos Mil Quinientos </w:t>
      </w:r>
      <w:r w:rsidR="008818CF" w:rsidRPr="00D21953">
        <w:rPr>
          <w:rFonts w:ascii="Arial" w:hAnsi="Arial" w:cs="Arial"/>
          <w:b/>
          <w:sz w:val="32"/>
          <w:szCs w:val="32"/>
        </w:rPr>
        <w:t xml:space="preserve">millones de pesos </w:t>
      </w:r>
      <w:proofErr w:type="spellStart"/>
      <w:r w:rsidR="00907DFC" w:rsidRPr="00D21953">
        <w:rPr>
          <w:rFonts w:ascii="Arial" w:hAnsi="Arial" w:cs="Arial"/>
          <w:b/>
          <w:sz w:val="32"/>
          <w:szCs w:val="32"/>
        </w:rPr>
        <w:t>m.cte</w:t>
      </w:r>
      <w:proofErr w:type="spellEnd"/>
      <w:r w:rsidR="00907DFC" w:rsidRPr="00D21953">
        <w:rPr>
          <w:rFonts w:ascii="Arial" w:hAnsi="Arial" w:cs="Arial"/>
          <w:b/>
          <w:sz w:val="32"/>
          <w:szCs w:val="32"/>
        </w:rPr>
        <w:t>)</w:t>
      </w:r>
      <w:r w:rsidR="00907DFC">
        <w:rPr>
          <w:rFonts w:ascii="Arial" w:hAnsi="Arial" w:cs="Arial"/>
          <w:sz w:val="32"/>
          <w:szCs w:val="32"/>
        </w:rPr>
        <w:t xml:space="preserve"> </w:t>
      </w:r>
      <w:r w:rsidRPr="00393ACA">
        <w:rPr>
          <w:rFonts w:ascii="Arial" w:hAnsi="Arial" w:cs="Arial"/>
          <w:sz w:val="32"/>
          <w:szCs w:val="32"/>
        </w:rPr>
        <w:t>Por tasarse la cuantía en este monto, y entidad</w:t>
      </w:r>
      <w:r w:rsidR="008818CF">
        <w:rPr>
          <w:rFonts w:ascii="Arial" w:hAnsi="Arial" w:cs="Arial"/>
          <w:sz w:val="32"/>
          <w:szCs w:val="32"/>
        </w:rPr>
        <w:t>es del E</w:t>
      </w:r>
      <w:r w:rsidRPr="00393ACA">
        <w:rPr>
          <w:rFonts w:ascii="Arial" w:hAnsi="Arial" w:cs="Arial"/>
          <w:sz w:val="32"/>
          <w:szCs w:val="32"/>
        </w:rPr>
        <w:t>stado</w:t>
      </w:r>
      <w:r w:rsidR="0067514C">
        <w:rPr>
          <w:rFonts w:ascii="Arial" w:hAnsi="Arial" w:cs="Arial"/>
          <w:sz w:val="32"/>
          <w:szCs w:val="32"/>
        </w:rPr>
        <w:t>,</w:t>
      </w:r>
      <w:r w:rsidRPr="00393ACA">
        <w:rPr>
          <w:rFonts w:ascii="Arial" w:hAnsi="Arial" w:cs="Arial"/>
          <w:sz w:val="32"/>
          <w:szCs w:val="32"/>
        </w:rPr>
        <w:t xml:space="preserve"> es esta la instancia</w:t>
      </w:r>
      <w:r w:rsidR="0067514C">
        <w:rPr>
          <w:rFonts w:ascii="Arial" w:hAnsi="Arial" w:cs="Arial"/>
          <w:sz w:val="32"/>
          <w:szCs w:val="32"/>
        </w:rPr>
        <w:t>,</w:t>
      </w:r>
      <w:r w:rsidRPr="00393ACA">
        <w:rPr>
          <w:rFonts w:ascii="Arial" w:hAnsi="Arial" w:cs="Arial"/>
          <w:sz w:val="32"/>
          <w:szCs w:val="32"/>
        </w:rPr>
        <w:t xml:space="preserve"> la competente para conocer de dicha acción. </w:t>
      </w:r>
    </w:p>
    <w:p w:rsidR="00907DFC" w:rsidRDefault="00907DFC" w:rsidP="00D77751">
      <w:pPr>
        <w:jc w:val="both"/>
        <w:rPr>
          <w:rFonts w:ascii="Arial" w:hAnsi="Arial" w:cs="Arial"/>
          <w:sz w:val="32"/>
          <w:szCs w:val="32"/>
        </w:rPr>
      </w:pPr>
    </w:p>
    <w:p w:rsidR="00D77751" w:rsidRPr="00393ACA" w:rsidRDefault="00D77751" w:rsidP="00D21953">
      <w:pPr>
        <w:jc w:val="center"/>
        <w:rPr>
          <w:rFonts w:ascii="Arial" w:hAnsi="Arial" w:cs="Arial"/>
          <w:b/>
          <w:sz w:val="32"/>
          <w:szCs w:val="32"/>
        </w:rPr>
      </w:pPr>
      <w:r w:rsidRPr="00393ACA">
        <w:rPr>
          <w:rFonts w:ascii="Arial" w:hAnsi="Arial" w:cs="Arial"/>
          <w:b/>
          <w:sz w:val="32"/>
          <w:szCs w:val="32"/>
        </w:rPr>
        <w:t>CLASE DE PROCESO</w:t>
      </w:r>
    </w:p>
    <w:p w:rsidR="00D77751" w:rsidRDefault="00D77751" w:rsidP="00D77751">
      <w:pPr>
        <w:jc w:val="center"/>
        <w:rPr>
          <w:rFonts w:ascii="Arial" w:hAnsi="Arial" w:cs="Arial"/>
          <w:sz w:val="32"/>
          <w:szCs w:val="32"/>
        </w:rPr>
      </w:pPr>
    </w:p>
    <w:p w:rsidR="00D77751" w:rsidRPr="00393ACA" w:rsidRDefault="00D77751" w:rsidP="00D77751">
      <w:pPr>
        <w:jc w:val="both"/>
        <w:rPr>
          <w:rFonts w:ascii="Arial" w:hAnsi="Arial" w:cs="Arial"/>
          <w:sz w:val="32"/>
          <w:szCs w:val="32"/>
        </w:rPr>
      </w:pPr>
      <w:r w:rsidRPr="00393ACA">
        <w:rPr>
          <w:rFonts w:ascii="Arial" w:hAnsi="Arial" w:cs="Arial"/>
          <w:sz w:val="32"/>
          <w:szCs w:val="32"/>
        </w:rPr>
        <w:t xml:space="preserve">Ordinario de reparación Directa </w:t>
      </w:r>
      <w:r w:rsidR="00E36F5D">
        <w:rPr>
          <w:rFonts w:ascii="Arial" w:hAnsi="Arial" w:cs="Arial"/>
          <w:sz w:val="32"/>
          <w:szCs w:val="32"/>
        </w:rPr>
        <w:t xml:space="preserve">ley 1437 de 2.011 Titulo  V capitulo I –II – III- IV – V </w:t>
      </w:r>
      <w:r w:rsidRPr="00393ACA">
        <w:rPr>
          <w:rFonts w:ascii="Arial" w:hAnsi="Arial" w:cs="Arial"/>
          <w:sz w:val="32"/>
          <w:szCs w:val="32"/>
        </w:rPr>
        <w:t xml:space="preserve">del C.C.A. </w:t>
      </w:r>
    </w:p>
    <w:p w:rsidR="00E36F5D" w:rsidRDefault="00E36F5D" w:rsidP="00D21953">
      <w:pPr>
        <w:jc w:val="center"/>
        <w:rPr>
          <w:rFonts w:ascii="Arial" w:hAnsi="Arial" w:cs="Arial"/>
          <w:b/>
          <w:sz w:val="32"/>
          <w:szCs w:val="32"/>
        </w:rPr>
      </w:pPr>
    </w:p>
    <w:p w:rsidR="00D77751" w:rsidRPr="00393ACA" w:rsidRDefault="00D77751" w:rsidP="00D21953">
      <w:pPr>
        <w:jc w:val="center"/>
        <w:rPr>
          <w:rFonts w:ascii="Arial" w:hAnsi="Arial" w:cs="Arial"/>
          <w:b/>
          <w:sz w:val="32"/>
          <w:szCs w:val="32"/>
        </w:rPr>
      </w:pPr>
      <w:r w:rsidRPr="00393ACA">
        <w:rPr>
          <w:rFonts w:ascii="Arial" w:hAnsi="Arial" w:cs="Arial"/>
          <w:b/>
          <w:sz w:val="32"/>
          <w:szCs w:val="32"/>
        </w:rPr>
        <w:t>NOTIFICACIONES</w:t>
      </w:r>
    </w:p>
    <w:p w:rsidR="00D77751" w:rsidRDefault="00D77751" w:rsidP="00D21953">
      <w:pPr>
        <w:jc w:val="center"/>
        <w:rPr>
          <w:rFonts w:ascii="Arial" w:hAnsi="Arial" w:cs="Arial"/>
          <w:sz w:val="32"/>
          <w:szCs w:val="32"/>
        </w:rPr>
      </w:pPr>
    </w:p>
    <w:p w:rsidR="00D77751" w:rsidRPr="00393ACA" w:rsidRDefault="00D21953" w:rsidP="00D77751">
      <w:pPr>
        <w:jc w:val="both"/>
        <w:rPr>
          <w:rFonts w:ascii="Arial" w:hAnsi="Arial" w:cs="Arial"/>
          <w:sz w:val="32"/>
          <w:szCs w:val="32"/>
        </w:rPr>
      </w:pPr>
      <w:r w:rsidRPr="00D21953">
        <w:rPr>
          <w:rFonts w:ascii="Arial" w:hAnsi="Arial" w:cs="Arial"/>
          <w:b/>
          <w:sz w:val="32"/>
          <w:szCs w:val="32"/>
        </w:rPr>
        <w:t>César Daraviña Arcila</w:t>
      </w:r>
      <w:r>
        <w:rPr>
          <w:rFonts w:ascii="Arial" w:hAnsi="Arial" w:cs="Arial"/>
          <w:sz w:val="32"/>
          <w:szCs w:val="32"/>
        </w:rPr>
        <w:t xml:space="preserve"> Apoderado del accionante </w:t>
      </w:r>
      <w:r w:rsidR="00D77751" w:rsidRPr="00393ACA">
        <w:rPr>
          <w:rFonts w:ascii="Arial" w:hAnsi="Arial" w:cs="Arial"/>
          <w:sz w:val="32"/>
          <w:szCs w:val="32"/>
        </w:rPr>
        <w:t>recibir</w:t>
      </w:r>
      <w:r>
        <w:rPr>
          <w:rFonts w:ascii="Arial" w:hAnsi="Arial" w:cs="Arial"/>
          <w:sz w:val="32"/>
          <w:szCs w:val="32"/>
        </w:rPr>
        <w:t>á</w:t>
      </w:r>
      <w:r w:rsidR="00D77751" w:rsidRPr="00393ACA">
        <w:rPr>
          <w:rFonts w:ascii="Arial" w:hAnsi="Arial" w:cs="Arial"/>
          <w:sz w:val="32"/>
          <w:szCs w:val="32"/>
        </w:rPr>
        <w:t xml:space="preserve"> </w:t>
      </w:r>
      <w:r>
        <w:rPr>
          <w:rFonts w:ascii="Arial" w:hAnsi="Arial" w:cs="Arial"/>
          <w:sz w:val="32"/>
          <w:szCs w:val="32"/>
        </w:rPr>
        <w:t xml:space="preserve">notificaciones </w:t>
      </w:r>
      <w:r w:rsidR="00D77751" w:rsidRPr="00393ACA">
        <w:rPr>
          <w:rFonts w:ascii="Arial" w:hAnsi="Arial" w:cs="Arial"/>
          <w:sz w:val="32"/>
          <w:szCs w:val="32"/>
        </w:rPr>
        <w:t>en la secretaría de su despacho o en la Calle 5B1 No. 29-17  of. 202 Cali</w:t>
      </w:r>
      <w:r w:rsidR="00B67BAE">
        <w:rPr>
          <w:rFonts w:ascii="Arial" w:hAnsi="Arial" w:cs="Arial"/>
          <w:sz w:val="32"/>
          <w:szCs w:val="32"/>
        </w:rPr>
        <w:t xml:space="preserve"> cel. 318 7161429</w:t>
      </w:r>
      <w:r w:rsidR="00D77751" w:rsidRPr="00393ACA">
        <w:rPr>
          <w:rFonts w:ascii="Arial" w:hAnsi="Arial" w:cs="Arial"/>
          <w:sz w:val="32"/>
          <w:szCs w:val="32"/>
        </w:rPr>
        <w:t xml:space="preserve">. </w:t>
      </w:r>
    </w:p>
    <w:p w:rsidR="00B7181D" w:rsidRDefault="00B7181D" w:rsidP="00D77751">
      <w:pPr>
        <w:jc w:val="both"/>
        <w:rPr>
          <w:rFonts w:ascii="Arial" w:hAnsi="Arial" w:cs="Arial"/>
          <w:sz w:val="32"/>
          <w:szCs w:val="32"/>
        </w:rPr>
      </w:pPr>
    </w:p>
    <w:p w:rsidR="00AC615C" w:rsidRDefault="00AC615C" w:rsidP="00D77751">
      <w:pPr>
        <w:jc w:val="both"/>
        <w:rPr>
          <w:rFonts w:ascii="Arial" w:hAnsi="Arial" w:cs="Arial"/>
          <w:sz w:val="32"/>
          <w:szCs w:val="32"/>
        </w:rPr>
      </w:pPr>
    </w:p>
    <w:p w:rsidR="00AC615C" w:rsidRDefault="00AC615C" w:rsidP="00D77751">
      <w:pPr>
        <w:jc w:val="both"/>
        <w:rPr>
          <w:rFonts w:ascii="Arial" w:hAnsi="Arial" w:cs="Arial"/>
          <w:sz w:val="32"/>
          <w:szCs w:val="32"/>
        </w:rPr>
      </w:pPr>
    </w:p>
    <w:p w:rsidR="00AC615C" w:rsidRDefault="00AC615C" w:rsidP="00D77751">
      <w:pPr>
        <w:jc w:val="both"/>
        <w:rPr>
          <w:rFonts w:ascii="Arial" w:hAnsi="Arial" w:cs="Arial"/>
          <w:sz w:val="32"/>
          <w:szCs w:val="32"/>
        </w:rPr>
      </w:pPr>
    </w:p>
    <w:p w:rsidR="00AC615C" w:rsidRDefault="00AC615C" w:rsidP="00D77751">
      <w:pPr>
        <w:jc w:val="both"/>
        <w:rPr>
          <w:rFonts w:ascii="Arial" w:hAnsi="Arial" w:cs="Arial"/>
          <w:sz w:val="32"/>
          <w:szCs w:val="32"/>
        </w:rPr>
      </w:pPr>
    </w:p>
    <w:p w:rsidR="00AC615C" w:rsidRDefault="00AC615C" w:rsidP="00D77751">
      <w:pPr>
        <w:jc w:val="both"/>
        <w:rPr>
          <w:rFonts w:ascii="Arial" w:hAnsi="Arial" w:cs="Arial"/>
          <w:sz w:val="32"/>
          <w:szCs w:val="32"/>
        </w:rPr>
      </w:pPr>
    </w:p>
    <w:p w:rsidR="00AC615C" w:rsidRDefault="00AC615C" w:rsidP="00D77751">
      <w:pPr>
        <w:jc w:val="both"/>
        <w:rPr>
          <w:rFonts w:ascii="Arial" w:hAnsi="Arial" w:cs="Arial"/>
          <w:sz w:val="32"/>
          <w:szCs w:val="32"/>
        </w:rPr>
      </w:pPr>
    </w:p>
    <w:p w:rsidR="00AC615C" w:rsidRDefault="00AC615C" w:rsidP="00D77751">
      <w:pPr>
        <w:jc w:val="both"/>
        <w:rPr>
          <w:rFonts w:ascii="Arial" w:hAnsi="Arial" w:cs="Arial"/>
          <w:sz w:val="32"/>
          <w:szCs w:val="32"/>
        </w:rPr>
      </w:pPr>
    </w:p>
    <w:p w:rsidR="00AC615C" w:rsidRDefault="00AC615C" w:rsidP="00D77751">
      <w:pPr>
        <w:jc w:val="both"/>
        <w:rPr>
          <w:rFonts w:ascii="Arial" w:hAnsi="Arial" w:cs="Arial"/>
          <w:sz w:val="32"/>
          <w:szCs w:val="32"/>
        </w:rPr>
      </w:pPr>
    </w:p>
    <w:p w:rsidR="008F0AE1" w:rsidRDefault="008F0AE1" w:rsidP="008F0AE1">
      <w:pPr>
        <w:jc w:val="both"/>
        <w:rPr>
          <w:rFonts w:ascii="Arial" w:hAnsi="Arial" w:cs="Arial"/>
          <w:b/>
          <w:sz w:val="32"/>
          <w:szCs w:val="32"/>
        </w:rPr>
      </w:pPr>
    </w:p>
    <w:p w:rsidR="008F0AE1" w:rsidRDefault="008F0AE1" w:rsidP="008F0AE1">
      <w:pPr>
        <w:jc w:val="both"/>
        <w:rPr>
          <w:rFonts w:ascii="Arial" w:hAnsi="Arial" w:cs="Arial"/>
          <w:b/>
          <w:sz w:val="32"/>
          <w:szCs w:val="32"/>
        </w:rPr>
      </w:pPr>
    </w:p>
    <w:p w:rsidR="008F0AE1" w:rsidRDefault="008F0AE1" w:rsidP="008F0AE1">
      <w:pPr>
        <w:jc w:val="both"/>
        <w:rPr>
          <w:rFonts w:ascii="Arial" w:hAnsi="Arial" w:cs="Arial"/>
          <w:sz w:val="32"/>
          <w:szCs w:val="32"/>
        </w:rPr>
      </w:pPr>
      <w:r w:rsidRPr="00D21953">
        <w:rPr>
          <w:rFonts w:ascii="Arial" w:hAnsi="Arial" w:cs="Arial"/>
          <w:b/>
          <w:sz w:val="32"/>
          <w:szCs w:val="32"/>
        </w:rPr>
        <w:t>I</w:t>
      </w:r>
      <w:r>
        <w:rPr>
          <w:rFonts w:ascii="Arial" w:hAnsi="Arial" w:cs="Arial"/>
          <w:b/>
          <w:sz w:val="32"/>
          <w:szCs w:val="32"/>
        </w:rPr>
        <w:t>GNACIO CUARTAS MONSALVE</w:t>
      </w:r>
      <w:r>
        <w:rPr>
          <w:rFonts w:ascii="Arial" w:hAnsi="Arial" w:cs="Arial"/>
          <w:sz w:val="32"/>
          <w:szCs w:val="32"/>
        </w:rPr>
        <w:t xml:space="preserve"> Accionante,</w:t>
      </w:r>
      <w:r w:rsidRPr="00393ACA">
        <w:rPr>
          <w:rFonts w:ascii="Arial" w:hAnsi="Arial" w:cs="Arial"/>
          <w:sz w:val="32"/>
          <w:szCs w:val="32"/>
        </w:rPr>
        <w:t xml:space="preserve"> en la Hacienda </w:t>
      </w:r>
      <w:proofErr w:type="spellStart"/>
      <w:r w:rsidRPr="00393ACA">
        <w:rPr>
          <w:rFonts w:ascii="Arial" w:hAnsi="Arial" w:cs="Arial"/>
          <w:sz w:val="32"/>
          <w:szCs w:val="32"/>
        </w:rPr>
        <w:t>Calimita</w:t>
      </w:r>
      <w:proofErr w:type="spellEnd"/>
      <w:r w:rsidRPr="00393ACA">
        <w:rPr>
          <w:rFonts w:ascii="Arial" w:hAnsi="Arial" w:cs="Arial"/>
          <w:sz w:val="32"/>
          <w:szCs w:val="32"/>
        </w:rPr>
        <w:t xml:space="preserve"> </w:t>
      </w:r>
      <w:r>
        <w:rPr>
          <w:rFonts w:ascii="Arial" w:hAnsi="Arial" w:cs="Arial"/>
          <w:sz w:val="32"/>
          <w:szCs w:val="32"/>
        </w:rPr>
        <w:t xml:space="preserve">1 </w:t>
      </w:r>
      <w:r w:rsidRPr="00393ACA">
        <w:rPr>
          <w:rFonts w:ascii="Arial" w:hAnsi="Arial" w:cs="Arial"/>
          <w:sz w:val="32"/>
          <w:szCs w:val="32"/>
        </w:rPr>
        <w:t xml:space="preserve">Municipio de </w:t>
      </w:r>
      <w:proofErr w:type="spellStart"/>
      <w:r w:rsidRPr="00393ACA">
        <w:rPr>
          <w:rFonts w:ascii="Arial" w:hAnsi="Arial" w:cs="Arial"/>
          <w:sz w:val="32"/>
          <w:szCs w:val="32"/>
        </w:rPr>
        <w:t>Yotoco</w:t>
      </w:r>
      <w:proofErr w:type="spellEnd"/>
      <w:r w:rsidRPr="00393ACA">
        <w:rPr>
          <w:rFonts w:ascii="Arial" w:hAnsi="Arial" w:cs="Arial"/>
          <w:sz w:val="32"/>
          <w:szCs w:val="32"/>
        </w:rPr>
        <w:t xml:space="preserve"> (v)</w:t>
      </w:r>
    </w:p>
    <w:p w:rsidR="008F0AE1" w:rsidRPr="00393ACA" w:rsidRDefault="008F0AE1" w:rsidP="008F0AE1">
      <w:pPr>
        <w:jc w:val="both"/>
        <w:rPr>
          <w:rFonts w:ascii="Arial" w:hAnsi="Arial" w:cs="Arial"/>
          <w:sz w:val="32"/>
          <w:szCs w:val="32"/>
        </w:rPr>
      </w:pPr>
      <w:r w:rsidRPr="00393ACA">
        <w:rPr>
          <w:rFonts w:ascii="Arial" w:hAnsi="Arial" w:cs="Arial"/>
          <w:sz w:val="32"/>
          <w:szCs w:val="32"/>
        </w:rPr>
        <w:t xml:space="preserve">   </w:t>
      </w:r>
    </w:p>
    <w:p w:rsidR="008F0AE1" w:rsidRDefault="008F0AE1" w:rsidP="008F0AE1">
      <w:pPr>
        <w:jc w:val="both"/>
        <w:rPr>
          <w:rFonts w:ascii="Arial" w:hAnsi="Arial" w:cs="Arial"/>
          <w:sz w:val="32"/>
          <w:szCs w:val="32"/>
        </w:rPr>
      </w:pPr>
      <w:r w:rsidRPr="00E95815">
        <w:rPr>
          <w:rFonts w:ascii="Arial" w:hAnsi="Arial" w:cs="Arial"/>
          <w:b/>
          <w:sz w:val="32"/>
          <w:szCs w:val="32"/>
        </w:rPr>
        <w:t>ANGELICA MARIA C</w:t>
      </w:r>
      <w:r>
        <w:rPr>
          <w:rFonts w:ascii="Arial" w:hAnsi="Arial" w:cs="Arial"/>
          <w:b/>
          <w:sz w:val="32"/>
          <w:szCs w:val="32"/>
        </w:rPr>
        <w:t xml:space="preserve">IFUENTES ARIAS </w:t>
      </w:r>
      <w:r>
        <w:rPr>
          <w:rFonts w:ascii="Arial" w:hAnsi="Arial" w:cs="Arial"/>
          <w:sz w:val="32"/>
          <w:szCs w:val="32"/>
        </w:rPr>
        <w:t>Accionante,</w:t>
      </w:r>
      <w:r w:rsidRPr="00393ACA">
        <w:rPr>
          <w:rFonts w:ascii="Arial" w:hAnsi="Arial" w:cs="Arial"/>
          <w:sz w:val="32"/>
          <w:szCs w:val="32"/>
        </w:rPr>
        <w:t xml:space="preserve"> en la Hacienda </w:t>
      </w:r>
      <w:proofErr w:type="spellStart"/>
      <w:r w:rsidRPr="00393ACA">
        <w:rPr>
          <w:rFonts w:ascii="Arial" w:hAnsi="Arial" w:cs="Arial"/>
          <w:sz w:val="32"/>
          <w:szCs w:val="32"/>
        </w:rPr>
        <w:t>Calimita</w:t>
      </w:r>
      <w:proofErr w:type="spellEnd"/>
      <w:r w:rsidRPr="00393ACA">
        <w:rPr>
          <w:rFonts w:ascii="Arial" w:hAnsi="Arial" w:cs="Arial"/>
          <w:sz w:val="32"/>
          <w:szCs w:val="32"/>
        </w:rPr>
        <w:t xml:space="preserve"> </w:t>
      </w:r>
      <w:r>
        <w:rPr>
          <w:rFonts w:ascii="Arial" w:hAnsi="Arial" w:cs="Arial"/>
          <w:sz w:val="32"/>
          <w:szCs w:val="32"/>
        </w:rPr>
        <w:t xml:space="preserve">1 </w:t>
      </w:r>
      <w:r w:rsidRPr="00393ACA">
        <w:rPr>
          <w:rFonts w:ascii="Arial" w:hAnsi="Arial" w:cs="Arial"/>
          <w:sz w:val="32"/>
          <w:szCs w:val="32"/>
        </w:rPr>
        <w:t xml:space="preserve">Municipio de </w:t>
      </w:r>
      <w:proofErr w:type="spellStart"/>
      <w:r w:rsidRPr="00393ACA">
        <w:rPr>
          <w:rFonts w:ascii="Arial" w:hAnsi="Arial" w:cs="Arial"/>
          <w:sz w:val="32"/>
          <w:szCs w:val="32"/>
        </w:rPr>
        <w:t>Yotoco</w:t>
      </w:r>
      <w:proofErr w:type="spellEnd"/>
      <w:r w:rsidRPr="00393ACA">
        <w:rPr>
          <w:rFonts w:ascii="Arial" w:hAnsi="Arial" w:cs="Arial"/>
          <w:sz w:val="32"/>
          <w:szCs w:val="32"/>
        </w:rPr>
        <w:t xml:space="preserve"> (v)</w:t>
      </w:r>
    </w:p>
    <w:p w:rsidR="00AC615C" w:rsidRDefault="00AC615C" w:rsidP="00D77751">
      <w:pPr>
        <w:jc w:val="both"/>
        <w:rPr>
          <w:rFonts w:ascii="Arial" w:hAnsi="Arial" w:cs="Arial"/>
          <w:sz w:val="32"/>
          <w:szCs w:val="32"/>
        </w:rPr>
      </w:pPr>
    </w:p>
    <w:p w:rsidR="00D065C5" w:rsidRPr="00D21953" w:rsidRDefault="008818CF" w:rsidP="00D77751">
      <w:pPr>
        <w:jc w:val="both"/>
        <w:rPr>
          <w:rFonts w:ascii="Arial" w:hAnsi="Arial" w:cs="Arial"/>
          <w:sz w:val="32"/>
          <w:szCs w:val="32"/>
        </w:rPr>
      </w:pPr>
      <w:r>
        <w:rPr>
          <w:rFonts w:ascii="Arial" w:hAnsi="Arial" w:cs="Arial"/>
          <w:sz w:val="32"/>
          <w:szCs w:val="32"/>
        </w:rPr>
        <w:t xml:space="preserve">Los </w:t>
      </w:r>
      <w:r w:rsidR="00D21953">
        <w:rPr>
          <w:rFonts w:ascii="Arial" w:hAnsi="Arial" w:cs="Arial"/>
          <w:sz w:val="32"/>
          <w:szCs w:val="32"/>
        </w:rPr>
        <w:t>Accionados</w:t>
      </w:r>
      <w:r w:rsidR="00D065C5">
        <w:rPr>
          <w:rFonts w:ascii="Arial" w:hAnsi="Arial" w:cs="Arial"/>
          <w:sz w:val="32"/>
          <w:szCs w:val="32"/>
        </w:rPr>
        <w:t>:</w:t>
      </w:r>
      <w:r>
        <w:rPr>
          <w:rFonts w:ascii="Arial" w:hAnsi="Arial" w:cs="Arial"/>
          <w:sz w:val="32"/>
          <w:szCs w:val="32"/>
        </w:rPr>
        <w:t xml:space="preserve"> </w:t>
      </w:r>
      <w:r w:rsidRPr="00913AE2">
        <w:rPr>
          <w:rFonts w:ascii="Arial" w:hAnsi="Arial" w:cs="Arial"/>
          <w:b/>
          <w:sz w:val="32"/>
          <w:szCs w:val="32"/>
        </w:rPr>
        <w:t>LA NACION</w:t>
      </w:r>
      <w:r>
        <w:rPr>
          <w:rFonts w:ascii="Arial" w:hAnsi="Arial" w:cs="Arial"/>
          <w:sz w:val="32"/>
          <w:szCs w:val="32"/>
        </w:rPr>
        <w:t xml:space="preserve"> - </w:t>
      </w:r>
      <w:r w:rsidRPr="00393ACA">
        <w:rPr>
          <w:rFonts w:ascii="Arial" w:hAnsi="Arial" w:cs="Arial"/>
          <w:b/>
          <w:sz w:val="32"/>
          <w:szCs w:val="32"/>
        </w:rPr>
        <w:t xml:space="preserve">MINISTERIO DE TRANSITO </w:t>
      </w:r>
      <w:r>
        <w:rPr>
          <w:rFonts w:ascii="Arial" w:hAnsi="Arial" w:cs="Arial"/>
          <w:b/>
          <w:sz w:val="32"/>
          <w:szCs w:val="32"/>
        </w:rPr>
        <w:t xml:space="preserve">Y </w:t>
      </w:r>
      <w:r w:rsidRPr="00393ACA">
        <w:rPr>
          <w:rFonts w:ascii="Arial" w:hAnsi="Arial" w:cs="Arial"/>
          <w:b/>
          <w:sz w:val="32"/>
          <w:szCs w:val="32"/>
        </w:rPr>
        <w:t xml:space="preserve">TRANSPORTE </w:t>
      </w:r>
      <w:r w:rsidR="00D065C5">
        <w:rPr>
          <w:rFonts w:ascii="Arial" w:hAnsi="Arial" w:cs="Arial"/>
          <w:b/>
          <w:sz w:val="32"/>
          <w:szCs w:val="32"/>
        </w:rPr>
        <w:t xml:space="preserve">En </w:t>
      </w:r>
      <w:r w:rsidR="00B312D7">
        <w:rPr>
          <w:rFonts w:ascii="Arial" w:hAnsi="Arial" w:cs="Arial"/>
          <w:b/>
          <w:sz w:val="32"/>
          <w:szCs w:val="32"/>
        </w:rPr>
        <w:t xml:space="preserve">Bogotá </w:t>
      </w:r>
      <w:r w:rsidR="00B312D7" w:rsidRPr="00D21953">
        <w:rPr>
          <w:rFonts w:ascii="Arial" w:hAnsi="Arial" w:cs="Arial"/>
          <w:sz w:val="32"/>
          <w:szCs w:val="32"/>
        </w:rPr>
        <w:t xml:space="preserve">Avenida en Dorado CAN Bogotá. </w:t>
      </w:r>
    </w:p>
    <w:p w:rsidR="00D065C5" w:rsidRDefault="00D065C5" w:rsidP="00D77751">
      <w:pPr>
        <w:jc w:val="both"/>
        <w:rPr>
          <w:rFonts w:ascii="Arial" w:hAnsi="Arial" w:cs="Arial"/>
          <w:b/>
          <w:sz w:val="32"/>
          <w:szCs w:val="32"/>
        </w:rPr>
      </w:pPr>
    </w:p>
    <w:p w:rsidR="00D065C5" w:rsidRPr="00D21953" w:rsidRDefault="008818CF" w:rsidP="00D77751">
      <w:pPr>
        <w:jc w:val="both"/>
        <w:rPr>
          <w:rFonts w:ascii="Arial" w:hAnsi="Arial" w:cs="Arial"/>
          <w:sz w:val="32"/>
          <w:szCs w:val="32"/>
        </w:rPr>
      </w:pPr>
      <w:r w:rsidRPr="00393ACA">
        <w:rPr>
          <w:rFonts w:ascii="Arial" w:hAnsi="Arial" w:cs="Arial"/>
          <w:b/>
          <w:sz w:val="32"/>
          <w:szCs w:val="32"/>
        </w:rPr>
        <w:t xml:space="preserve">INSTITUTO NACIONAL DE VIAS </w:t>
      </w:r>
      <w:r>
        <w:rPr>
          <w:rFonts w:ascii="Arial" w:hAnsi="Arial" w:cs="Arial"/>
          <w:b/>
          <w:sz w:val="32"/>
          <w:szCs w:val="32"/>
        </w:rPr>
        <w:t>“</w:t>
      </w:r>
      <w:r w:rsidRPr="00393ACA">
        <w:rPr>
          <w:rFonts w:ascii="Arial" w:hAnsi="Arial" w:cs="Arial"/>
          <w:b/>
          <w:sz w:val="32"/>
          <w:szCs w:val="32"/>
        </w:rPr>
        <w:t>INVIAS</w:t>
      </w:r>
      <w:r>
        <w:rPr>
          <w:rFonts w:ascii="Arial" w:hAnsi="Arial" w:cs="Arial"/>
          <w:b/>
          <w:sz w:val="32"/>
          <w:szCs w:val="32"/>
        </w:rPr>
        <w:t>”</w:t>
      </w:r>
      <w:r w:rsidRPr="00393ACA">
        <w:rPr>
          <w:rFonts w:ascii="Arial" w:hAnsi="Arial" w:cs="Arial"/>
          <w:b/>
          <w:sz w:val="32"/>
          <w:szCs w:val="32"/>
        </w:rPr>
        <w:t xml:space="preserve"> </w:t>
      </w:r>
      <w:r w:rsidR="00D065C5" w:rsidRPr="00D21953">
        <w:rPr>
          <w:rFonts w:ascii="Arial" w:hAnsi="Arial" w:cs="Arial"/>
          <w:sz w:val="32"/>
          <w:szCs w:val="32"/>
        </w:rPr>
        <w:t>En</w:t>
      </w:r>
      <w:r w:rsidR="00BE45C1" w:rsidRPr="00D21953">
        <w:rPr>
          <w:rFonts w:ascii="Arial" w:hAnsi="Arial" w:cs="Arial"/>
          <w:sz w:val="32"/>
          <w:szCs w:val="32"/>
        </w:rPr>
        <w:t xml:space="preserve"> Bogotá </w:t>
      </w:r>
      <w:proofErr w:type="spellStart"/>
      <w:r w:rsidR="00B312D7" w:rsidRPr="00D21953">
        <w:rPr>
          <w:rFonts w:ascii="Arial" w:hAnsi="Arial" w:cs="Arial"/>
          <w:sz w:val="32"/>
          <w:szCs w:val="32"/>
        </w:rPr>
        <w:t>Cra</w:t>
      </w:r>
      <w:proofErr w:type="spellEnd"/>
      <w:r w:rsidR="00B312D7" w:rsidRPr="00D21953">
        <w:rPr>
          <w:rFonts w:ascii="Arial" w:hAnsi="Arial" w:cs="Arial"/>
          <w:sz w:val="32"/>
          <w:szCs w:val="32"/>
        </w:rPr>
        <w:t xml:space="preserve"> 59 No. 26-60 </w:t>
      </w:r>
      <w:r w:rsidR="00BE45C1" w:rsidRPr="00D21953">
        <w:rPr>
          <w:rFonts w:ascii="Arial" w:hAnsi="Arial" w:cs="Arial"/>
          <w:sz w:val="32"/>
          <w:szCs w:val="32"/>
        </w:rPr>
        <w:t xml:space="preserve">Edificio INVIAS </w:t>
      </w:r>
      <w:r w:rsidR="00B312D7" w:rsidRPr="00D21953">
        <w:rPr>
          <w:rFonts w:ascii="Arial" w:hAnsi="Arial" w:cs="Arial"/>
          <w:sz w:val="32"/>
          <w:szCs w:val="32"/>
        </w:rPr>
        <w:t xml:space="preserve">CAM. </w:t>
      </w:r>
      <w:r w:rsidR="00D065C5" w:rsidRPr="00D21953">
        <w:rPr>
          <w:rFonts w:ascii="Arial" w:hAnsi="Arial" w:cs="Arial"/>
          <w:sz w:val="32"/>
          <w:szCs w:val="32"/>
        </w:rPr>
        <w:t xml:space="preserve"> </w:t>
      </w:r>
    </w:p>
    <w:p w:rsidR="00D065C5" w:rsidRDefault="00D065C5" w:rsidP="00D77751">
      <w:pPr>
        <w:jc w:val="both"/>
        <w:rPr>
          <w:rFonts w:ascii="Arial" w:hAnsi="Arial" w:cs="Arial"/>
          <w:b/>
          <w:sz w:val="32"/>
          <w:szCs w:val="32"/>
        </w:rPr>
      </w:pPr>
    </w:p>
    <w:p w:rsidR="00D065C5" w:rsidRPr="00D21953" w:rsidRDefault="008818CF" w:rsidP="00D77751">
      <w:pPr>
        <w:jc w:val="both"/>
        <w:rPr>
          <w:rFonts w:ascii="Arial" w:hAnsi="Arial" w:cs="Arial"/>
          <w:sz w:val="32"/>
          <w:szCs w:val="32"/>
        </w:rPr>
      </w:pPr>
      <w:r>
        <w:rPr>
          <w:rFonts w:ascii="Arial" w:hAnsi="Arial" w:cs="Arial"/>
          <w:b/>
          <w:sz w:val="32"/>
          <w:szCs w:val="32"/>
        </w:rPr>
        <w:t>AGENCIA NACIONAL DE INFRAESTRUCTURA “ANI”</w:t>
      </w:r>
      <w:r w:rsidR="00D065C5">
        <w:rPr>
          <w:rFonts w:ascii="Arial" w:hAnsi="Arial" w:cs="Arial"/>
          <w:b/>
          <w:sz w:val="32"/>
          <w:szCs w:val="32"/>
        </w:rPr>
        <w:t xml:space="preserve"> </w:t>
      </w:r>
      <w:r w:rsidR="00B312D7" w:rsidRPr="00D21953">
        <w:rPr>
          <w:rFonts w:ascii="Arial" w:hAnsi="Arial" w:cs="Arial"/>
          <w:sz w:val="32"/>
          <w:szCs w:val="32"/>
        </w:rPr>
        <w:t xml:space="preserve">Calle 26 No. 59-51 </w:t>
      </w:r>
      <w:r w:rsidR="00D065C5" w:rsidRPr="00D21953">
        <w:rPr>
          <w:rFonts w:ascii="Arial" w:hAnsi="Arial" w:cs="Arial"/>
          <w:sz w:val="32"/>
          <w:szCs w:val="32"/>
        </w:rPr>
        <w:t>En</w:t>
      </w:r>
      <w:r w:rsidR="00B312D7" w:rsidRPr="00D21953">
        <w:rPr>
          <w:rFonts w:ascii="Arial" w:hAnsi="Arial" w:cs="Arial"/>
          <w:sz w:val="32"/>
          <w:szCs w:val="32"/>
        </w:rPr>
        <w:t xml:space="preserve"> Bogotá. </w:t>
      </w:r>
      <w:r w:rsidR="00D065C5" w:rsidRPr="00D21953">
        <w:rPr>
          <w:rFonts w:ascii="Arial" w:hAnsi="Arial" w:cs="Arial"/>
          <w:sz w:val="32"/>
          <w:szCs w:val="32"/>
        </w:rPr>
        <w:t xml:space="preserve"> </w:t>
      </w:r>
      <w:r w:rsidRPr="00D21953">
        <w:rPr>
          <w:rFonts w:ascii="Arial" w:hAnsi="Arial" w:cs="Arial"/>
          <w:sz w:val="32"/>
          <w:szCs w:val="32"/>
        </w:rPr>
        <w:t xml:space="preserve"> </w:t>
      </w:r>
    </w:p>
    <w:p w:rsidR="00D065C5" w:rsidRDefault="00D065C5" w:rsidP="00D77751">
      <w:pPr>
        <w:jc w:val="both"/>
        <w:rPr>
          <w:rFonts w:ascii="Arial" w:hAnsi="Arial" w:cs="Arial"/>
          <w:b/>
          <w:sz w:val="32"/>
          <w:szCs w:val="32"/>
        </w:rPr>
      </w:pPr>
    </w:p>
    <w:p w:rsidR="00D065C5" w:rsidRPr="00D21953" w:rsidRDefault="008818CF" w:rsidP="00D77751">
      <w:pPr>
        <w:jc w:val="both"/>
        <w:rPr>
          <w:rFonts w:ascii="Arial" w:hAnsi="Arial" w:cs="Arial"/>
          <w:sz w:val="32"/>
          <w:szCs w:val="32"/>
        </w:rPr>
      </w:pPr>
      <w:r>
        <w:rPr>
          <w:rFonts w:ascii="Arial" w:hAnsi="Arial" w:cs="Arial"/>
          <w:b/>
          <w:sz w:val="32"/>
          <w:szCs w:val="32"/>
        </w:rPr>
        <w:t>MINISTERIO DE AMBIENTE Y DESARROLLO SOSTENIBLE</w:t>
      </w:r>
      <w:r w:rsidR="00D065C5">
        <w:rPr>
          <w:rFonts w:ascii="Arial" w:hAnsi="Arial" w:cs="Arial"/>
          <w:b/>
          <w:sz w:val="32"/>
          <w:szCs w:val="32"/>
        </w:rPr>
        <w:t xml:space="preserve"> </w:t>
      </w:r>
      <w:r w:rsidR="00B312D7" w:rsidRPr="00D21953">
        <w:rPr>
          <w:rFonts w:ascii="Arial" w:hAnsi="Arial" w:cs="Arial"/>
          <w:sz w:val="32"/>
          <w:szCs w:val="32"/>
        </w:rPr>
        <w:t xml:space="preserve">Calle 37 No. 8-40 </w:t>
      </w:r>
      <w:r w:rsidR="00D065C5" w:rsidRPr="00D21953">
        <w:rPr>
          <w:rFonts w:ascii="Arial" w:hAnsi="Arial" w:cs="Arial"/>
          <w:sz w:val="32"/>
          <w:szCs w:val="32"/>
        </w:rPr>
        <w:t>En</w:t>
      </w:r>
      <w:r w:rsidR="00B312D7" w:rsidRPr="00D21953">
        <w:rPr>
          <w:rFonts w:ascii="Arial" w:hAnsi="Arial" w:cs="Arial"/>
          <w:sz w:val="32"/>
          <w:szCs w:val="32"/>
        </w:rPr>
        <w:t xml:space="preserve"> Bogotá. </w:t>
      </w:r>
      <w:r w:rsidR="00D065C5" w:rsidRPr="00D21953">
        <w:rPr>
          <w:rFonts w:ascii="Arial" w:hAnsi="Arial" w:cs="Arial"/>
          <w:sz w:val="32"/>
          <w:szCs w:val="32"/>
        </w:rPr>
        <w:t xml:space="preserve"> </w:t>
      </w:r>
      <w:r w:rsidRPr="00D21953">
        <w:rPr>
          <w:rFonts w:ascii="Arial" w:hAnsi="Arial" w:cs="Arial"/>
          <w:sz w:val="32"/>
          <w:szCs w:val="32"/>
        </w:rPr>
        <w:t xml:space="preserve"> </w:t>
      </w:r>
    </w:p>
    <w:p w:rsidR="00D065C5" w:rsidRPr="00D21953" w:rsidRDefault="00D065C5" w:rsidP="00D77751">
      <w:pPr>
        <w:jc w:val="both"/>
        <w:rPr>
          <w:rFonts w:ascii="Arial" w:hAnsi="Arial" w:cs="Arial"/>
          <w:sz w:val="32"/>
          <w:szCs w:val="32"/>
        </w:rPr>
      </w:pPr>
    </w:p>
    <w:p w:rsidR="00D065C5" w:rsidRPr="00D21953" w:rsidRDefault="008818CF" w:rsidP="00D77751">
      <w:pPr>
        <w:jc w:val="both"/>
        <w:rPr>
          <w:rFonts w:ascii="Arial" w:hAnsi="Arial" w:cs="Arial"/>
          <w:sz w:val="32"/>
          <w:szCs w:val="32"/>
        </w:rPr>
      </w:pPr>
      <w:r>
        <w:rPr>
          <w:rFonts w:ascii="Arial" w:hAnsi="Arial" w:cs="Arial"/>
          <w:b/>
          <w:sz w:val="32"/>
          <w:szCs w:val="32"/>
        </w:rPr>
        <w:t>UNION TEMPORAL DESARROLLO VIAL DEL VALLE DEL CAUCA Y CAUCA</w:t>
      </w:r>
      <w:r w:rsidR="00D065C5">
        <w:rPr>
          <w:rFonts w:ascii="Arial" w:hAnsi="Arial" w:cs="Arial"/>
          <w:b/>
          <w:sz w:val="32"/>
          <w:szCs w:val="32"/>
        </w:rPr>
        <w:t xml:space="preserve"> </w:t>
      </w:r>
      <w:hyperlink r:id="rId9" w:history="1">
        <w:r w:rsidR="00B312D7" w:rsidRPr="00D21953">
          <w:rPr>
            <w:rStyle w:val="Hipervnculo"/>
            <w:rFonts w:ascii="Arial" w:hAnsi="Arial" w:cs="Arial"/>
            <w:sz w:val="32"/>
            <w:szCs w:val="32"/>
          </w:rPr>
          <w:t>Recepción.chia@utdvalle.co</w:t>
        </w:r>
      </w:hyperlink>
      <w:r w:rsidR="00B312D7" w:rsidRPr="00D21953">
        <w:rPr>
          <w:rFonts w:ascii="Arial" w:hAnsi="Arial" w:cs="Arial"/>
          <w:sz w:val="32"/>
          <w:szCs w:val="32"/>
        </w:rPr>
        <w:t xml:space="preserve"> Recta Cali – Palmira </w:t>
      </w:r>
      <w:proofErr w:type="spellStart"/>
      <w:r w:rsidR="00B312D7" w:rsidRPr="00D21953">
        <w:rPr>
          <w:rFonts w:ascii="Arial" w:hAnsi="Arial" w:cs="Arial"/>
          <w:sz w:val="32"/>
          <w:szCs w:val="32"/>
        </w:rPr>
        <w:t>Ciat</w:t>
      </w:r>
      <w:proofErr w:type="spellEnd"/>
      <w:r w:rsidR="00B312D7" w:rsidRPr="00D21953">
        <w:rPr>
          <w:rFonts w:ascii="Arial" w:hAnsi="Arial" w:cs="Arial"/>
          <w:sz w:val="32"/>
          <w:szCs w:val="32"/>
        </w:rPr>
        <w:t xml:space="preserve">.  </w:t>
      </w:r>
      <w:r w:rsidR="00D065C5" w:rsidRPr="00D21953">
        <w:rPr>
          <w:rFonts w:ascii="Arial" w:hAnsi="Arial" w:cs="Arial"/>
          <w:sz w:val="32"/>
          <w:szCs w:val="32"/>
        </w:rPr>
        <w:t xml:space="preserve"> </w:t>
      </w:r>
      <w:r w:rsidRPr="00D21953">
        <w:rPr>
          <w:rFonts w:ascii="Arial" w:hAnsi="Arial" w:cs="Arial"/>
          <w:sz w:val="32"/>
          <w:szCs w:val="32"/>
        </w:rPr>
        <w:t xml:space="preserve"> </w:t>
      </w:r>
    </w:p>
    <w:p w:rsidR="00D065C5" w:rsidRDefault="00D065C5" w:rsidP="00D77751">
      <w:pPr>
        <w:jc w:val="both"/>
        <w:rPr>
          <w:rFonts w:ascii="Arial" w:hAnsi="Arial" w:cs="Arial"/>
          <w:sz w:val="32"/>
          <w:szCs w:val="32"/>
        </w:rPr>
      </w:pPr>
    </w:p>
    <w:p w:rsidR="00D065C5" w:rsidRPr="00D21953" w:rsidRDefault="008818CF" w:rsidP="00D77751">
      <w:pPr>
        <w:jc w:val="both"/>
        <w:rPr>
          <w:rFonts w:ascii="Arial" w:hAnsi="Arial" w:cs="Arial"/>
          <w:sz w:val="32"/>
          <w:szCs w:val="32"/>
        </w:rPr>
      </w:pPr>
      <w:r>
        <w:rPr>
          <w:rFonts w:ascii="Arial" w:hAnsi="Arial" w:cs="Arial"/>
          <w:b/>
          <w:sz w:val="32"/>
          <w:szCs w:val="32"/>
        </w:rPr>
        <w:t>CSS CONSTRUCTORES S.A.</w:t>
      </w:r>
      <w:r w:rsidR="00D065C5">
        <w:rPr>
          <w:rFonts w:ascii="Arial" w:hAnsi="Arial" w:cs="Arial"/>
          <w:b/>
          <w:sz w:val="32"/>
          <w:szCs w:val="32"/>
        </w:rPr>
        <w:t xml:space="preserve"> </w:t>
      </w:r>
      <w:r w:rsidR="00D065C5" w:rsidRPr="00D21953">
        <w:rPr>
          <w:rFonts w:ascii="Arial" w:hAnsi="Arial" w:cs="Arial"/>
          <w:sz w:val="32"/>
          <w:szCs w:val="32"/>
        </w:rPr>
        <w:t xml:space="preserve">En </w:t>
      </w:r>
      <w:r w:rsidR="004C7FC7" w:rsidRPr="00D21953">
        <w:rPr>
          <w:rFonts w:ascii="Arial" w:hAnsi="Arial" w:cs="Arial"/>
          <w:sz w:val="32"/>
          <w:szCs w:val="32"/>
        </w:rPr>
        <w:t xml:space="preserve">Bogotá Autopista Norte KM 21 Interior Olímpica. </w:t>
      </w:r>
      <w:r w:rsidR="00D065C5" w:rsidRPr="00D21953">
        <w:rPr>
          <w:rFonts w:ascii="Arial" w:hAnsi="Arial" w:cs="Arial"/>
          <w:sz w:val="32"/>
          <w:szCs w:val="32"/>
        </w:rPr>
        <w:t xml:space="preserve"> </w:t>
      </w:r>
    </w:p>
    <w:p w:rsidR="00D065C5" w:rsidRDefault="00D065C5" w:rsidP="00D77751">
      <w:pPr>
        <w:jc w:val="both"/>
        <w:rPr>
          <w:rFonts w:ascii="Arial" w:hAnsi="Arial" w:cs="Arial"/>
          <w:b/>
          <w:sz w:val="32"/>
          <w:szCs w:val="32"/>
        </w:rPr>
      </w:pPr>
    </w:p>
    <w:p w:rsidR="00D77751" w:rsidRDefault="0067514C" w:rsidP="00D77751">
      <w:pPr>
        <w:jc w:val="both"/>
        <w:rPr>
          <w:rFonts w:ascii="Arial" w:hAnsi="Arial" w:cs="Arial"/>
          <w:sz w:val="32"/>
          <w:szCs w:val="32"/>
        </w:rPr>
      </w:pPr>
      <w:r w:rsidRPr="00393ACA">
        <w:rPr>
          <w:rFonts w:ascii="Arial" w:hAnsi="Arial" w:cs="Arial"/>
          <w:sz w:val="32"/>
          <w:szCs w:val="32"/>
        </w:rPr>
        <w:t xml:space="preserve">  </w:t>
      </w:r>
    </w:p>
    <w:p w:rsidR="00D77751" w:rsidRPr="00393ACA" w:rsidRDefault="00D77751" w:rsidP="00D77751">
      <w:pPr>
        <w:jc w:val="both"/>
        <w:rPr>
          <w:rFonts w:ascii="Arial" w:hAnsi="Arial" w:cs="Arial"/>
          <w:sz w:val="32"/>
          <w:szCs w:val="32"/>
        </w:rPr>
      </w:pPr>
      <w:r w:rsidRPr="00393ACA">
        <w:rPr>
          <w:rFonts w:ascii="Arial" w:hAnsi="Arial" w:cs="Arial"/>
          <w:sz w:val="32"/>
          <w:szCs w:val="32"/>
        </w:rPr>
        <w:t xml:space="preserve">De Los  Honorables </w:t>
      </w:r>
      <w:r w:rsidR="00D065C5">
        <w:rPr>
          <w:rFonts w:ascii="Arial" w:hAnsi="Arial" w:cs="Arial"/>
          <w:sz w:val="32"/>
          <w:szCs w:val="32"/>
        </w:rPr>
        <w:t xml:space="preserve">Magistrados </w:t>
      </w:r>
      <w:r w:rsidRPr="00393ACA">
        <w:rPr>
          <w:rFonts w:ascii="Arial" w:hAnsi="Arial" w:cs="Arial"/>
          <w:sz w:val="32"/>
          <w:szCs w:val="32"/>
        </w:rPr>
        <w:t xml:space="preserve">Atentamente, </w:t>
      </w:r>
    </w:p>
    <w:p w:rsidR="00D77751" w:rsidRPr="00393ACA" w:rsidRDefault="00D77751" w:rsidP="00D77751">
      <w:pPr>
        <w:jc w:val="both"/>
        <w:rPr>
          <w:rFonts w:ascii="Arial" w:hAnsi="Arial" w:cs="Arial"/>
          <w:sz w:val="32"/>
          <w:szCs w:val="32"/>
        </w:rPr>
      </w:pPr>
    </w:p>
    <w:p w:rsidR="00D77751" w:rsidRPr="00393ACA" w:rsidRDefault="00D77751" w:rsidP="00D77751">
      <w:pPr>
        <w:jc w:val="both"/>
        <w:rPr>
          <w:rFonts w:ascii="Arial" w:hAnsi="Arial" w:cs="Arial"/>
          <w:sz w:val="32"/>
          <w:szCs w:val="32"/>
        </w:rPr>
      </w:pPr>
    </w:p>
    <w:p w:rsidR="00D77751" w:rsidRPr="00393ACA" w:rsidRDefault="00D77751" w:rsidP="00D77751">
      <w:pPr>
        <w:jc w:val="both"/>
        <w:rPr>
          <w:rFonts w:ascii="Arial" w:hAnsi="Arial" w:cs="Arial"/>
          <w:sz w:val="32"/>
          <w:szCs w:val="32"/>
        </w:rPr>
      </w:pPr>
      <w:r w:rsidRPr="00393ACA">
        <w:rPr>
          <w:rFonts w:ascii="Arial" w:hAnsi="Arial" w:cs="Arial"/>
          <w:sz w:val="32"/>
          <w:szCs w:val="32"/>
        </w:rPr>
        <w:t xml:space="preserve">  </w:t>
      </w:r>
    </w:p>
    <w:p w:rsidR="00371ECD" w:rsidRDefault="00371ECD" w:rsidP="00D77751">
      <w:pPr>
        <w:jc w:val="both"/>
        <w:rPr>
          <w:rFonts w:ascii="Arial" w:hAnsi="Arial" w:cs="Arial"/>
          <w:sz w:val="32"/>
          <w:szCs w:val="32"/>
        </w:rPr>
      </w:pPr>
    </w:p>
    <w:p w:rsidR="00371ECD" w:rsidRDefault="007759E1" w:rsidP="00D77751">
      <w:pPr>
        <w:jc w:val="both"/>
        <w:rPr>
          <w:rFonts w:ascii="Arial" w:hAnsi="Arial" w:cs="Arial"/>
          <w:sz w:val="32"/>
          <w:szCs w:val="32"/>
        </w:rPr>
      </w:pPr>
      <w:r>
        <w:rPr>
          <w:rFonts w:ascii="Arial" w:hAnsi="Arial" w:cs="Arial"/>
          <w:sz w:val="32"/>
          <w:szCs w:val="32"/>
        </w:rPr>
        <w:t xml:space="preserve">Firmado </w:t>
      </w:r>
      <w:bookmarkStart w:id="2" w:name="_GoBack"/>
      <w:bookmarkEnd w:id="2"/>
    </w:p>
    <w:p w:rsidR="00D77751" w:rsidRPr="00393ACA" w:rsidRDefault="00D77751" w:rsidP="00D77751">
      <w:pPr>
        <w:jc w:val="both"/>
        <w:rPr>
          <w:rFonts w:ascii="Arial" w:hAnsi="Arial" w:cs="Arial"/>
          <w:sz w:val="32"/>
          <w:szCs w:val="32"/>
        </w:rPr>
      </w:pPr>
      <w:r w:rsidRPr="00393ACA">
        <w:rPr>
          <w:rFonts w:ascii="Arial" w:hAnsi="Arial" w:cs="Arial"/>
          <w:sz w:val="32"/>
          <w:szCs w:val="32"/>
        </w:rPr>
        <w:t xml:space="preserve">CÉSAR DARAVIÑA ARCILA </w:t>
      </w:r>
    </w:p>
    <w:p w:rsidR="00D77751" w:rsidRPr="00393ACA" w:rsidRDefault="00D77751" w:rsidP="00D77751">
      <w:pPr>
        <w:jc w:val="both"/>
        <w:rPr>
          <w:rFonts w:ascii="Arial" w:hAnsi="Arial" w:cs="Arial"/>
          <w:sz w:val="32"/>
          <w:szCs w:val="32"/>
        </w:rPr>
      </w:pPr>
      <w:r w:rsidRPr="00393ACA">
        <w:rPr>
          <w:rFonts w:ascii="Arial" w:hAnsi="Arial" w:cs="Arial"/>
          <w:sz w:val="32"/>
          <w:szCs w:val="32"/>
        </w:rPr>
        <w:t>T.P. No. 74.588</w:t>
      </w:r>
      <w:r w:rsidR="00B67BAE">
        <w:rPr>
          <w:rFonts w:ascii="Arial" w:hAnsi="Arial" w:cs="Arial"/>
          <w:sz w:val="32"/>
          <w:szCs w:val="32"/>
        </w:rPr>
        <w:t>1</w:t>
      </w:r>
    </w:p>
    <w:p w:rsidR="00D26CE2" w:rsidRPr="00393ACA" w:rsidRDefault="00D77751" w:rsidP="00A149DB">
      <w:pPr>
        <w:jc w:val="both"/>
        <w:rPr>
          <w:rFonts w:ascii="Arial" w:hAnsi="Arial" w:cs="Arial"/>
          <w:sz w:val="32"/>
          <w:szCs w:val="32"/>
        </w:rPr>
      </w:pPr>
      <w:r w:rsidRPr="00393ACA">
        <w:rPr>
          <w:rFonts w:ascii="Arial" w:hAnsi="Arial" w:cs="Arial"/>
          <w:sz w:val="32"/>
          <w:szCs w:val="32"/>
        </w:rPr>
        <w:t>C. C. No. 14´883.695</w:t>
      </w:r>
      <w:r w:rsidR="00D63DB6">
        <w:rPr>
          <w:rFonts w:ascii="Arial" w:hAnsi="Arial" w:cs="Arial"/>
          <w:sz w:val="32"/>
          <w:szCs w:val="32"/>
        </w:rPr>
        <w:t xml:space="preserve"> </w:t>
      </w:r>
    </w:p>
    <w:sectPr w:rsidR="00D26CE2" w:rsidRPr="00393ACA" w:rsidSect="00684353">
      <w:pgSz w:w="12240" w:h="20160" w:code="5"/>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4565" w:rsidRDefault="00264565" w:rsidP="00C36E2E">
      <w:r>
        <w:separator/>
      </w:r>
    </w:p>
  </w:endnote>
  <w:endnote w:type="continuationSeparator" w:id="0">
    <w:p w:rsidR="00264565" w:rsidRDefault="00264565" w:rsidP="00C36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4565" w:rsidRDefault="00264565" w:rsidP="00C36E2E">
      <w:r>
        <w:separator/>
      </w:r>
    </w:p>
  </w:footnote>
  <w:footnote w:type="continuationSeparator" w:id="0">
    <w:p w:rsidR="00264565" w:rsidRDefault="00264565" w:rsidP="00C36E2E">
      <w:r>
        <w:continuationSeparator/>
      </w:r>
    </w:p>
  </w:footnote>
  <w:footnote w:id="1">
    <w:p w:rsidR="00C36E2E" w:rsidRDefault="00C36E2E" w:rsidP="00C36E2E">
      <w:pPr>
        <w:pStyle w:val="Textoindependiente"/>
        <w:ind w:right="51"/>
        <w:rPr>
          <w:rFonts w:cs="Arial"/>
          <w:sz w:val="20"/>
        </w:rPr>
      </w:pPr>
      <w:r>
        <w:rPr>
          <w:rStyle w:val="Refdenotaalpie"/>
        </w:rPr>
        <w:footnoteRef/>
      </w:r>
      <w:r>
        <w:t xml:space="preserve"> </w:t>
      </w:r>
      <w:r w:rsidRPr="00A537CA">
        <w:rPr>
          <w:rFonts w:cs="Arial"/>
          <w:sz w:val="20"/>
        </w:rPr>
        <w:t xml:space="preserve">Artículo 63 de </w:t>
      </w:r>
      <w:smartTag w:uri="urn:schemas-microsoft-com:office:smarttags" w:element="PersonName">
        <w:smartTagPr>
          <w:attr w:name="ProductID" w:val="la Ley"/>
        </w:smartTagPr>
        <w:r w:rsidRPr="00A537CA">
          <w:rPr>
            <w:rFonts w:cs="Arial"/>
            <w:sz w:val="20"/>
          </w:rPr>
          <w:t>la Ley</w:t>
        </w:r>
      </w:smartTag>
      <w:r w:rsidRPr="00A537CA">
        <w:rPr>
          <w:rFonts w:cs="Arial"/>
          <w:sz w:val="20"/>
        </w:rPr>
        <w:t xml:space="preserve"> 909 de 1994. De acuerdo con el principio de armonía regional las entidades territoriales deben ejercer sus funciones constitucionales y legales relacionadas con el medio ambiente y los recursos renovables de manera coordinada y armónica, sujetándose a las normas de nivel superior y a las directrices de la política nacional ambiental. Según el principio de gradación normativa las entidades territoriales deben respetar las normas de superior jerarquía. El principio de rigor subsidiario determina que las normas y medidas de policía ambiental pueden hacerse sucesiva y respectivamente más rigurosas, pero no más flexibles, por las autoridades competentes del nivel regional, departamental, distrital o municipal, en la medida en que se desciende en la jerarquía normativa y se reduce el ámbito territorial de las competencias, cuando las circunstancias locales especiales así lo ameriten, en concordancia con el artículo </w:t>
      </w:r>
      <w:hyperlink r:id="rId1" w:anchor="51" w:tgtFrame="_blank" w:history="1">
        <w:r w:rsidRPr="00A537CA">
          <w:rPr>
            <w:rFonts w:cs="Arial"/>
            <w:color w:val="000000"/>
            <w:sz w:val="20"/>
          </w:rPr>
          <w:t>51</w:t>
        </w:r>
      </w:hyperlink>
      <w:r w:rsidRPr="00A537CA">
        <w:rPr>
          <w:rFonts w:cs="Arial"/>
          <w:sz w:val="20"/>
        </w:rPr>
        <w:t xml:space="preserve"> de la presente Ley. </w:t>
      </w:r>
    </w:p>
    <w:p w:rsidR="00EC205A" w:rsidRDefault="00EC205A" w:rsidP="00C36E2E">
      <w:pPr>
        <w:pStyle w:val="Textoindependiente"/>
        <w:ind w:right="51"/>
        <w:rPr>
          <w:rFonts w:cs="Arial"/>
          <w:sz w:val="20"/>
        </w:rPr>
      </w:pPr>
    </w:p>
    <w:p w:rsidR="00B7181D" w:rsidRDefault="00B7181D" w:rsidP="00C36E2E">
      <w:pPr>
        <w:pStyle w:val="Textonotapie"/>
        <w:rPr>
          <w:lang w:val="es-ES_tradnl"/>
        </w:rPr>
      </w:pPr>
    </w:p>
    <w:p w:rsidR="00147854" w:rsidRDefault="00147854" w:rsidP="00C36E2E">
      <w:pPr>
        <w:pStyle w:val="Textonotapie"/>
        <w:rPr>
          <w:lang w:val="es-ES_tradnl"/>
        </w:rPr>
      </w:pPr>
    </w:p>
    <w:p w:rsidR="00147854" w:rsidRDefault="00147854" w:rsidP="00C36E2E">
      <w:pPr>
        <w:pStyle w:val="Textonotapie"/>
        <w:rPr>
          <w:lang w:val="es-ES_tradnl"/>
        </w:rPr>
      </w:pPr>
    </w:p>
    <w:p w:rsidR="00147854" w:rsidRDefault="00147854" w:rsidP="00C36E2E">
      <w:pPr>
        <w:pStyle w:val="Textonotapie"/>
        <w:rPr>
          <w:lang w:val="es-ES_tradnl"/>
        </w:rPr>
      </w:pPr>
    </w:p>
    <w:p w:rsidR="00147854" w:rsidRDefault="00147854" w:rsidP="00C36E2E">
      <w:pPr>
        <w:pStyle w:val="Textonotapie"/>
        <w:rPr>
          <w:lang w:val="es-ES_tradnl"/>
        </w:rPr>
      </w:pPr>
    </w:p>
    <w:p w:rsidR="00147854" w:rsidRPr="00005A73" w:rsidRDefault="00147854" w:rsidP="00C36E2E">
      <w:pPr>
        <w:pStyle w:val="Textonotapie"/>
        <w:rPr>
          <w:lang w:val="es-ES_tradnl"/>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50796A"/>
    <w:multiLevelType w:val="hybridMultilevel"/>
    <w:tmpl w:val="965A77CA"/>
    <w:lvl w:ilvl="0" w:tplc="EA602CF8">
      <w:start w:val="3"/>
      <w:numFmt w:val="bullet"/>
      <w:lvlText w:val=""/>
      <w:lvlJc w:val="left"/>
      <w:pPr>
        <w:ind w:left="720" w:hanging="360"/>
      </w:pPr>
      <w:rPr>
        <w:rFonts w:ascii="Symbol" w:eastAsia="Times New Roman" w:hAnsi="Symbol"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cs="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cs="Wingdings" w:hint="default"/>
      </w:rPr>
    </w:lvl>
    <w:lvl w:ilvl="6" w:tplc="0C0A0001">
      <w:start w:val="1"/>
      <w:numFmt w:val="bullet"/>
      <w:lvlText w:val=""/>
      <w:lvlJc w:val="left"/>
      <w:pPr>
        <w:ind w:left="5040" w:hanging="360"/>
      </w:pPr>
      <w:rPr>
        <w:rFonts w:ascii="Symbol" w:hAnsi="Symbol" w:cs="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cs="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doNotDisplayPageBoundaries/>
  <w:embedSystemFonts/>
  <w:proofState w:spelling="clean" w:grammar="clean"/>
  <w:defaultTabStop w:val="708"/>
  <w:hyphenationZone w:val="425"/>
  <w:doNotHyphenateCaps/>
  <w:drawingGridHorizontalSpacing w:val="120"/>
  <w:displayHorizontalDrawingGridEvery w:val="2"/>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2EF1"/>
    <w:rsid w:val="00006256"/>
    <w:rsid w:val="00011704"/>
    <w:rsid w:val="000218D9"/>
    <w:rsid w:val="00026260"/>
    <w:rsid w:val="00026FE6"/>
    <w:rsid w:val="000368C8"/>
    <w:rsid w:val="00052EF1"/>
    <w:rsid w:val="00062BC6"/>
    <w:rsid w:val="00082A1E"/>
    <w:rsid w:val="000915B8"/>
    <w:rsid w:val="0009709F"/>
    <w:rsid w:val="000B6050"/>
    <w:rsid w:val="000B7CC3"/>
    <w:rsid w:val="000C64C6"/>
    <w:rsid w:val="000D30E0"/>
    <w:rsid w:val="000D5C04"/>
    <w:rsid w:val="000E25F7"/>
    <w:rsid w:val="000F67A9"/>
    <w:rsid w:val="0010353F"/>
    <w:rsid w:val="00105F6C"/>
    <w:rsid w:val="00113EBD"/>
    <w:rsid w:val="00121A25"/>
    <w:rsid w:val="00122736"/>
    <w:rsid w:val="00126A05"/>
    <w:rsid w:val="00133102"/>
    <w:rsid w:val="00144615"/>
    <w:rsid w:val="00147854"/>
    <w:rsid w:val="001540EA"/>
    <w:rsid w:val="00163955"/>
    <w:rsid w:val="00163AC3"/>
    <w:rsid w:val="00174569"/>
    <w:rsid w:val="0018329F"/>
    <w:rsid w:val="001A4A50"/>
    <w:rsid w:val="001A5725"/>
    <w:rsid w:val="001B3E18"/>
    <w:rsid w:val="001B5401"/>
    <w:rsid w:val="001B583D"/>
    <w:rsid w:val="001B726D"/>
    <w:rsid w:val="001F195A"/>
    <w:rsid w:val="00200AFE"/>
    <w:rsid w:val="002015A5"/>
    <w:rsid w:val="00211559"/>
    <w:rsid w:val="0023019B"/>
    <w:rsid w:val="0024427E"/>
    <w:rsid w:val="0024712D"/>
    <w:rsid w:val="00260682"/>
    <w:rsid w:val="00264565"/>
    <w:rsid w:val="00266045"/>
    <w:rsid w:val="00266CC9"/>
    <w:rsid w:val="00270201"/>
    <w:rsid w:val="0027228D"/>
    <w:rsid w:val="00293874"/>
    <w:rsid w:val="002B23D6"/>
    <w:rsid w:val="002C0C13"/>
    <w:rsid w:val="002D0645"/>
    <w:rsid w:val="002E4535"/>
    <w:rsid w:val="002E5CCA"/>
    <w:rsid w:val="003031C2"/>
    <w:rsid w:val="0030450F"/>
    <w:rsid w:val="003061C6"/>
    <w:rsid w:val="003143DA"/>
    <w:rsid w:val="00365D3C"/>
    <w:rsid w:val="00366C72"/>
    <w:rsid w:val="00371ECD"/>
    <w:rsid w:val="00383210"/>
    <w:rsid w:val="00393ACA"/>
    <w:rsid w:val="00397D6B"/>
    <w:rsid w:val="003A6F00"/>
    <w:rsid w:val="003B623A"/>
    <w:rsid w:val="003D24CB"/>
    <w:rsid w:val="003D42B1"/>
    <w:rsid w:val="003E2ECB"/>
    <w:rsid w:val="003E5671"/>
    <w:rsid w:val="003E7253"/>
    <w:rsid w:val="00403816"/>
    <w:rsid w:val="00403EE9"/>
    <w:rsid w:val="00406B2A"/>
    <w:rsid w:val="004074BF"/>
    <w:rsid w:val="00422291"/>
    <w:rsid w:val="004313EF"/>
    <w:rsid w:val="00431E55"/>
    <w:rsid w:val="00435AFE"/>
    <w:rsid w:val="004362CC"/>
    <w:rsid w:val="00436CCE"/>
    <w:rsid w:val="00470422"/>
    <w:rsid w:val="004768B6"/>
    <w:rsid w:val="00477E1D"/>
    <w:rsid w:val="0048486C"/>
    <w:rsid w:val="00487CDE"/>
    <w:rsid w:val="00491DDB"/>
    <w:rsid w:val="0049485D"/>
    <w:rsid w:val="004C7AD8"/>
    <w:rsid w:val="004C7FC7"/>
    <w:rsid w:val="004D5B50"/>
    <w:rsid w:val="004F2496"/>
    <w:rsid w:val="0053134D"/>
    <w:rsid w:val="00543FE1"/>
    <w:rsid w:val="005445C3"/>
    <w:rsid w:val="00547357"/>
    <w:rsid w:val="00565435"/>
    <w:rsid w:val="005705B3"/>
    <w:rsid w:val="0057170E"/>
    <w:rsid w:val="00590CD8"/>
    <w:rsid w:val="005A1D4A"/>
    <w:rsid w:val="005D0A2E"/>
    <w:rsid w:val="005D7A40"/>
    <w:rsid w:val="005E121E"/>
    <w:rsid w:val="005E6544"/>
    <w:rsid w:val="005F4CB2"/>
    <w:rsid w:val="005F693E"/>
    <w:rsid w:val="00605985"/>
    <w:rsid w:val="00606493"/>
    <w:rsid w:val="006133D3"/>
    <w:rsid w:val="00615B8B"/>
    <w:rsid w:val="00625389"/>
    <w:rsid w:val="006272DF"/>
    <w:rsid w:val="0063487D"/>
    <w:rsid w:val="00667403"/>
    <w:rsid w:val="00667753"/>
    <w:rsid w:val="006730A0"/>
    <w:rsid w:val="0067514C"/>
    <w:rsid w:val="00675726"/>
    <w:rsid w:val="00681BF7"/>
    <w:rsid w:val="00682921"/>
    <w:rsid w:val="00684353"/>
    <w:rsid w:val="006943AF"/>
    <w:rsid w:val="006A488A"/>
    <w:rsid w:val="006B17AF"/>
    <w:rsid w:val="006B1867"/>
    <w:rsid w:val="006B424C"/>
    <w:rsid w:val="006F04B4"/>
    <w:rsid w:val="007049D8"/>
    <w:rsid w:val="00711CDD"/>
    <w:rsid w:val="0072228D"/>
    <w:rsid w:val="00722EE6"/>
    <w:rsid w:val="00724AB9"/>
    <w:rsid w:val="007362D1"/>
    <w:rsid w:val="00745D5F"/>
    <w:rsid w:val="00752DE4"/>
    <w:rsid w:val="00764AAC"/>
    <w:rsid w:val="007759E1"/>
    <w:rsid w:val="00791B52"/>
    <w:rsid w:val="0079563E"/>
    <w:rsid w:val="007A0A2C"/>
    <w:rsid w:val="007A2792"/>
    <w:rsid w:val="007A2CDF"/>
    <w:rsid w:val="007B4532"/>
    <w:rsid w:val="007B4F67"/>
    <w:rsid w:val="007B5214"/>
    <w:rsid w:val="007B6080"/>
    <w:rsid w:val="007E2C06"/>
    <w:rsid w:val="007F033A"/>
    <w:rsid w:val="00800E93"/>
    <w:rsid w:val="00817F66"/>
    <w:rsid w:val="00824E98"/>
    <w:rsid w:val="0082547F"/>
    <w:rsid w:val="008421B3"/>
    <w:rsid w:val="0084702F"/>
    <w:rsid w:val="00847B43"/>
    <w:rsid w:val="00872FA7"/>
    <w:rsid w:val="0087312D"/>
    <w:rsid w:val="008818CF"/>
    <w:rsid w:val="00896B54"/>
    <w:rsid w:val="008A0A7E"/>
    <w:rsid w:val="008A5688"/>
    <w:rsid w:val="008B6353"/>
    <w:rsid w:val="008B785B"/>
    <w:rsid w:val="008C2714"/>
    <w:rsid w:val="008D310B"/>
    <w:rsid w:val="008E46CE"/>
    <w:rsid w:val="008F0AE1"/>
    <w:rsid w:val="008F23FF"/>
    <w:rsid w:val="008F6012"/>
    <w:rsid w:val="00905824"/>
    <w:rsid w:val="00907DFC"/>
    <w:rsid w:val="00913AE2"/>
    <w:rsid w:val="00913F11"/>
    <w:rsid w:val="00914181"/>
    <w:rsid w:val="00914913"/>
    <w:rsid w:val="00914A53"/>
    <w:rsid w:val="00916511"/>
    <w:rsid w:val="009261F8"/>
    <w:rsid w:val="00926963"/>
    <w:rsid w:val="009374F2"/>
    <w:rsid w:val="0095359F"/>
    <w:rsid w:val="00953C76"/>
    <w:rsid w:val="00955AF1"/>
    <w:rsid w:val="00963283"/>
    <w:rsid w:val="00971FDF"/>
    <w:rsid w:val="009721AB"/>
    <w:rsid w:val="009742D6"/>
    <w:rsid w:val="00981769"/>
    <w:rsid w:val="00982007"/>
    <w:rsid w:val="00984505"/>
    <w:rsid w:val="0098623D"/>
    <w:rsid w:val="00990C31"/>
    <w:rsid w:val="009912BE"/>
    <w:rsid w:val="0099457B"/>
    <w:rsid w:val="009C7EB8"/>
    <w:rsid w:val="009D2382"/>
    <w:rsid w:val="009D798D"/>
    <w:rsid w:val="009F141C"/>
    <w:rsid w:val="00A11978"/>
    <w:rsid w:val="00A149DB"/>
    <w:rsid w:val="00A16F89"/>
    <w:rsid w:val="00A2098B"/>
    <w:rsid w:val="00A25FAD"/>
    <w:rsid w:val="00A329CD"/>
    <w:rsid w:val="00A36660"/>
    <w:rsid w:val="00A36DD3"/>
    <w:rsid w:val="00A37542"/>
    <w:rsid w:val="00A41436"/>
    <w:rsid w:val="00A509F7"/>
    <w:rsid w:val="00A51A55"/>
    <w:rsid w:val="00A5492C"/>
    <w:rsid w:val="00A609AD"/>
    <w:rsid w:val="00A7234D"/>
    <w:rsid w:val="00AA2DE1"/>
    <w:rsid w:val="00AA515B"/>
    <w:rsid w:val="00AC615C"/>
    <w:rsid w:val="00AD79D8"/>
    <w:rsid w:val="00AE23E7"/>
    <w:rsid w:val="00AE5247"/>
    <w:rsid w:val="00B0094E"/>
    <w:rsid w:val="00B124CA"/>
    <w:rsid w:val="00B13C22"/>
    <w:rsid w:val="00B13EC2"/>
    <w:rsid w:val="00B23C25"/>
    <w:rsid w:val="00B2598C"/>
    <w:rsid w:val="00B2726F"/>
    <w:rsid w:val="00B30C44"/>
    <w:rsid w:val="00B312D7"/>
    <w:rsid w:val="00B34C6E"/>
    <w:rsid w:val="00B35473"/>
    <w:rsid w:val="00B373B9"/>
    <w:rsid w:val="00B47E9E"/>
    <w:rsid w:val="00B61E5C"/>
    <w:rsid w:val="00B64DF7"/>
    <w:rsid w:val="00B66826"/>
    <w:rsid w:val="00B67BAE"/>
    <w:rsid w:val="00B7181D"/>
    <w:rsid w:val="00B77CCC"/>
    <w:rsid w:val="00B9134C"/>
    <w:rsid w:val="00B95FBA"/>
    <w:rsid w:val="00BA13A1"/>
    <w:rsid w:val="00BA7E6E"/>
    <w:rsid w:val="00BB4005"/>
    <w:rsid w:val="00BB4C39"/>
    <w:rsid w:val="00BD7B5E"/>
    <w:rsid w:val="00BE3190"/>
    <w:rsid w:val="00BE45C1"/>
    <w:rsid w:val="00BE60A5"/>
    <w:rsid w:val="00BF3A42"/>
    <w:rsid w:val="00C11ED6"/>
    <w:rsid w:val="00C13B64"/>
    <w:rsid w:val="00C14E01"/>
    <w:rsid w:val="00C27FB5"/>
    <w:rsid w:val="00C36E2E"/>
    <w:rsid w:val="00C41A97"/>
    <w:rsid w:val="00C47CF0"/>
    <w:rsid w:val="00C53F4F"/>
    <w:rsid w:val="00C6245E"/>
    <w:rsid w:val="00C73D28"/>
    <w:rsid w:val="00C75EF1"/>
    <w:rsid w:val="00C932E6"/>
    <w:rsid w:val="00CA1A59"/>
    <w:rsid w:val="00CA49EB"/>
    <w:rsid w:val="00CB0D70"/>
    <w:rsid w:val="00CB2BD3"/>
    <w:rsid w:val="00CB32AB"/>
    <w:rsid w:val="00CB34CC"/>
    <w:rsid w:val="00CB7991"/>
    <w:rsid w:val="00CD648F"/>
    <w:rsid w:val="00CE3F5A"/>
    <w:rsid w:val="00CE478C"/>
    <w:rsid w:val="00CF4A5C"/>
    <w:rsid w:val="00D01A1B"/>
    <w:rsid w:val="00D065C5"/>
    <w:rsid w:val="00D13CE2"/>
    <w:rsid w:val="00D14710"/>
    <w:rsid w:val="00D21790"/>
    <w:rsid w:val="00D21953"/>
    <w:rsid w:val="00D26CE2"/>
    <w:rsid w:val="00D50494"/>
    <w:rsid w:val="00D62EF0"/>
    <w:rsid w:val="00D63DB6"/>
    <w:rsid w:val="00D64068"/>
    <w:rsid w:val="00D745CF"/>
    <w:rsid w:val="00D765E9"/>
    <w:rsid w:val="00D76974"/>
    <w:rsid w:val="00D77751"/>
    <w:rsid w:val="00DA5B44"/>
    <w:rsid w:val="00DB6F82"/>
    <w:rsid w:val="00DD3D82"/>
    <w:rsid w:val="00DE2A55"/>
    <w:rsid w:val="00DF469E"/>
    <w:rsid w:val="00DF524C"/>
    <w:rsid w:val="00E02677"/>
    <w:rsid w:val="00E15A10"/>
    <w:rsid w:val="00E22F54"/>
    <w:rsid w:val="00E26E50"/>
    <w:rsid w:val="00E301AC"/>
    <w:rsid w:val="00E35DF9"/>
    <w:rsid w:val="00E36F5D"/>
    <w:rsid w:val="00E41649"/>
    <w:rsid w:val="00E429FF"/>
    <w:rsid w:val="00E44DE4"/>
    <w:rsid w:val="00E46683"/>
    <w:rsid w:val="00E57C32"/>
    <w:rsid w:val="00E81C0E"/>
    <w:rsid w:val="00E92ABA"/>
    <w:rsid w:val="00E9355B"/>
    <w:rsid w:val="00E95815"/>
    <w:rsid w:val="00E959C9"/>
    <w:rsid w:val="00EB046C"/>
    <w:rsid w:val="00EB2F0A"/>
    <w:rsid w:val="00EC205A"/>
    <w:rsid w:val="00ED7FE8"/>
    <w:rsid w:val="00EE18C1"/>
    <w:rsid w:val="00F02E88"/>
    <w:rsid w:val="00F63619"/>
    <w:rsid w:val="00F71239"/>
    <w:rsid w:val="00F71CC7"/>
    <w:rsid w:val="00F87C32"/>
    <w:rsid w:val="00F93121"/>
    <w:rsid w:val="00F97164"/>
    <w:rsid w:val="00FC0166"/>
    <w:rsid w:val="00FC3962"/>
    <w:rsid w:val="00FC5410"/>
    <w:rsid w:val="00FE016A"/>
    <w:rsid w:val="00FE0671"/>
    <w:rsid w:val="00FE42CF"/>
    <w:rsid w:val="00FE7150"/>
    <w:rsid w:val="00FF1C0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s-ES" w:eastAsia="es-E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caption" w:locked="1" w:uiPriority="0" w:qFormat="1"/>
    <w:lsdException w:name="footnote reference"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Body Text 3" w:uiPriority="0"/>
    <w:lsdException w:name="Strong" w:locked="1" w:semiHidden="0" w:uiPriority="0" w:unhideWhenUsed="0" w:qFormat="1"/>
    <w:lsdException w:name="Emphasis" w:locked="1" w:semiHidden="0" w:uiPriority="0" w:unhideWhenUsed="0" w:qFormat="1"/>
    <w:lsdException w:name="Plai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239"/>
    <w:rPr>
      <w:sz w:val="24"/>
      <w:szCs w:val="24"/>
    </w:rPr>
  </w:style>
  <w:style w:type="paragraph" w:styleId="Ttulo3">
    <w:name w:val="heading 3"/>
    <w:basedOn w:val="Normal"/>
    <w:next w:val="Normal"/>
    <w:link w:val="Ttulo3Car"/>
    <w:semiHidden/>
    <w:unhideWhenUsed/>
    <w:qFormat/>
    <w:locked/>
    <w:rsid w:val="00C47CF0"/>
    <w:pPr>
      <w:keepNext/>
      <w:jc w:val="both"/>
      <w:outlineLvl w:val="2"/>
    </w:pPr>
    <w:rPr>
      <w:rFonts w:ascii="Arial" w:hAnsi="Arial"/>
      <w:color w:val="000000"/>
      <w:szCs w:val="20"/>
    </w:rPr>
  </w:style>
  <w:style w:type="paragraph" w:styleId="Ttulo4">
    <w:name w:val="heading 4"/>
    <w:basedOn w:val="Normal"/>
    <w:next w:val="Normal"/>
    <w:link w:val="Ttulo4Car"/>
    <w:semiHidden/>
    <w:unhideWhenUsed/>
    <w:qFormat/>
    <w:locked/>
    <w:rsid w:val="00C47CF0"/>
    <w:pPr>
      <w:keepNext/>
      <w:jc w:val="center"/>
      <w:outlineLvl w:val="3"/>
    </w:pPr>
    <w:rPr>
      <w:rFonts w:ascii="Arial" w:hAnsi="Arial"/>
      <w:szCs w:val="20"/>
    </w:rPr>
  </w:style>
  <w:style w:type="paragraph" w:styleId="Ttulo5">
    <w:name w:val="heading 5"/>
    <w:basedOn w:val="Normal"/>
    <w:next w:val="Normal"/>
    <w:link w:val="Ttulo5Car"/>
    <w:semiHidden/>
    <w:unhideWhenUsed/>
    <w:qFormat/>
    <w:locked/>
    <w:rsid w:val="00C47CF0"/>
    <w:pPr>
      <w:keepNext/>
      <w:jc w:val="both"/>
      <w:outlineLvl w:val="4"/>
    </w:pPr>
    <w:rPr>
      <w:rFonts w:ascii="Arial" w:hAnsi="Arial"/>
      <w:szCs w:val="20"/>
    </w:rPr>
  </w:style>
  <w:style w:type="paragraph" w:styleId="Ttulo6">
    <w:name w:val="heading 6"/>
    <w:basedOn w:val="Normal"/>
    <w:next w:val="Normal"/>
    <w:link w:val="Ttulo6Car"/>
    <w:semiHidden/>
    <w:unhideWhenUsed/>
    <w:qFormat/>
    <w:locked/>
    <w:rsid w:val="00C47CF0"/>
    <w:pPr>
      <w:keepNext/>
      <w:jc w:val="center"/>
      <w:outlineLvl w:val="5"/>
    </w:pPr>
    <w:rPr>
      <w:rFonts w:ascii="Arial" w:hAnsi="Arial"/>
      <w:b/>
      <w:color w:val="000000"/>
      <w:szCs w:val="20"/>
    </w:rPr>
  </w:style>
  <w:style w:type="paragraph" w:styleId="Ttulo7">
    <w:name w:val="heading 7"/>
    <w:basedOn w:val="Normal"/>
    <w:next w:val="Normal"/>
    <w:link w:val="Ttulo7Car"/>
    <w:semiHidden/>
    <w:unhideWhenUsed/>
    <w:qFormat/>
    <w:locked/>
    <w:rsid w:val="00C47CF0"/>
    <w:pPr>
      <w:keepNext/>
      <w:jc w:val="both"/>
      <w:outlineLvl w:val="6"/>
    </w:pPr>
    <w:rPr>
      <w:rFonts w:ascii="Arial" w:hAnsi="Arial"/>
      <w:b/>
      <w:color w:val="00000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semiHidden/>
    <w:rsid w:val="00C47CF0"/>
    <w:rPr>
      <w:rFonts w:ascii="Arial" w:hAnsi="Arial"/>
      <w:color w:val="000000"/>
      <w:sz w:val="24"/>
      <w:szCs w:val="20"/>
    </w:rPr>
  </w:style>
  <w:style w:type="character" w:customStyle="1" w:styleId="Ttulo4Car">
    <w:name w:val="Título 4 Car"/>
    <w:basedOn w:val="Fuentedeprrafopredeter"/>
    <w:link w:val="Ttulo4"/>
    <w:semiHidden/>
    <w:rsid w:val="00C47CF0"/>
    <w:rPr>
      <w:rFonts w:ascii="Arial" w:hAnsi="Arial"/>
      <w:sz w:val="24"/>
      <w:szCs w:val="20"/>
    </w:rPr>
  </w:style>
  <w:style w:type="character" w:customStyle="1" w:styleId="Ttulo5Car">
    <w:name w:val="Título 5 Car"/>
    <w:basedOn w:val="Fuentedeprrafopredeter"/>
    <w:link w:val="Ttulo5"/>
    <w:semiHidden/>
    <w:rsid w:val="00C47CF0"/>
    <w:rPr>
      <w:rFonts w:ascii="Arial" w:hAnsi="Arial"/>
      <w:sz w:val="24"/>
      <w:szCs w:val="20"/>
    </w:rPr>
  </w:style>
  <w:style w:type="character" w:customStyle="1" w:styleId="Ttulo6Car">
    <w:name w:val="Título 6 Car"/>
    <w:basedOn w:val="Fuentedeprrafopredeter"/>
    <w:link w:val="Ttulo6"/>
    <w:semiHidden/>
    <w:rsid w:val="00C47CF0"/>
    <w:rPr>
      <w:rFonts w:ascii="Arial" w:hAnsi="Arial"/>
      <w:b/>
      <w:color w:val="000000"/>
      <w:sz w:val="24"/>
      <w:szCs w:val="20"/>
    </w:rPr>
  </w:style>
  <w:style w:type="character" w:customStyle="1" w:styleId="Ttulo7Car">
    <w:name w:val="Título 7 Car"/>
    <w:basedOn w:val="Fuentedeprrafopredeter"/>
    <w:link w:val="Ttulo7"/>
    <w:semiHidden/>
    <w:rsid w:val="00C47CF0"/>
    <w:rPr>
      <w:rFonts w:ascii="Arial" w:hAnsi="Arial"/>
      <w:b/>
      <w:color w:val="000000"/>
      <w:sz w:val="24"/>
      <w:szCs w:val="20"/>
    </w:rPr>
  </w:style>
  <w:style w:type="paragraph" w:styleId="Textoindependiente">
    <w:name w:val="Body Text"/>
    <w:basedOn w:val="Normal"/>
    <w:link w:val="TextoindependienteCar"/>
    <w:semiHidden/>
    <w:unhideWhenUsed/>
    <w:rsid w:val="00C47CF0"/>
    <w:pPr>
      <w:jc w:val="both"/>
    </w:pPr>
    <w:rPr>
      <w:rFonts w:ascii="Arial" w:hAnsi="Arial"/>
      <w:szCs w:val="20"/>
    </w:rPr>
  </w:style>
  <w:style w:type="character" w:customStyle="1" w:styleId="TextoindependienteCar">
    <w:name w:val="Texto independiente Car"/>
    <w:basedOn w:val="Fuentedeprrafopredeter"/>
    <w:link w:val="Textoindependiente"/>
    <w:semiHidden/>
    <w:rsid w:val="00C47CF0"/>
    <w:rPr>
      <w:rFonts w:ascii="Arial" w:hAnsi="Arial"/>
      <w:sz w:val="24"/>
      <w:szCs w:val="20"/>
    </w:rPr>
  </w:style>
  <w:style w:type="paragraph" w:styleId="Textoindependiente3">
    <w:name w:val="Body Text 3"/>
    <w:basedOn w:val="Normal"/>
    <w:link w:val="Textoindependiente3Car"/>
    <w:semiHidden/>
    <w:unhideWhenUsed/>
    <w:rsid w:val="00C47CF0"/>
    <w:pPr>
      <w:spacing w:line="360" w:lineRule="auto"/>
      <w:jc w:val="both"/>
    </w:pPr>
    <w:rPr>
      <w:rFonts w:ascii="Arial" w:hAnsi="Arial"/>
      <w:b/>
      <w:szCs w:val="20"/>
    </w:rPr>
  </w:style>
  <w:style w:type="character" w:customStyle="1" w:styleId="Textoindependiente3Car">
    <w:name w:val="Texto independiente 3 Car"/>
    <w:basedOn w:val="Fuentedeprrafopredeter"/>
    <w:link w:val="Textoindependiente3"/>
    <w:semiHidden/>
    <w:rsid w:val="00C47CF0"/>
    <w:rPr>
      <w:rFonts w:ascii="Arial" w:hAnsi="Arial"/>
      <w:b/>
      <w:sz w:val="24"/>
      <w:szCs w:val="20"/>
    </w:rPr>
  </w:style>
  <w:style w:type="paragraph" w:styleId="Textosinformato">
    <w:name w:val="Plain Text"/>
    <w:basedOn w:val="Normal"/>
    <w:link w:val="TextosinformatoCar"/>
    <w:semiHidden/>
    <w:unhideWhenUsed/>
    <w:rsid w:val="00D77751"/>
    <w:rPr>
      <w:rFonts w:ascii="Courier New" w:hAnsi="Courier New"/>
      <w:sz w:val="20"/>
      <w:szCs w:val="20"/>
      <w:lang w:val="en-US"/>
    </w:rPr>
  </w:style>
  <w:style w:type="character" w:customStyle="1" w:styleId="TextosinformatoCar">
    <w:name w:val="Texto sin formato Car"/>
    <w:basedOn w:val="Fuentedeprrafopredeter"/>
    <w:link w:val="Textosinformato"/>
    <w:semiHidden/>
    <w:rsid w:val="00D77751"/>
    <w:rPr>
      <w:rFonts w:ascii="Courier New" w:hAnsi="Courier New"/>
      <w:sz w:val="20"/>
      <w:szCs w:val="20"/>
      <w:lang w:val="en-US"/>
    </w:rPr>
  </w:style>
  <w:style w:type="character" w:styleId="Hipervnculo">
    <w:name w:val="Hyperlink"/>
    <w:basedOn w:val="Fuentedeprrafopredeter"/>
    <w:uiPriority w:val="99"/>
    <w:unhideWhenUsed/>
    <w:rsid w:val="00B312D7"/>
    <w:rPr>
      <w:color w:val="0000FF" w:themeColor="hyperlink"/>
      <w:u w:val="single"/>
    </w:rPr>
  </w:style>
  <w:style w:type="paragraph" w:styleId="Textonotapie">
    <w:name w:val="footnote text"/>
    <w:basedOn w:val="Normal"/>
    <w:link w:val="TextonotapieCar"/>
    <w:semiHidden/>
    <w:rsid w:val="00C36E2E"/>
    <w:rPr>
      <w:sz w:val="20"/>
      <w:szCs w:val="20"/>
    </w:rPr>
  </w:style>
  <w:style w:type="character" w:customStyle="1" w:styleId="TextonotapieCar">
    <w:name w:val="Texto nota pie Car"/>
    <w:basedOn w:val="Fuentedeprrafopredeter"/>
    <w:link w:val="Textonotapie"/>
    <w:semiHidden/>
    <w:rsid w:val="00C36E2E"/>
    <w:rPr>
      <w:sz w:val="20"/>
      <w:szCs w:val="20"/>
    </w:rPr>
  </w:style>
  <w:style w:type="character" w:styleId="Refdenotaalpie">
    <w:name w:val="footnote reference"/>
    <w:basedOn w:val="Fuentedeprrafopredeter"/>
    <w:semiHidden/>
    <w:rsid w:val="00C36E2E"/>
    <w:rPr>
      <w:vertAlign w:val="superscript"/>
    </w:rPr>
  </w:style>
  <w:style w:type="paragraph" w:customStyle="1" w:styleId="citadecita">
    <w:name w:val="citadecita"/>
    <w:basedOn w:val="Normal"/>
    <w:rsid w:val="007F033A"/>
    <w:pPr>
      <w:spacing w:before="100" w:beforeAutospacing="1" w:after="100" w:afterAutospacing="1"/>
    </w:pPr>
    <w:rPr>
      <w:lang w:val="es-CO" w:eastAsia="es-CO"/>
    </w:rPr>
  </w:style>
  <w:style w:type="paragraph" w:styleId="NormalWeb">
    <w:name w:val="Normal (Web)"/>
    <w:basedOn w:val="Normal"/>
    <w:uiPriority w:val="99"/>
    <w:semiHidden/>
    <w:unhideWhenUsed/>
    <w:rsid w:val="005A1D4A"/>
    <w:pPr>
      <w:spacing w:before="100" w:beforeAutospacing="1" w:after="100" w:afterAutospacing="1"/>
    </w:pPr>
    <w:rPr>
      <w:lang w:val="es-CO" w:eastAsia="es-CO"/>
    </w:rPr>
  </w:style>
  <w:style w:type="paragraph" w:styleId="Textodeglobo">
    <w:name w:val="Balloon Text"/>
    <w:basedOn w:val="Normal"/>
    <w:link w:val="TextodegloboCar"/>
    <w:uiPriority w:val="99"/>
    <w:semiHidden/>
    <w:unhideWhenUsed/>
    <w:rsid w:val="008F0AE1"/>
    <w:rPr>
      <w:rFonts w:ascii="Tahoma" w:hAnsi="Tahoma" w:cs="Tahoma"/>
      <w:sz w:val="16"/>
      <w:szCs w:val="16"/>
    </w:rPr>
  </w:style>
  <w:style w:type="character" w:customStyle="1" w:styleId="TextodegloboCar">
    <w:name w:val="Texto de globo Car"/>
    <w:basedOn w:val="Fuentedeprrafopredeter"/>
    <w:link w:val="Textodeglobo"/>
    <w:uiPriority w:val="99"/>
    <w:semiHidden/>
    <w:rsid w:val="008F0AE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s-ES" w:eastAsia="es-E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caption" w:locked="1" w:uiPriority="0" w:qFormat="1"/>
    <w:lsdException w:name="footnote reference"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Body Text 3" w:uiPriority="0"/>
    <w:lsdException w:name="Strong" w:locked="1" w:semiHidden="0" w:uiPriority="0" w:unhideWhenUsed="0" w:qFormat="1"/>
    <w:lsdException w:name="Emphasis" w:locked="1" w:semiHidden="0" w:uiPriority="0" w:unhideWhenUsed="0" w:qFormat="1"/>
    <w:lsdException w:name="Plai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239"/>
    <w:rPr>
      <w:sz w:val="24"/>
      <w:szCs w:val="24"/>
    </w:rPr>
  </w:style>
  <w:style w:type="paragraph" w:styleId="Ttulo3">
    <w:name w:val="heading 3"/>
    <w:basedOn w:val="Normal"/>
    <w:next w:val="Normal"/>
    <w:link w:val="Ttulo3Car"/>
    <w:semiHidden/>
    <w:unhideWhenUsed/>
    <w:qFormat/>
    <w:locked/>
    <w:rsid w:val="00C47CF0"/>
    <w:pPr>
      <w:keepNext/>
      <w:jc w:val="both"/>
      <w:outlineLvl w:val="2"/>
    </w:pPr>
    <w:rPr>
      <w:rFonts w:ascii="Arial" w:hAnsi="Arial"/>
      <w:color w:val="000000"/>
      <w:szCs w:val="20"/>
    </w:rPr>
  </w:style>
  <w:style w:type="paragraph" w:styleId="Ttulo4">
    <w:name w:val="heading 4"/>
    <w:basedOn w:val="Normal"/>
    <w:next w:val="Normal"/>
    <w:link w:val="Ttulo4Car"/>
    <w:semiHidden/>
    <w:unhideWhenUsed/>
    <w:qFormat/>
    <w:locked/>
    <w:rsid w:val="00C47CF0"/>
    <w:pPr>
      <w:keepNext/>
      <w:jc w:val="center"/>
      <w:outlineLvl w:val="3"/>
    </w:pPr>
    <w:rPr>
      <w:rFonts w:ascii="Arial" w:hAnsi="Arial"/>
      <w:szCs w:val="20"/>
    </w:rPr>
  </w:style>
  <w:style w:type="paragraph" w:styleId="Ttulo5">
    <w:name w:val="heading 5"/>
    <w:basedOn w:val="Normal"/>
    <w:next w:val="Normal"/>
    <w:link w:val="Ttulo5Car"/>
    <w:semiHidden/>
    <w:unhideWhenUsed/>
    <w:qFormat/>
    <w:locked/>
    <w:rsid w:val="00C47CF0"/>
    <w:pPr>
      <w:keepNext/>
      <w:jc w:val="both"/>
      <w:outlineLvl w:val="4"/>
    </w:pPr>
    <w:rPr>
      <w:rFonts w:ascii="Arial" w:hAnsi="Arial"/>
      <w:szCs w:val="20"/>
    </w:rPr>
  </w:style>
  <w:style w:type="paragraph" w:styleId="Ttulo6">
    <w:name w:val="heading 6"/>
    <w:basedOn w:val="Normal"/>
    <w:next w:val="Normal"/>
    <w:link w:val="Ttulo6Car"/>
    <w:semiHidden/>
    <w:unhideWhenUsed/>
    <w:qFormat/>
    <w:locked/>
    <w:rsid w:val="00C47CF0"/>
    <w:pPr>
      <w:keepNext/>
      <w:jc w:val="center"/>
      <w:outlineLvl w:val="5"/>
    </w:pPr>
    <w:rPr>
      <w:rFonts w:ascii="Arial" w:hAnsi="Arial"/>
      <w:b/>
      <w:color w:val="000000"/>
      <w:szCs w:val="20"/>
    </w:rPr>
  </w:style>
  <w:style w:type="paragraph" w:styleId="Ttulo7">
    <w:name w:val="heading 7"/>
    <w:basedOn w:val="Normal"/>
    <w:next w:val="Normal"/>
    <w:link w:val="Ttulo7Car"/>
    <w:semiHidden/>
    <w:unhideWhenUsed/>
    <w:qFormat/>
    <w:locked/>
    <w:rsid w:val="00C47CF0"/>
    <w:pPr>
      <w:keepNext/>
      <w:jc w:val="both"/>
      <w:outlineLvl w:val="6"/>
    </w:pPr>
    <w:rPr>
      <w:rFonts w:ascii="Arial" w:hAnsi="Arial"/>
      <w:b/>
      <w:color w:val="00000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semiHidden/>
    <w:rsid w:val="00C47CF0"/>
    <w:rPr>
      <w:rFonts w:ascii="Arial" w:hAnsi="Arial"/>
      <w:color w:val="000000"/>
      <w:sz w:val="24"/>
      <w:szCs w:val="20"/>
    </w:rPr>
  </w:style>
  <w:style w:type="character" w:customStyle="1" w:styleId="Ttulo4Car">
    <w:name w:val="Título 4 Car"/>
    <w:basedOn w:val="Fuentedeprrafopredeter"/>
    <w:link w:val="Ttulo4"/>
    <w:semiHidden/>
    <w:rsid w:val="00C47CF0"/>
    <w:rPr>
      <w:rFonts w:ascii="Arial" w:hAnsi="Arial"/>
      <w:sz w:val="24"/>
      <w:szCs w:val="20"/>
    </w:rPr>
  </w:style>
  <w:style w:type="character" w:customStyle="1" w:styleId="Ttulo5Car">
    <w:name w:val="Título 5 Car"/>
    <w:basedOn w:val="Fuentedeprrafopredeter"/>
    <w:link w:val="Ttulo5"/>
    <w:semiHidden/>
    <w:rsid w:val="00C47CF0"/>
    <w:rPr>
      <w:rFonts w:ascii="Arial" w:hAnsi="Arial"/>
      <w:sz w:val="24"/>
      <w:szCs w:val="20"/>
    </w:rPr>
  </w:style>
  <w:style w:type="character" w:customStyle="1" w:styleId="Ttulo6Car">
    <w:name w:val="Título 6 Car"/>
    <w:basedOn w:val="Fuentedeprrafopredeter"/>
    <w:link w:val="Ttulo6"/>
    <w:semiHidden/>
    <w:rsid w:val="00C47CF0"/>
    <w:rPr>
      <w:rFonts w:ascii="Arial" w:hAnsi="Arial"/>
      <w:b/>
      <w:color w:val="000000"/>
      <w:sz w:val="24"/>
      <w:szCs w:val="20"/>
    </w:rPr>
  </w:style>
  <w:style w:type="character" w:customStyle="1" w:styleId="Ttulo7Car">
    <w:name w:val="Título 7 Car"/>
    <w:basedOn w:val="Fuentedeprrafopredeter"/>
    <w:link w:val="Ttulo7"/>
    <w:semiHidden/>
    <w:rsid w:val="00C47CF0"/>
    <w:rPr>
      <w:rFonts w:ascii="Arial" w:hAnsi="Arial"/>
      <w:b/>
      <w:color w:val="000000"/>
      <w:sz w:val="24"/>
      <w:szCs w:val="20"/>
    </w:rPr>
  </w:style>
  <w:style w:type="paragraph" w:styleId="Textoindependiente">
    <w:name w:val="Body Text"/>
    <w:basedOn w:val="Normal"/>
    <w:link w:val="TextoindependienteCar"/>
    <w:semiHidden/>
    <w:unhideWhenUsed/>
    <w:rsid w:val="00C47CF0"/>
    <w:pPr>
      <w:jc w:val="both"/>
    </w:pPr>
    <w:rPr>
      <w:rFonts w:ascii="Arial" w:hAnsi="Arial"/>
      <w:szCs w:val="20"/>
    </w:rPr>
  </w:style>
  <w:style w:type="character" w:customStyle="1" w:styleId="TextoindependienteCar">
    <w:name w:val="Texto independiente Car"/>
    <w:basedOn w:val="Fuentedeprrafopredeter"/>
    <w:link w:val="Textoindependiente"/>
    <w:semiHidden/>
    <w:rsid w:val="00C47CF0"/>
    <w:rPr>
      <w:rFonts w:ascii="Arial" w:hAnsi="Arial"/>
      <w:sz w:val="24"/>
      <w:szCs w:val="20"/>
    </w:rPr>
  </w:style>
  <w:style w:type="paragraph" w:styleId="Textoindependiente3">
    <w:name w:val="Body Text 3"/>
    <w:basedOn w:val="Normal"/>
    <w:link w:val="Textoindependiente3Car"/>
    <w:semiHidden/>
    <w:unhideWhenUsed/>
    <w:rsid w:val="00C47CF0"/>
    <w:pPr>
      <w:spacing w:line="360" w:lineRule="auto"/>
      <w:jc w:val="both"/>
    </w:pPr>
    <w:rPr>
      <w:rFonts w:ascii="Arial" w:hAnsi="Arial"/>
      <w:b/>
      <w:szCs w:val="20"/>
    </w:rPr>
  </w:style>
  <w:style w:type="character" w:customStyle="1" w:styleId="Textoindependiente3Car">
    <w:name w:val="Texto independiente 3 Car"/>
    <w:basedOn w:val="Fuentedeprrafopredeter"/>
    <w:link w:val="Textoindependiente3"/>
    <w:semiHidden/>
    <w:rsid w:val="00C47CF0"/>
    <w:rPr>
      <w:rFonts w:ascii="Arial" w:hAnsi="Arial"/>
      <w:b/>
      <w:sz w:val="24"/>
      <w:szCs w:val="20"/>
    </w:rPr>
  </w:style>
  <w:style w:type="paragraph" w:styleId="Textosinformato">
    <w:name w:val="Plain Text"/>
    <w:basedOn w:val="Normal"/>
    <w:link w:val="TextosinformatoCar"/>
    <w:semiHidden/>
    <w:unhideWhenUsed/>
    <w:rsid w:val="00D77751"/>
    <w:rPr>
      <w:rFonts w:ascii="Courier New" w:hAnsi="Courier New"/>
      <w:sz w:val="20"/>
      <w:szCs w:val="20"/>
      <w:lang w:val="en-US"/>
    </w:rPr>
  </w:style>
  <w:style w:type="character" w:customStyle="1" w:styleId="TextosinformatoCar">
    <w:name w:val="Texto sin formato Car"/>
    <w:basedOn w:val="Fuentedeprrafopredeter"/>
    <w:link w:val="Textosinformato"/>
    <w:semiHidden/>
    <w:rsid w:val="00D77751"/>
    <w:rPr>
      <w:rFonts w:ascii="Courier New" w:hAnsi="Courier New"/>
      <w:sz w:val="20"/>
      <w:szCs w:val="20"/>
      <w:lang w:val="en-US"/>
    </w:rPr>
  </w:style>
  <w:style w:type="character" w:styleId="Hipervnculo">
    <w:name w:val="Hyperlink"/>
    <w:basedOn w:val="Fuentedeprrafopredeter"/>
    <w:uiPriority w:val="99"/>
    <w:unhideWhenUsed/>
    <w:rsid w:val="00B312D7"/>
    <w:rPr>
      <w:color w:val="0000FF" w:themeColor="hyperlink"/>
      <w:u w:val="single"/>
    </w:rPr>
  </w:style>
  <w:style w:type="paragraph" w:styleId="Textonotapie">
    <w:name w:val="footnote text"/>
    <w:basedOn w:val="Normal"/>
    <w:link w:val="TextonotapieCar"/>
    <w:semiHidden/>
    <w:rsid w:val="00C36E2E"/>
    <w:rPr>
      <w:sz w:val="20"/>
      <w:szCs w:val="20"/>
    </w:rPr>
  </w:style>
  <w:style w:type="character" w:customStyle="1" w:styleId="TextonotapieCar">
    <w:name w:val="Texto nota pie Car"/>
    <w:basedOn w:val="Fuentedeprrafopredeter"/>
    <w:link w:val="Textonotapie"/>
    <w:semiHidden/>
    <w:rsid w:val="00C36E2E"/>
    <w:rPr>
      <w:sz w:val="20"/>
      <w:szCs w:val="20"/>
    </w:rPr>
  </w:style>
  <w:style w:type="character" w:styleId="Refdenotaalpie">
    <w:name w:val="footnote reference"/>
    <w:basedOn w:val="Fuentedeprrafopredeter"/>
    <w:semiHidden/>
    <w:rsid w:val="00C36E2E"/>
    <w:rPr>
      <w:vertAlign w:val="superscript"/>
    </w:rPr>
  </w:style>
  <w:style w:type="paragraph" w:customStyle="1" w:styleId="citadecita">
    <w:name w:val="citadecita"/>
    <w:basedOn w:val="Normal"/>
    <w:rsid w:val="007F033A"/>
    <w:pPr>
      <w:spacing w:before="100" w:beforeAutospacing="1" w:after="100" w:afterAutospacing="1"/>
    </w:pPr>
    <w:rPr>
      <w:lang w:val="es-CO" w:eastAsia="es-CO"/>
    </w:rPr>
  </w:style>
  <w:style w:type="paragraph" w:styleId="NormalWeb">
    <w:name w:val="Normal (Web)"/>
    <w:basedOn w:val="Normal"/>
    <w:uiPriority w:val="99"/>
    <w:semiHidden/>
    <w:unhideWhenUsed/>
    <w:rsid w:val="005A1D4A"/>
    <w:pPr>
      <w:spacing w:before="100" w:beforeAutospacing="1" w:after="100" w:afterAutospacing="1"/>
    </w:pPr>
    <w:rPr>
      <w:lang w:val="es-CO" w:eastAsia="es-CO"/>
    </w:rPr>
  </w:style>
  <w:style w:type="paragraph" w:styleId="Textodeglobo">
    <w:name w:val="Balloon Text"/>
    <w:basedOn w:val="Normal"/>
    <w:link w:val="TextodegloboCar"/>
    <w:uiPriority w:val="99"/>
    <w:semiHidden/>
    <w:unhideWhenUsed/>
    <w:rsid w:val="008F0AE1"/>
    <w:rPr>
      <w:rFonts w:ascii="Tahoma" w:hAnsi="Tahoma" w:cs="Tahoma"/>
      <w:sz w:val="16"/>
      <w:szCs w:val="16"/>
    </w:rPr>
  </w:style>
  <w:style w:type="character" w:customStyle="1" w:styleId="TextodegloboCar">
    <w:name w:val="Texto de globo Car"/>
    <w:basedOn w:val="Fuentedeprrafopredeter"/>
    <w:link w:val="Textodeglobo"/>
    <w:uiPriority w:val="99"/>
    <w:semiHidden/>
    <w:rsid w:val="008F0AE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2070143">
      <w:bodyDiv w:val="1"/>
      <w:marLeft w:val="0"/>
      <w:marRight w:val="0"/>
      <w:marTop w:val="0"/>
      <w:marBottom w:val="0"/>
      <w:divBdr>
        <w:top w:val="none" w:sz="0" w:space="0" w:color="auto"/>
        <w:left w:val="none" w:sz="0" w:space="0" w:color="auto"/>
        <w:bottom w:val="none" w:sz="0" w:space="0" w:color="auto"/>
        <w:right w:val="none" w:sz="0" w:space="0" w:color="auto"/>
      </w:divBdr>
    </w:div>
    <w:div w:id="477577506">
      <w:bodyDiv w:val="1"/>
      <w:marLeft w:val="0"/>
      <w:marRight w:val="0"/>
      <w:marTop w:val="0"/>
      <w:marBottom w:val="0"/>
      <w:divBdr>
        <w:top w:val="none" w:sz="0" w:space="0" w:color="auto"/>
        <w:left w:val="none" w:sz="0" w:space="0" w:color="auto"/>
        <w:bottom w:val="none" w:sz="0" w:space="0" w:color="auto"/>
        <w:right w:val="none" w:sz="0" w:space="0" w:color="auto"/>
      </w:divBdr>
    </w:div>
    <w:div w:id="593821707">
      <w:bodyDiv w:val="1"/>
      <w:marLeft w:val="0"/>
      <w:marRight w:val="0"/>
      <w:marTop w:val="0"/>
      <w:marBottom w:val="0"/>
      <w:divBdr>
        <w:top w:val="none" w:sz="0" w:space="0" w:color="auto"/>
        <w:left w:val="none" w:sz="0" w:space="0" w:color="auto"/>
        <w:bottom w:val="none" w:sz="0" w:space="0" w:color="auto"/>
        <w:right w:val="none" w:sz="0" w:space="0" w:color="auto"/>
      </w:divBdr>
    </w:div>
    <w:div w:id="599148144">
      <w:bodyDiv w:val="1"/>
      <w:marLeft w:val="0"/>
      <w:marRight w:val="0"/>
      <w:marTop w:val="0"/>
      <w:marBottom w:val="0"/>
      <w:divBdr>
        <w:top w:val="none" w:sz="0" w:space="0" w:color="auto"/>
        <w:left w:val="none" w:sz="0" w:space="0" w:color="auto"/>
        <w:bottom w:val="none" w:sz="0" w:space="0" w:color="auto"/>
        <w:right w:val="none" w:sz="0" w:space="0" w:color="auto"/>
      </w:divBdr>
    </w:div>
    <w:div w:id="773137872">
      <w:bodyDiv w:val="1"/>
      <w:marLeft w:val="0"/>
      <w:marRight w:val="0"/>
      <w:marTop w:val="0"/>
      <w:marBottom w:val="0"/>
      <w:divBdr>
        <w:top w:val="none" w:sz="0" w:space="0" w:color="auto"/>
        <w:left w:val="none" w:sz="0" w:space="0" w:color="auto"/>
        <w:bottom w:val="none" w:sz="0" w:space="0" w:color="auto"/>
        <w:right w:val="none" w:sz="0" w:space="0" w:color="auto"/>
      </w:divBdr>
    </w:div>
    <w:div w:id="1025254822">
      <w:bodyDiv w:val="1"/>
      <w:marLeft w:val="0"/>
      <w:marRight w:val="0"/>
      <w:marTop w:val="0"/>
      <w:marBottom w:val="0"/>
      <w:divBdr>
        <w:top w:val="none" w:sz="0" w:space="0" w:color="auto"/>
        <w:left w:val="none" w:sz="0" w:space="0" w:color="auto"/>
        <w:bottom w:val="none" w:sz="0" w:space="0" w:color="auto"/>
        <w:right w:val="none" w:sz="0" w:space="0" w:color="auto"/>
      </w:divBdr>
    </w:div>
    <w:div w:id="1557164684">
      <w:bodyDiv w:val="1"/>
      <w:marLeft w:val="0"/>
      <w:marRight w:val="0"/>
      <w:marTop w:val="0"/>
      <w:marBottom w:val="0"/>
      <w:divBdr>
        <w:top w:val="none" w:sz="0" w:space="0" w:color="auto"/>
        <w:left w:val="none" w:sz="0" w:space="0" w:color="auto"/>
        <w:bottom w:val="none" w:sz="0" w:space="0" w:color="auto"/>
        <w:right w:val="none" w:sz="0" w:space="0" w:color="auto"/>
      </w:divBdr>
    </w:div>
    <w:div w:id="1703438061">
      <w:bodyDiv w:val="1"/>
      <w:marLeft w:val="0"/>
      <w:marRight w:val="0"/>
      <w:marTop w:val="0"/>
      <w:marBottom w:val="0"/>
      <w:divBdr>
        <w:top w:val="none" w:sz="0" w:space="0" w:color="auto"/>
        <w:left w:val="none" w:sz="0" w:space="0" w:color="auto"/>
        <w:bottom w:val="none" w:sz="0" w:space="0" w:color="auto"/>
        <w:right w:val="none" w:sz="0" w:space="0" w:color="auto"/>
      </w:divBdr>
    </w:div>
    <w:div w:id="1726679867">
      <w:bodyDiv w:val="1"/>
      <w:marLeft w:val="0"/>
      <w:marRight w:val="0"/>
      <w:marTop w:val="0"/>
      <w:marBottom w:val="0"/>
      <w:divBdr>
        <w:top w:val="none" w:sz="0" w:space="0" w:color="auto"/>
        <w:left w:val="none" w:sz="0" w:space="0" w:color="auto"/>
        <w:bottom w:val="none" w:sz="0" w:space="0" w:color="auto"/>
        <w:right w:val="none" w:sz="0" w:space="0" w:color="auto"/>
      </w:divBdr>
    </w:div>
    <w:div w:id="1764376914">
      <w:marLeft w:val="0"/>
      <w:marRight w:val="0"/>
      <w:marTop w:val="0"/>
      <w:marBottom w:val="0"/>
      <w:divBdr>
        <w:top w:val="none" w:sz="0" w:space="0" w:color="auto"/>
        <w:left w:val="none" w:sz="0" w:space="0" w:color="auto"/>
        <w:bottom w:val="none" w:sz="0" w:space="0" w:color="auto"/>
        <w:right w:val="none" w:sz="0" w:space="0" w:color="auto"/>
      </w:divBdr>
    </w:div>
    <w:div w:id="1764376915">
      <w:marLeft w:val="0"/>
      <w:marRight w:val="0"/>
      <w:marTop w:val="0"/>
      <w:marBottom w:val="0"/>
      <w:divBdr>
        <w:top w:val="none" w:sz="0" w:space="0" w:color="auto"/>
        <w:left w:val="none" w:sz="0" w:space="0" w:color="auto"/>
        <w:bottom w:val="none" w:sz="0" w:space="0" w:color="auto"/>
        <w:right w:val="none" w:sz="0" w:space="0" w:color="auto"/>
      </w:divBdr>
    </w:div>
    <w:div w:id="1812282666">
      <w:bodyDiv w:val="1"/>
      <w:marLeft w:val="0"/>
      <w:marRight w:val="0"/>
      <w:marTop w:val="0"/>
      <w:marBottom w:val="0"/>
      <w:divBdr>
        <w:top w:val="none" w:sz="0" w:space="0" w:color="auto"/>
        <w:left w:val="none" w:sz="0" w:space="0" w:color="auto"/>
        <w:bottom w:val="none" w:sz="0" w:space="0" w:color="auto"/>
        <w:right w:val="none" w:sz="0" w:space="0" w:color="auto"/>
      </w:divBdr>
      <w:divsChild>
        <w:div w:id="1210535021">
          <w:marLeft w:val="0"/>
          <w:marRight w:val="0"/>
          <w:marTop w:val="0"/>
          <w:marBottom w:val="0"/>
          <w:divBdr>
            <w:top w:val="none" w:sz="0" w:space="0" w:color="auto"/>
            <w:left w:val="none" w:sz="0" w:space="0" w:color="auto"/>
            <w:bottom w:val="none" w:sz="0" w:space="0" w:color="auto"/>
            <w:right w:val="none" w:sz="0" w:space="0" w:color="auto"/>
          </w:divBdr>
        </w:div>
        <w:div w:id="274944648">
          <w:marLeft w:val="0"/>
          <w:marRight w:val="0"/>
          <w:marTop w:val="0"/>
          <w:marBottom w:val="0"/>
          <w:divBdr>
            <w:top w:val="none" w:sz="0" w:space="0" w:color="auto"/>
            <w:left w:val="none" w:sz="0" w:space="0" w:color="auto"/>
            <w:bottom w:val="none" w:sz="0" w:space="0" w:color="auto"/>
            <w:right w:val="none" w:sz="0" w:space="0" w:color="auto"/>
          </w:divBdr>
        </w:div>
        <w:div w:id="1534228054">
          <w:marLeft w:val="0"/>
          <w:marRight w:val="0"/>
          <w:marTop w:val="0"/>
          <w:marBottom w:val="0"/>
          <w:divBdr>
            <w:top w:val="none" w:sz="0" w:space="0" w:color="auto"/>
            <w:left w:val="none" w:sz="0" w:space="0" w:color="auto"/>
            <w:bottom w:val="none" w:sz="0" w:space="0" w:color="auto"/>
            <w:right w:val="none" w:sz="0" w:space="0" w:color="auto"/>
          </w:divBdr>
        </w:div>
        <w:div w:id="1948194935">
          <w:marLeft w:val="720"/>
          <w:marRight w:val="0"/>
          <w:marTop w:val="0"/>
          <w:marBottom w:val="0"/>
          <w:divBdr>
            <w:top w:val="none" w:sz="0" w:space="0" w:color="auto"/>
            <w:left w:val="none" w:sz="0" w:space="0" w:color="auto"/>
            <w:bottom w:val="none" w:sz="0" w:space="0" w:color="auto"/>
            <w:right w:val="none" w:sz="0" w:space="0" w:color="auto"/>
          </w:divBdr>
        </w:div>
        <w:div w:id="479735770">
          <w:marLeft w:val="720"/>
          <w:marRight w:val="0"/>
          <w:marTop w:val="0"/>
          <w:marBottom w:val="0"/>
          <w:divBdr>
            <w:top w:val="none" w:sz="0" w:space="0" w:color="auto"/>
            <w:left w:val="none" w:sz="0" w:space="0" w:color="auto"/>
            <w:bottom w:val="none" w:sz="0" w:space="0" w:color="auto"/>
            <w:right w:val="none" w:sz="0" w:space="0" w:color="auto"/>
          </w:divBdr>
        </w:div>
        <w:div w:id="1677419496">
          <w:marLeft w:val="720"/>
          <w:marRight w:val="0"/>
          <w:marTop w:val="0"/>
          <w:marBottom w:val="0"/>
          <w:divBdr>
            <w:top w:val="none" w:sz="0" w:space="0" w:color="auto"/>
            <w:left w:val="none" w:sz="0" w:space="0" w:color="auto"/>
            <w:bottom w:val="none" w:sz="0" w:space="0" w:color="auto"/>
            <w:right w:val="none" w:sz="0" w:space="0" w:color="auto"/>
          </w:divBdr>
        </w:div>
        <w:div w:id="1421364804">
          <w:marLeft w:val="720"/>
          <w:marRight w:val="0"/>
          <w:marTop w:val="0"/>
          <w:marBottom w:val="0"/>
          <w:divBdr>
            <w:top w:val="none" w:sz="0" w:space="0" w:color="auto"/>
            <w:left w:val="none" w:sz="0" w:space="0" w:color="auto"/>
            <w:bottom w:val="none" w:sz="0" w:space="0" w:color="auto"/>
            <w:right w:val="none" w:sz="0" w:space="0" w:color="auto"/>
          </w:divBdr>
        </w:div>
        <w:div w:id="355541801">
          <w:marLeft w:val="720"/>
          <w:marRight w:val="0"/>
          <w:marTop w:val="0"/>
          <w:marBottom w:val="0"/>
          <w:divBdr>
            <w:top w:val="none" w:sz="0" w:space="0" w:color="auto"/>
            <w:left w:val="none" w:sz="0" w:space="0" w:color="auto"/>
            <w:bottom w:val="none" w:sz="0" w:space="0" w:color="auto"/>
            <w:right w:val="none" w:sz="0" w:space="0" w:color="auto"/>
          </w:divBdr>
        </w:div>
        <w:div w:id="1979454359">
          <w:marLeft w:val="0"/>
          <w:marRight w:val="0"/>
          <w:marTop w:val="0"/>
          <w:marBottom w:val="0"/>
          <w:divBdr>
            <w:top w:val="none" w:sz="0" w:space="0" w:color="auto"/>
            <w:left w:val="none" w:sz="0" w:space="0" w:color="auto"/>
            <w:bottom w:val="none" w:sz="0" w:space="0" w:color="auto"/>
            <w:right w:val="none" w:sz="0" w:space="0" w:color="auto"/>
          </w:divBdr>
        </w:div>
        <w:div w:id="501044294">
          <w:marLeft w:val="0"/>
          <w:marRight w:val="0"/>
          <w:marTop w:val="0"/>
          <w:marBottom w:val="0"/>
          <w:divBdr>
            <w:top w:val="none" w:sz="0" w:space="0" w:color="auto"/>
            <w:left w:val="none" w:sz="0" w:space="0" w:color="auto"/>
            <w:bottom w:val="none" w:sz="0" w:space="0" w:color="auto"/>
            <w:right w:val="none" w:sz="0" w:space="0" w:color="auto"/>
          </w:divBdr>
        </w:div>
        <w:div w:id="841895879">
          <w:marLeft w:val="0"/>
          <w:marRight w:val="0"/>
          <w:marTop w:val="0"/>
          <w:marBottom w:val="0"/>
          <w:divBdr>
            <w:top w:val="none" w:sz="0" w:space="0" w:color="auto"/>
            <w:left w:val="none" w:sz="0" w:space="0" w:color="auto"/>
            <w:bottom w:val="none" w:sz="0" w:space="0" w:color="auto"/>
            <w:right w:val="none" w:sz="0" w:space="0" w:color="auto"/>
          </w:divBdr>
        </w:div>
        <w:div w:id="702556986">
          <w:marLeft w:val="0"/>
          <w:marRight w:val="0"/>
          <w:marTop w:val="0"/>
          <w:marBottom w:val="0"/>
          <w:divBdr>
            <w:top w:val="none" w:sz="0" w:space="0" w:color="auto"/>
            <w:left w:val="none" w:sz="0" w:space="0" w:color="auto"/>
            <w:bottom w:val="none" w:sz="0" w:space="0" w:color="auto"/>
            <w:right w:val="none" w:sz="0" w:space="0" w:color="auto"/>
          </w:divBdr>
        </w:div>
      </w:divsChild>
    </w:div>
    <w:div w:id="1951428580">
      <w:bodyDiv w:val="1"/>
      <w:marLeft w:val="0"/>
      <w:marRight w:val="0"/>
      <w:marTop w:val="0"/>
      <w:marBottom w:val="0"/>
      <w:divBdr>
        <w:top w:val="none" w:sz="0" w:space="0" w:color="auto"/>
        <w:left w:val="none" w:sz="0" w:space="0" w:color="auto"/>
        <w:bottom w:val="none" w:sz="0" w:space="0" w:color="auto"/>
        <w:right w:val="none" w:sz="0" w:space="0" w:color="auto"/>
      </w:divBdr>
    </w:div>
    <w:div w:id="2100757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insRow10()"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ecepci&#243;n.chia@utdvalle.co"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secretariasenado.gov.co/senado/basedoc/ley/1993/ley_0099_1993_pr00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1122</TotalTime>
  <Pages>28</Pages>
  <Words>7964</Words>
  <Characters>43802</Characters>
  <Application>Microsoft Office Word</Application>
  <DocSecurity>0</DocSecurity>
  <Lines>365</Lines>
  <Paragraphs>103</Paragraphs>
  <ScaleCrop>false</ScaleCrop>
  <HeadingPairs>
    <vt:vector size="2" baseType="variant">
      <vt:variant>
        <vt:lpstr>Título</vt:lpstr>
      </vt:variant>
      <vt:variant>
        <vt:i4>1</vt:i4>
      </vt:variant>
    </vt:vector>
  </HeadingPairs>
  <TitlesOfParts>
    <vt:vector size="1" baseType="lpstr">
      <vt:lpstr>DE        : Cesar Daraviña Arcila</vt:lpstr>
    </vt:vector>
  </TitlesOfParts>
  <Company>winuser</Company>
  <LinksUpToDate>false</LinksUpToDate>
  <CharactersWithSpaces>51663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        : Cesar Daraviña Arcila</dc:title>
  <dc:creator>*</dc:creator>
  <cp:lastModifiedBy>USER</cp:lastModifiedBy>
  <cp:revision>145</cp:revision>
  <cp:lastPrinted>2015-04-28T12:58:00Z</cp:lastPrinted>
  <dcterms:created xsi:type="dcterms:W3CDTF">2013-09-05T19:32:00Z</dcterms:created>
  <dcterms:modified xsi:type="dcterms:W3CDTF">2015-10-13T00:43:00Z</dcterms:modified>
</cp:coreProperties>
</file>